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D855" w14:textId="77777777" w:rsidR="00EC505E" w:rsidRDefault="00EC505E" w:rsidP="00EC505E">
      <w:pPr>
        <w:spacing w:after="0"/>
        <w:ind w:firstLine="709"/>
        <w:jc w:val="center"/>
        <w:rPr>
          <w:lang w:val="ru-RU"/>
        </w:rPr>
      </w:pPr>
    </w:p>
    <w:p w14:paraId="5B771682" w14:textId="77777777" w:rsidR="00EC505E" w:rsidRPr="00EC505E" w:rsidRDefault="00EC505E" w:rsidP="00EC505E">
      <w:pPr>
        <w:spacing w:after="0" w:line="360" w:lineRule="auto"/>
        <w:ind w:firstLine="709"/>
        <w:jc w:val="center"/>
        <w:rPr>
          <w:b/>
          <w:bCs/>
          <w:lang w:val="ru-RU"/>
        </w:rPr>
      </w:pPr>
      <w:r w:rsidRPr="00EC505E">
        <w:rPr>
          <w:b/>
          <w:bCs/>
          <w:lang w:val="ru-RU"/>
        </w:rPr>
        <w:t>ГОСУДАРСТВЕННЫЙ УНИВЕРСИТЕТ МЕДИЦИНЫ И ФАРМАЦИИ</w:t>
      </w:r>
    </w:p>
    <w:p w14:paraId="02A76D12" w14:textId="77777777" w:rsidR="00EC505E" w:rsidRPr="00EC505E" w:rsidRDefault="00EC505E" w:rsidP="00EC505E">
      <w:pPr>
        <w:spacing w:after="0" w:line="360" w:lineRule="auto"/>
        <w:ind w:firstLine="709"/>
        <w:jc w:val="center"/>
        <w:rPr>
          <w:b/>
          <w:bCs/>
          <w:lang w:val="ru-RU"/>
        </w:rPr>
      </w:pPr>
      <w:r w:rsidRPr="00EC505E">
        <w:rPr>
          <w:b/>
          <w:bCs/>
          <w:lang w:val="ru-RU"/>
        </w:rPr>
        <w:t>им. Николая Тестемицану</w:t>
      </w:r>
    </w:p>
    <w:p w14:paraId="6C0FF7F8" w14:textId="77777777" w:rsidR="00EC505E" w:rsidRPr="00EC505E" w:rsidRDefault="00EC505E" w:rsidP="00EC505E">
      <w:pPr>
        <w:spacing w:after="0" w:line="360" w:lineRule="auto"/>
        <w:ind w:firstLine="709"/>
        <w:jc w:val="center"/>
        <w:rPr>
          <w:b/>
          <w:bCs/>
          <w:lang w:val="ru-RU"/>
        </w:rPr>
      </w:pPr>
      <w:r w:rsidRPr="00EC505E">
        <w:rPr>
          <w:b/>
          <w:bCs/>
          <w:lang w:val="ru-RU"/>
        </w:rPr>
        <w:t>Кафедра патологии</w:t>
      </w:r>
      <w:r w:rsidRPr="00EC505E">
        <w:rPr>
          <w:b/>
          <w:bCs/>
          <w:lang w:val="ro-RO"/>
        </w:rPr>
        <w:t xml:space="preserve">, </w:t>
      </w:r>
      <w:r w:rsidRPr="00EC505E">
        <w:rPr>
          <w:b/>
          <w:bCs/>
          <w:lang w:val="ru-RU"/>
        </w:rPr>
        <w:t>дисциплина патофизиология</w:t>
      </w:r>
    </w:p>
    <w:p w14:paraId="3BA8DA49" w14:textId="77777777" w:rsidR="00EC505E" w:rsidRPr="00EC505E" w:rsidRDefault="00EC505E" w:rsidP="00EC505E">
      <w:pPr>
        <w:spacing w:after="0"/>
        <w:ind w:firstLine="709"/>
        <w:jc w:val="both"/>
        <w:rPr>
          <w:lang w:val="ru-RU"/>
        </w:rPr>
      </w:pPr>
    </w:p>
    <w:p w14:paraId="57CAF05E" w14:textId="77777777" w:rsidR="00EC505E" w:rsidRDefault="00EC505E" w:rsidP="00EC505E">
      <w:pPr>
        <w:spacing w:after="0"/>
        <w:ind w:firstLine="709"/>
        <w:jc w:val="both"/>
        <w:rPr>
          <w:lang w:val="ru-RU"/>
        </w:rPr>
      </w:pPr>
    </w:p>
    <w:p w14:paraId="1F743BCA" w14:textId="77777777" w:rsidR="00EC505E" w:rsidRDefault="00EC505E" w:rsidP="00EC505E">
      <w:pPr>
        <w:spacing w:after="0"/>
        <w:ind w:firstLine="709"/>
        <w:jc w:val="both"/>
        <w:rPr>
          <w:lang w:val="ru-RU"/>
        </w:rPr>
      </w:pPr>
    </w:p>
    <w:p w14:paraId="49266E9A" w14:textId="77777777" w:rsidR="00EC505E" w:rsidRDefault="00EC505E" w:rsidP="00EC505E">
      <w:pPr>
        <w:spacing w:after="0"/>
        <w:ind w:firstLine="709"/>
        <w:jc w:val="both"/>
        <w:rPr>
          <w:lang w:val="ru-RU"/>
        </w:rPr>
      </w:pPr>
    </w:p>
    <w:p w14:paraId="626DE8F4" w14:textId="77777777" w:rsidR="00EC505E" w:rsidRDefault="00EC505E" w:rsidP="00EC505E">
      <w:pPr>
        <w:spacing w:after="0"/>
        <w:ind w:firstLine="709"/>
        <w:jc w:val="both"/>
        <w:rPr>
          <w:lang w:val="ru-RU"/>
        </w:rPr>
      </w:pPr>
    </w:p>
    <w:p w14:paraId="2D8EBEC5" w14:textId="77777777" w:rsidR="00EC505E" w:rsidRDefault="00EC505E" w:rsidP="00EC505E">
      <w:pPr>
        <w:spacing w:after="0"/>
        <w:ind w:firstLine="709"/>
        <w:jc w:val="both"/>
        <w:rPr>
          <w:lang w:val="ru-RU"/>
        </w:rPr>
      </w:pPr>
    </w:p>
    <w:p w14:paraId="58395525" w14:textId="77777777" w:rsidR="00EC505E" w:rsidRDefault="00EC505E" w:rsidP="00EC505E">
      <w:pPr>
        <w:spacing w:after="0"/>
        <w:ind w:firstLine="709"/>
        <w:jc w:val="both"/>
        <w:rPr>
          <w:lang w:val="ru-RU"/>
        </w:rPr>
      </w:pPr>
    </w:p>
    <w:p w14:paraId="2A845485" w14:textId="77777777" w:rsidR="00EC505E" w:rsidRDefault="00EC505E" w:rsidP="00EC505E">
      <w:pPr>
        <w:spacing w:after="0"/>
        <w:ind w:firstLine="709"/>
        <w:jc w:val="both"/>
        <w:rPr>
          <w:lang w:val="ru-RU"/>
        </w:rPr>
      </w:pPr>
    </w:p>
    <w:p w14:paraId="31AB3142" w14:textId="77777777" w:rsidR="00EC505E" w:rsidRDefault="00EC505E" w:rsidP="00EC505E">
      <w:pPr>
        <w:spacing w:after="0"/>
        <w:ind w:firstLine="709"/>
        <w:jc w:val="both"/>
        <w:rPr>
          <w:lang w:val="ru-RU"/>
        </w:rPr>
      </w:pPr>
    </w:p>
    <w:p w14:paraId="0F8D7AA2" w14:textId="77777777" w:rsidR="00EC505E" w:rsidRDefault="00EC505E" w:rsidP="00EC505E">
      <w:pPr>
        <w:spacing w:after="0"/>
        <w:ind w:firstLine="709"/>
        <w:jc w:val="both"/>
        <w:rPr>
          <w:lang w:val="ru-RU"/>
        </w:rPr>
      </w:pPr>
    </w:p>
    <w:p w14:paraId="41A66188" w14:textId="77777777" w:rsidR="00EC505E" w:rsidRDefault="00EC505E" w:rsidP="00EC505E">
      <w:pPr>
        <w:spacing w:after="0"/>
        <w:ind w:firstLine="709"/>
        <w:jc w:val="both"/>
        <w:rPr>
          <w:lang w:val="ru-RU"/>
        </w:rPr>
      </w:pPr>
    </w:p>
    <w:p w14:paraId="26F87F97" w14:textId="77777777" w:rsidR="00EC505E" w:rsidRDefault="00EC505E" w:rsidP="00EC505E">
      <w:pPr>
        <w:spacing w:after="0"/>
        <w:ind w:firstLine="709"/>
        <w:jc w:val="both"/>
        <w:rPr>
          <w:lang w:val="ru-RU"/>
        </w:rPr>
      </w:pPr>
    </w:p>
    <w:p w14:paraId="26438DE3" w14:textId="77777777" w:rsidR="00EC505E" w:rsidRPr="00EC505E" w:rsidRDefault="00EC505E" w:rsidP="00EC505E">
      <w:pPr>
        <w:spacing w:after="0"/>
        <w:ind w:firstLine="709"/>
        <w:jc w:val="center"/>
        <w:rPr>
          <w:b/>
          <w:bCs/>
        </w:rPr>
      </w:pPr>
      <w:r w:rsidRPr="00EC505E">
        <w:rPr>
          <w:b/>
          <w:bCs/>
        </w:rPr>
        <w:t>ТЕТРАДЬ ИНДИВИДУАЛЬНОЙ РАБОТЫ</w:t>
      </w:r>
    </w:p>
    <w:p w14:paraId="0A1C80B5" w14:textId="77777777" w:rsidR="00EC505E" w:rsidRPr="00EC505E" w:rsidRDefault="00EC505E" w:rsidP="00A458DA">
      <w:pPr>
        <w:spacing w:after="0"/>
        <w:rPr>
          <w:lang w:val="ru-RU"/>
        </w:rPr>
      </w:pPr>
    </w:p>
    <w:p w14:paraId="482ED919" w14:textId="77777777" w:rsidR="00A458DA" w:rsidRPr="00EC505E" w:rsidRDefault="00A458DA" w:rsidP="00A458DA">
      <w:pPr>
        <w:spacing w:after="0" w:line="360" w:lineRule="auto"/>
        <w:ind w:firstLine="709"/>
        <w:jc w:val="center"/>
        <w:rPr>
          <w:lang w:val="ru-RU"/>
        </w:rPr>
      </w:pPr>
      <w:r w:rsidRPr="00A458DA">
        <w:rPr>
          <w:b/>
          <w:bCs/>
          <w:lang w:val="ru-RU"/>
        </w:rPr>
        <w:t>СТОМАТОЛОГИЧЕСКИЙ ФАКУЛЬТЕТ</w:t>
      </w:r>
    </w:p>
    <w:p w14:paraId="373A73E7" w14:textId="77777777" w:rsidR="00A458DA" w:rsidRDefault="00A458DA" w:rsidP="00EC505E">
      <w:pPr>
        <w:spacing w:after="0" w:line="360" w:lineRule="auto"/>
        <w:ind w:firstLine="709"/>
        <w:jc w:val="center"/>
        <w:rPr>
          <w:b/>
          <w:bCs/>
          <w:lang w:val="ru-RU"/>
        </w:rPr>
      </w:pPr>
    </w:p>
    <w:p w14:paraId="0282454C" w14:textId="695D3155" w:rsidR="00EC505E" w:rsidRPr="00EC505E" w:rsidRDefault="00EC505E" w:rsidP="00EC505E">
      <w:pPr>
        <w:spacing w:after="0" w:line="360" w:lineRule="auto"/>
        <w:ind w:firstLine="709"/>
        <w:jc w:val="center"/>
        <w:rPr>
          <w:b/>
          <w:bCs/>
          <w:lang w:val="ru-RU"/>
        </w:rPr>
      </w:pPr>
      <w:r w:rsidRPr="00EC505E">
        <w:rPr>
          <w:b/>
          <w:bCs/>
          <w:lang w:val="ru-RU"/>
        </w:rPr>
        <w:t>Студент(ка): ...............................................................</w:t>
      </w:r>
    </w:p>
    <w:p w14:paraId="5AA92829" w14:textId="77777777" w:rsidR="00EC505E" w:rsidRDefault="00EC505E" w:rsidP="00EC505E">
      <w:pPr>
        <w:spacing w:after="0" w:line="360" w:lineRule="auto"/>
        <w:ind w:firstLine="709"/>
        <w:jc w:val="center"/>
        <w:rPr>
          <w:b/>
          <w:bCs/>
          <w:lang w:val="ru-RU"/>
        </w:rPr>
      </w:pPr>
    </w:p>
    <w:p w14:paraId="2676858A" w14:textId="77777777" w:rsidR="00EC505E" w:rsidRPr="00EC505E" w:rsidRDefault="00EC505E" w:rsidP="00EC505E">
      <w:pPr>
        <w:spacing w:after="0" w:line="360" w:lineRule="auto"/>
        <w:ind w:firstLine="709"/>
        <w:jc w:val="center"/>
        <w:rPr>
          <w:b/>
          <w:bCs/>
          <w:lang w:val="ru-RU"/>
        </w:rPr>
      </w:pPr>
      <w:r w:rsidRPr="00EC505E">
        <w:rPr>
          <w:b/>
          <w:bCs/>
          <w:lang w:val="ru-RU"/>
        </w:rPr>
        <w:t>Курс: .................. Группа: ..................</w:t>
      </w:r>
    </w:p>
    <w:p w14:paraId="2BEDC50B" w14:textId="77777777" w:rsidR="00EC505E" w:rsidRPr="00EC505E" w:rsidRDefault="00EC505E" w:rsidP="00EC505E">
      <w:pPr>
        <w:spacing w:after="0" w:line="360" w:lineRule="auto"/>
        <w:ind w:firstLine="709"/>
        <w:jc w:val="center"/>
        <w:rPr>
          <w:lang w:val="ru-RU"/>
        </w:rPr>
      </w:pPr>
    </w:p>
    <w:p w14:paraId="1744AA88" w14:textId="77777777" w:rsidR="00EC505E" w:rsidRDefault="00EC505E" w:rsidP="00EC505E">
      <w:pPr>
        <w:spacing w:after="0"/>
        <w:ind w:firstLine="709"/>
        <w:jc w:val="center"/>
        <w:rPr>
          <w:lang w:val="ru-RU"/>
        </w:rPr>
      </w:pPr>
    </w:p>
    <w:p w14:paraId="404ED8D5" w14:textId="77777777" w:rsidR="00EC505E" w:rsidRDefault="00EC505E" w:rsidP="00EC505E">
      <w:pPr>
        <w:spacing w:after="0"/>
        <w:ind w:firstLine="709"/>
        <w:jc w:val="center"/>
        <w:rPr>
          <w:lang w:val="ru-RU"/>
        </w:rPr>
      </w:pPr>
    </w:p>
    <w:p w14:paraId="2BE12A6A" w14:textId="77777777" w:rsidR="00EC505E" w:rsidRDefault="00EC505E" w:rsidP="00EC505E">
      <w:pPr>
        <w:spacing w:after="0"/>
        <w:ind w:firstLine="709"/>
        <w:jc w:val="center"/>
        <w:rPr>
          <w:lang w:val="ru-RU"/>
        </w:rPr>
      </w:pPr>
    </w:p>
    <w:p w14:paraId="7824DF79" w14:textId="77777777" w:rsidR="00EC505E" w:rsidRDefault="00EC505E" w:rsidP="00EC505E">
      <w:pPr>
        <w:spacing w:after="0"/>
        <w:ind w:firstLine="709"/>
        <w:jc w:val="center"/>
        <w:rPr>
          <w:lang w:val="ru-RU"/>
        </w:rPr>
      </w:pPr>
    </w:p>
    <w:p w14:paraId="399E2349" w14:textId="77777777" w:rsidR="00EC505E" w:rsidRDefault="00EC505E" w:rsidP="00EC505E">
      <w:pPr>
        <w:spacing w:after="0"/>
        <w:ind w:firstLine="709"/>
        <w:jc w:val="center"/>
        <w:rPr>
          <w:lang w:val="ru-RU"/>
        </w:rPr>
      </w:pPr>
    </w:p>
    <w:p w14:paraId="02BC8AF4" w14:textId="77777777" w:rsidR="00EC505E" w:rsidRDefault="00EC505E" w:rsidP="00EC505E">
      <w:pPr>
        <w:spacing w:after="0"/>
        <w:ind w:firstLine="709"/>
        <w:jc w:val="center"/>
        <w:rPr>
          <w:lang w:val="ru-RU"/>
        </w:rPr>
      </w:pPr>
    </w:p>
    <w:p w14:paraId="162B678B" w14:textId="77777777" w:rsidR="00EC505E" w:rsidRDefault="00EC505E" w:rsidP="00EC505E">
      <w:pPr>
        <w:spacing w:after="0"/>
        <w:ind w:firstLine="709"/>
        <w:jc w:val="center"/>
        <w:rPr>
          <w:lang w:val="ru-RU"/>
        </w:rPr>
      </w:pPr>
    </w:p>
    <w:p w14:paraId="1A2FFC1E" w14:textId="77777777" w:rsidR="00EC505E" w:rsidRDefault="00EC505E" w:rsidP="00EC505E">
      <w:pPr>
        <w:spacing w:after="0"/>
        <w:ind w:firstLine="709"/>
        <w:jc w:val="center"/>
        <w:rPr>
          <w:lang w:val="ru-RU"/>
        </w:rPr>
      </w:pPr>
    </w:p>
    <w:p w14:paraId="3DE7D35B" w14:textId="77777777" w:rsidR="00EC505E" w:rsidRDefault="00EC505E" w:rsidP="00EC505E">
      <w:pPr>
        <w:spacing w:after="0"/>
        <w:ind w:firstLine="709"/>
        <w:jc w:val="center"/>
        <w:rPr>
          <w:lang w:val="ru-RU"/>
        </w:rPr>
      </w:pPr>
    </w:p>
    <w:p w14:paraId="01A41657" w14:textId="77777777" w:rsidR="00EC505E" w:rsidRDefault="00EC505E" w:rsidP="00EC505E">
      <w:pPr>
        <w:spacing w:after="0"/>
        <w:ind w:firstLine="709"/>
        <w:jc w:val="center"/>
        <w:rPr>
          <w:lang w:val="ru-RU"/>
        </w:rPr>
      </w:pPr>
    </w:p>
    <w:p w14:paraId="0EF9B7A3" w14:textId="77777777" w:rsidR="00EC505E" w:rsidRDefault="00EC505E" w:rsidP="00EC505E">
      <w:pPr>
        <w:spacing w:after="0"/>
        <w:ind w:firstLine="709"/>
        <w:jc w:val="center"/>
        <w:rPr>
          <w:lang w:val="ru-RU"/>
        </w:rPr>
      </w:pPr>
    </w:p>
    <w:p w14:paraId="240AF5E5" w14:textId="1B14AFD7" w:rsidR="00115F98" w:rsidRPr="000246EA" w:rsidRDefault="00EC505E" w:rsidP="000246EA">
      <w:pPr>
        <w:spacing w:after="0"/>
        <w:ind w:firstLine="709"/>
        <w:jc w:val="center"/>
        <w:rPr>
          <w:b/>
          <w:bCs/>
          <w:lang w:val="ro-RO"/>
        </w:rPr>
      </w:pPr>
      <w:r w:rsidRPr="003760D4">
        <w:rPr>
          <w:b/>
          <w:bCs/>
          <w:lang w:val="ru-RU"/>
        </w:rPr>
        <w:t>Кишинёв, 2</w:t>
      </w:r>
      <w:r w:rsidRPr="003760D4">
        <w:rPr>
          <w:b/>
          <w:bCs/>
          <w:lang w:val="ro-RO"/>
        </w:rPr>
        <w:t>025</w:t>
      </w:r>
    </w:p>
    <w:p w14:paraId="53881DD5" w14:textId="77777777" w:rsidR="00BC2975" w:rsidRPr="00CB26B6" w:rsidRDefault="000246EA" w:rsidP="00BC2975">
      <w:pPr>
        <w:spacing w:line="276" w:lineRule="auto"/>
        <w:jc w:val="center"/>
        <w:rPr>
          <w:rFonts w:eastAsia="Times New Roman" w:cs="Times New Roman"/>
          <w:b/>
          <w:kern w:val="28"/>
          <w:szCs w:val="28"/>
          <w:lang w:val="ru-RU" w:eastAsia="ru-RU"/>
        </w:rPr>
      </w:pPr>
      <w:r w:rsidRPr="00CB26B6">
        <w:rPr>
          <w:rFonts w:eastAsia="Times New Roman" w:cs="Times New Roman"/>
          <w:b/>
          <w:kern w:val="28"/>
          <w:szCs w:val="28"/>
          <w:lang w:val="ru-RU" w:eastAsia="ru-RU"/>
        </w:rPr>
        <w:lastRenderedPageBreak/>
        <w:t>Тема 1: Повреждение клеток. Некроз. Апоптоз. Клеточные дистрофии. Особенности клеточных повреждений в полости рта.</w:t>
      </w:r>
    </w:p>
    <w:p w14:paraId="27ED4916" w14:textId="77777777" w:rsidR="00BC2975" w:rsidRPr="00CB26B6" w:rsidRDefault="000246EA" w:rsidP="00BC2975">
      <w:pPr>
        <w:spacing w:line="276" w:lineRule="auto"/>
        <w:rPr>
          <w:rFonts w:eastAsia="Times New Roman" w:cs="Times New Roman"/>
          <w:b/>
          <w:kern w:val="28"/>
          <w:sz w:val="24"/>
          <w:szCs w:val="24"/>
          <w:lang w:val="ru-RU" w:eastAsia="ru-RU"/>
        </w:rPr>
      </w:pPr>
      <w:r w:rsidRPr="00CB26B6">
        <w:rPr>
          <w:rFonts w:eastAsia="Times New Roman" w:cs="Times New Roman"/>
          <w:b/>
          <w:kern w:val="28"/>
          <w:sz w:val="24"/>
          <w:szCs w:val="24"/>
          <w:lang w:val="ru-RU" w:eastAsia="ru-RU"/>
        </w:rPr>
        <w:t xml:space="preserve">       </w:t>
      </w:r>
    </w:p>
    <w:p w14:paraId="5519A4E9" w14:textId="77777777" w:rsidR="00BC2975" w:rsidRPr="00CB26B6" w:rsidRDefault="000246EA" w:rsidP="00BC2975">
      <w:pPr>
        <w:spacing w:line="276" w:lineRule="auto"/>
        <w:jc w:val="center"/>
        <w:rPr>
          <w:rFonts w:eastAsia="Times New Roman" w:cs="Times New Roman"/>
          <w:b/>
          <w:kern w:val="28"/>
          <w:sz w:val="24"/>
          <w:szCs w:val="24"/>
          <w:lang w:val="ru-RU" w:eastAsia="ru-RU"/>
        </w:rPr>
      </w:pPr>
      <w:r w:rsidRPr="00CB26B6">
        <w:rPr>
          <w:rFonts w:eastAsia="Times New Roman" w:cs="Times New Roman"/>
          <w:b/>
          <w:bCs/>
          <w:kern w:val="28"/>
          <w:sz w:val="24"/>
          <w:szCs w:val="24"/>
          <w:lang w:val="ru-RU" w:eastAsia="ru-RU"/>
        </w:rPr>
        <w:t>Ситуационная задача 1</w:t>
      </w:r>
    </w:p>
    <w:p w14:paraId="53D86944" w14:textId="77777777" w:rsidR="00BC2975" w:rsidRPr="00CB26B6" w:rsidRDefault="000246EA" w:rsidP="00BC2975">
      <w:pPr>
        <w:spacing w:line="276" w:lineRule="auto"/>
        <w:jc w:val="both"/>
        <w:rPr>
          <w:rFonts w:eastAsia="Times New Roman" w:cs="Times New Roman"/>
          <w:kern w:val="28"/>
          <w:sz w:val="24"/>
          <w:szCs w:val="24"/>
          <w:lang w:val="ru-RU" w:eastAsia="ru-RU"/>
        </w:rPr>
      </w:pPr>
      <w:r w:rsidRPr="00CB26B6">
        <w:rPr>
          <w:rFonts w:eastAsia="Times New Roman" w:cs="Times New Roman"/>
          <w:kern w:val="28"/>
          <w:sz w:val="24"/>
          <w:szCs w:val="24"/>
          <w:lang w:val="ru-RU" w:eastAsia="ru-RU"/>
        </w:rPr>
        <w:t>Пациент А., 55 лет, страдающий атеросклерозом, был срочно госпитализирован с следующими жалобами: загрудинные боли с иррадиацией в лопатку и левую руку (прием нитроглицерина не купирует болевой синдром), общая слабость, потливость. Предполагаемый диагноз – инфаркт миокарда.</w:t>
      </w:r>
    </w:p>
    <w:p w14:paraId="304B41C0" w14:textId="77777777" w:rsidR="00BC2975" w:rsidRPr="00CB26B6" w:rsidRDefault="000246EA" w:rsidP="00BC2975">
      <w:pPr>
        <w:spacing w:line="276" w:lineRule="auto"/>
        <w:jc w:val="both"/>
        <w:rPr>
          <w:rFonts w:eastAsia="Times New Roman" w:cs="Times New Roman"/>
          <w:kern w:val="28"/>
          <w:sz w:val="24"/>
          <w:szCs w:val="24"/>
          <w:lang w:val="ru-RU" w:eastAsia="ru-RU"/>
        </w:rPr>
      </w:pPr>
      <w:r w:rsidRPr="00CB26B6">
        <w:rPr>
          <w:rFonts w:eastAsia="Times New Roman" w:cs="Times New Roman"/>
          <w:kern w:val="28"/>
          <w:sz w:val="24"/>
          <w:szCs w:val="24"/>
          <w:lang w:val="ru-RU" w:eastAsia="ru-RU"/>
        </w:rPr>
        <w:t>Объективно: бледность, влажная и холодная кожа; ЭКГ: подъем сегмента ST; патологическая волна Q. Кровь: повышенный уровень общей КФК (креатинфосфокиназы), КФК-МВ &gt; 190 Ед/л (норма &lt; 24 Ед/л), тропонин I, миоглобин, ЛДГ, АСТ, лактат. Гиперхолестеринемия. Гиперкалиемия.</w:t>
      </w:r>
    </w:p>
    <w:p w14:paraId="522639BE" w14:textId="77777777" w:rsidR="0045670E" w:rsidRPr="0045670E" w:rsidRDefault="000246EA" w:rsidP="00CB26B6">
      <w:pPr>
        <w:spacing w:line="276" w:lineRule="auto"/>
        <w:jc w:val="both"/>
        <w:rPr>
          <w:rFonts w:eastAsia="Times New Roman" w:cs="Times New Roman"/>
          <w:b/>
          <w:kern w:val="28"/>
          <w:sz w:val="24"/>
          <w:szCs w:val="24"/>
          <w:lang w:val="ru-RU" w:eastAsia="ru-RU"/>
        </w:rPr>
      </w:pPr>
      <w:r w:rsidRPr="00CB26B6">
        <w:rPr>
          <w:rFonts w:eastAsia="Times New Roman" w:cs="Times New Roman"/>
          <w:b/>
          <w:bCs/>
          <w:kern w:val="28"/>
          <w:sz w:val="24"/>
          <w:szCs w:val="24"/>
          <w:lang w:val="ru-RU" w:eastAsia="ru-RU"/>
        </w:rPr>
        <w:t>Вопросы:</w:t>
      </w:r>
    </w:p>
    <w:p w14:paraId="1F820372" w14:textId="77777777" w:rsidR="0045670E" w:rsidRPr="0045670E" w:rsidRDefault="000246EA" w:rsidP="00CB26B6">
      <w:pPr>
        <w:spacing w:before="100" w:beforeAutospacing="1" w:after="0"/>
        <w:jc w:val="both"/>
        <w:rPr>
          <w:rFonts w:eastAsia="Times New Roman" w:cs="Times New Roman"/>
          <w:sz w:val="24"/>
          <w:szCs w:val="24"/>
          <w:lang w:val="ru-RU" w:eastAsia="ro-MD"/>
        </w:rPr>
      </w:pPr>
      <w:r w:rsidRPr="0045670E">
        <w:rPr>
          <w:rFonts w:eastAsia="Times New Roman" w:cs="Times New Roman"/>
          <w:b/>
          <w:bCs/>
          <w:sz w:val="24"/>
          <w:szCs w:val="24"/>
          <w:lang w:val="ru-RU" w:eastAsia="ro-MD"/>
        </w:rPr>
        <w:t>1. Каковы патогенетические механизмы гипоксического повреждения? (пример патогенетической цепи).</w:t>
      </w:r>
    </w:p>
    <w:p w14:paraId="59CAE296"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575E422">
          <v:rect id="_x0000_i1025" style="width:0;height:1.5pt" o:hralign="center" o:hrstd="t" o:hr="t" fillcolor="#a0a0a0" stroked="f"/>
        </w:pict>
      </w:r>
    </w:p>
    <w:p w14:paraId="57637AD8"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66BD9FAD">
          <v:rect id="_x0000_i1026" style="width:0;height:1.5pt" o:hralign="center" o:hrstd="t" o:hr="t" fillcolor="#a0a0a0" stroked="f"/>
        </w:pict>
      </w:r>
    </w:p>
    <w:p w14:paraId="1E6C8EF5"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3A399F3">
          <v:rect id="_x0000_i1027" style="width:0;height:1.5pt" o:hralign="center" o:hrstd="t" o:hr="t" fillcolor="#a0a0a0" stroked="f"/>
        </w:pict>
      </w:r>
    </w:p>
    <w:p w14:paraId="45B5025A"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655BA8D">
          <v:rect id="_x0000_i1028" style="width:0;height:1.5pt" o:hralign="center" o:hrstd="t" o:hr="t" fillcolor="#a0a0a0" stroked="f"/>
        </w:pict>
      </w:r>
    </w:p>
    <w:p w14:paraId="4C281D1F"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1E25A56">
          <v:rect id="_x0000_i1029" style="width:0;height:1.5pt" o:hralign="center" o:hrstd="t" o:hr="t" fillcolor="#a0a0a0" stroked="f"/>
        </w:pict>
      </w:r>
    </w:p>
    <w:p w14:paraId="39F213B7" w14:textId="77777777" w:rsidR="0045670E" w:rsidRPr="0045670E" w:rsidRDefault="000246EA" w:rsidP="00CB26B6">
      <w:pPr>
        <w:spacing w:before="100" w:beforeAutospacing="1" w:after="0"/>
        <w:jc w:val="both"/>
        <w:rPr>
          <w:rFonts w:eastAsia="Times New Roman" w:cs="Times New Roman"/>
          <w:sz w:val="24"/>
          <w:szCs w:val="24"/>
          <w:lang w:val="ru-RU" w:eastAsia="ro-MD"/>
        </w:rPr>
      </w:pPr>
      <w:r w:rsidRPr="0045670E">
        <w:rPr>
          <w:rFonts w:eastAsia="Times New Roman" w:cs="Times New Roman"/>
          <w:b/>
          <w:bCs/>
          <w:sz w:val="24"/>
          <w:szCs w:val="24"/>
          <w:lang w:val="ru-RU" w:eastAsia="ro-MD"/>
        </w:rPr>
        <w:t>2. Каков патогенетический механизм гипоксического повреждения при остановке работы Na⁺/K⁺ насоса?</w:t>
      </w:r>
    </w:p>
    <w:p w14:paraId="16EB2B13"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3B0680B">
          <v:rect id="_x0000_i1030" style="width:0;height:1.5pt" o:hralign="center" o:hrstd="t" o:hr="t" fillcolor="#a0a0a0" stroked="f"/>
        </w:pict>
      </w:r>
    </w:p>
    <w:p w14:paraId="56E03857"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1941676">
          <v:rect id="_x0000_i1031" style="width:0;height:1.5pt" o:hralign="center" o:hrstd="t" o:hr="t" fillcolor="#a0a0a0" stroked="f"/>
        </w:pict>
      </w:r>
    </w:p>
    <w:p w14:paraId="72DE4389"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92E63A4">
          <v:rect id="_x0000_i1032" style="width:0;height:1.5pt" o:hralign="center" o:hrstd="t" o:hr="t" fillcolor="#a0a0a0" stroked="f"/>
        </w:pict>
      </w:r>
    </w:p>
    <w:p w14:paraId="53D1C81E"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3B15BF4">
          <v:rect id="_x0000_i1033" style="width:0;height:1.5pt" o:hralign="center" o:hrstd="t" o:hr="t" fillcolor="#a0a0a0" stroked="f"/>
        </w:pict>
      </w:r>
    </w:p>
    <w:p w14:paraId="31F70FB9"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6215D29">
          <v:rect id="_x0000_i1034" style="width:0;height:1.5pt" o:hralign="center" o:hrstd="t" o:hr="t" fillcolor="#a0a0a0" stroked="f"/>
        </w:pict>
      </w:r>
    </w:p>
    <w:p w14:paraId="6E230A77" w14:textId="77777777" w:rsidR="0045670E" w:rsidRPr="0045670E" w:rsidRDefault="000246EA" w:rsidP="00CB26B6">
      <w:pPr>
        <w:spacing w:before="100" w:beforeAutospacing="1" w:after="0"/>
        <w:jc w:val="both"/>
        <w:rPr>
          <w:rFonts w:eastAsia="Times New Roman" w:cs="Times New Roman"/>
          <w:sz w:val="24"/>
          <w:szCs w:val="24"/>
          <w:lang w:val="ru-RU" w:eastAsia="ro-MD"/>
        </w:rPr>
      </w:pPr>
      <w:r w:rsidRPr="0045670E">
        <w:rPr>
          <w:rFonts w:eastAsia="Times New Roman" w:cs="Times New Roman"/>
          <w:b/>
          <w:bCs/>
          <w:sz w:val="24"/>
          <w:szCs w:val="24"/>
          <w:lang w:val="ru-RU" w:eastAsia="ro-MD"/>
        </w:rPr>
        <w:t>3. Каков патогенетический механизм гипоксического повреждения при остановке работы Ca²⁺ насоса?</w:t>
      </w:r>
    </w:p>
    <w:p w14:paraId="51556466"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8FFA63E">
          <v:rect id="_x0000_i1035" style="width:0;height:1.5pt" o:hralign="center" o:hrstd="t" o:hr="t" fillcolor="#a0a0a0" stroked="f"/>
        </w:pict>
      </w:r>
    </w:p>
    <w:p w14:paraId="53F98FEB"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29962C8">
          <v:rect id="_x0000_i1036" style="width:0;height:1.5pt" o:hralign="center" o:hrstd="t" o:hr="t" fillcolor="#a0a0a0" stroked="f"/>
        </w:pict>
      </w:r>
    </w:p>
    <w:p w14:paraId="281315AC"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716F465B">
          <v:rect id="_x0000_i1037" style="width:0;height:1.5pt" o:hralign="center" o:hrstd="t" o:hr="t" fillcolor="#a0a0a0" stroked="f"/>
        </w:pict>
      </w:r>
    </w:p>
    <w:p w14:paraId="7F331F27"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54EAF7A2">
          <v:rect id="_x0000_i1038" style="width:0;height:1.5pt" o:hralign="center" o:hrstd="t" o:hr="t" fillcolor="#a0a0a0" stroked="f"/>
        </w:pict>
      </w:r>
    </w:p>
    <w:p w14:paraId="673F19CB"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552AF551">
          <v:rect id="_x0000_i1039" style="width:0;height:1.5pt" o:hralign="center" o:hrstd="t" o:hr="t" fillcolor="#a0a0a0" stroked="f"/>
        </w:pict>
      </w:r>
    </w:p>
    <w:p w14:paraId="7ACD800C" w14:textId="77777777" w:rsidR="0045670E" w:rsidRPr="0045670E" w:rsidRDefault="000246EA" w:rsidP="00CB26B6">
      <w:pPr>
        <w:spacing w:before="100" w:beforeAutospacing="1" w:after="0"/>
        <w:jc w:val="both"/>
        <w:rPr>
          <w:rFonts w:eastAsia="Times New Roman" w:cs="Times New Roman"/>
          <w:sz w:val="24"/>
          <w:szCs w:val="24"/>
          <w:lang w:val="ru-RU" w:eastAsia="ro-MD"/>
        </w:rPr>
      </w:pPr>
      <w:r w:rsidRPr="0045670E">
        <w:rPr>
          <w:rFonts w:eastAsia="Times New Roman" w:cs="Times New Roman"/>
          <w:b/>
          <w:bCs/>
          <w:sz w:val="24"/>
          <w:szCs w:val="24"/>
          <w:lang w:val="ru-RU" w:eastAsia="ro-MD"/>
        </w:rPr>
        <w:t>4. Каков патогенетический механизм гипоксического повреждения при активации анаэробного гликолиза?</w:t>
      </w:r>
    </w:p>
    <w:p w14:paraId="38B63D80"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6C11FABE">
          <v:rect id="_x0000_i1040" style="width:0;height:1.5pt" o:hralign="center" o:hrstd="t" o:hr="t" fillcolor="#a0a0a0" stroked="f"/>
        </w:pict>
      </w:r>
    </w:p>
    <w:p w14:paraId="42623C21"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8CD2E75">
          <v:rect id="_x0000_i1041" style="width:0;height:1.5pt" o:hralign="center" o:hrstd="t" o:hr="t" fillcolor="#a0a0a0" stroked="f"/>
        </w:pict>
      </w:r>
    </w:p>
    <w:p w14:paraId="4DA995A7"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27BF37A">
          <v:rect id="_x0000_i1042" style="width:0;height:1.5pt" o:hralign="center" o:hrstd="t" o:hr="t" fillcolor="#a0a0a0" stroked="f"/>
        </w:pict>
      </w:r>
    </w:p>
    <w:p w14:paraId="7DDF156F"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8387945">
          <v:rect id="_x0000_i1043" style="width:0;height:1.5pt" o:hralign="center" o:hrstd="t" o:hr="t" fillcolor="#a0a0a0" stroked="f"/>
        </w:pict>
      </w:r>
    </w:p>
    <w:p w14:paraId="7246477F"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9911FC4">
          <v:rect id="_x0000_i1044" style="width:0;height:1.5pt" o:hralign="center" o:hrstd="t" o:hr="t" fillcolor="#a0a0a0" stroked="f"/>
        </w:pict>
      </w:r>
    </w:p>
    <w:p w14:paraId="0D31BCDD" w14:textId="77777777" w:rsidR="0045670E" w:rsidRPr="0045670E" w:rsidRDefault="000246EA" w:rsidP="00CB26B6">
      <w:pPr>
        <w:spacing w:before="100" w:beforeAutospacing="1" w:after="0"/>
        <w:jc w:val="both"/>
        <w:rPr>
          <w:rFonts w:eastAsia="Times New Roman" w:cs="Times New Roman"/>
          <w:sz w:val="24"/>
          <w:szCs w:val="24"/>
          <w:lang w:val="ru-RU" w:eastAsia="ro-MD"/>
        </w:rPr>
      </w:pPr>
      <w:r w:rsidRPr="0045670E">
        <w:rPr>
          <w:rFonts w:eastAsia="Times New Roman" w:cs="Times New Roman"/>
          <w:b/>
          <w:bCs/>
          <w:sz w:val="24"/>
          <w:szCs w:val="24"/>
          <w:lang w:val="ru-RU" w:eastAsia="ro-MD"/>
        </w:rPr>
        <w:lastRenderedPageBreak/>
        <w:t>5. Какова роль оксидативного стресса в патогенезе гипоксического клеточного повреждения?</w:t>
      </w:r>
    </w:p>
    <w:p w14:paraId="48272926"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6F7C518E">
          <v:rect id="_x0000_i1045" style="width:0;height:1.5pt" o:hralign="center" o:hrstd="t" o:hr="t" fillcolor="#a0a0a0" stroked="f"/>
        </w:pict>
      </w:r>
    </w:p>
    <w:p w14:paraId="21627FDB"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F51AD00">
          <v:rect id="_x0000_i1046" style="width:0;height:1.5pt" o:hralign="center" o:hrstd="t" o:hr="t" fillcolor="#a0a0a0" stroked="f"/>
        </w:pict>
      </w:r>
    </w:p>
    <w:p w14:paraId="5ACFC15C"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B668894">
          <v:rect id="_x0000_i1047" style="width:0;height:1.5pt" o:hralign="center" o:hrstd="t" o:hr="t" fillcolor="#a0a0a0" stroked="f"/>
        </w:pict>
      </w:r>
    </w:p>
    <w:p w14:paraId="6F39C73A"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37927CB8">
          <v:rect id="_x0000_i1048" style="width:0;height:1.5pt" o:hralign="center" o:hrstd="t" o:hr="t" fillcolor="#a0a0a0" stroked="f"/>
        </w:pict>
      </w:r>
    </w:p>
    <w:p w14:paraId="169CEFFD"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9C7685A">
          <v:rect id="_x0000_i1049" style="width:0;height:1.5pt" o:hralign="center" o:hrstd="t" o:hr="t" fillcolor="#a0a0a0" stroked="f"/>
        </w:pict>
      </w:r>
    </w:p>
    <w:p w14:paraId="1DAF7063" w14:textId="77777777" w:rsidR="0045670E" w:rsidRPr="0045670E" w:rsidRDefault="000246EA" w:rsidP="00CB26B6">
      <w:pPr>
        <w:spacing w:before="100" w:beforeAutospacing="1" w:after="0"/>
        <w:jc w:val="both"/>
        <w:rPr>
          <w:rFonts w:eastAsia="Times New Roman" w:cs="Times New Roman"/>
          <w:sz w:val="24"/>
          <w:szCs w:val="24"/>
          <w:lang w:val="ru-RU" w:eastAsia="ro-MD"/>
        </w:rPr>
      </w:pPr>
      <w:r w:rsidRPr="0045670E">
        <w:rPr>
          <w:rFonts w:eastAsia="Times New Roman" w:cs="Times New Roman"/>
          <w:b/>
          <w:bCs/>
          <w:sz w:val="24"/>
          <w:szCs w:val="24"/>
          <w:lang w:val="ru-RU" w:eastAsia="ro-MD"/>
        </w:rPr>
        <w:t>6. Какие показатели подтверждают повреждение кардиомиоцитов у пациента?</w:t>
      </w:r>
    </w:p>
    <w:p w14:paraId="6E7757A2"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1FAFF70">
          <v:rect id="_x0000_i1050" style="width:0;height:1.5pt" o:hralign="center" o:hrstd="t" o:hr="t" fillcolor="#a0a0a0" stroked="f"/>
        </w:pict>
      </w:r>
    </w:p>
    <w:p w14:paraId="7369E19A"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5526551C">
          <v:rect id="_x0000_i1051" style="width:0;height:1.5pt" o:hralign="center" o:hrstd="t" o:hr="t" fillcolor="#a0a0a0" stroked="f"/>
        </w:pict>
      </w:r>
    </w:p>
    <w:p w14:paraId="4000C59C"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3A9C02D1">
          <v:rect id="_x0000_i1052" style="width:0;height:1.5pt" o:hralign="center" o:hrstd="t" o:hr="t" fillcolor="#a0a0a0" stroked="f"/>
        </w:pict>
      </w:r>
    </w:p>
    <w:p w14:paraId="78A9C477"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E24D822">
          <v:rect id="_x0000_i1053" style="width:0;height:1.5pt" o:hralign="center" o:hrstd="t" o:hr="t" fillcolor="#a0a0a0" stroked="f"/>
        </w:pict>
      </w:r>
    </w:p>
    <w:p w14:paraId="23E2FE6C"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3684396A">
          <v:rect id="_x0000_i1054" style="width:0;height:1.5pt" o:hralign="center" o:hrstd="t" o:hr="t" fillcolor="#a0a0a0" stroked="f"/>
        </w:pict>
      </w:r>
    </w:p>
    <w:p w14:paraId="56472C02" w14:textId="77777777" w:rsidR="0045670E" w:rsidRPr="0045670E" w:rsidRDefault="000246EA" w:rsidP="00CB26B6">
      <w:pPr>
        <w:spacing w:before="100" w:beforeAutospacing="1" w:after="0"/>
        <w:jc w:val="both"/>
        <w:rPr>
          <w:rFonts w:eastAsia="Times New Roman" w:cs="Times New Roman"/>
          <w:sz w:val="24"/>
          <w:szCs w:val="24"/>
          <w:lang w:val="ru-RU" w:eastAsia="ro-MD"/>
        </w:rPr>
      </w:pPr>
      <w:r w:rsidRPr="0045670E">
        <w:rPr>
          <w:rFonts w:eastAsia="Times New Roman" w:cs="Times New Roman"/>
          <w:b/>
          <w:bCs/>
          <w:sz w:val="24"/>
          <w:szCs w:val="24"/>
          <w:lang w:val="ru-RU" w:eastAsia="ro-MD"/>
        </w:rPr>
        <w:t>7. Каков механизм гиперкалиемии и какие электрофизиологические изменения наблюдаются у пациента в результате?</w:t>
      </w:r>
    </w:p>
    <w:p w14:paraId="03701A1A"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99B5FAB">
          <v:rect id="_x0000_i1055" style="width:0;height:1.5pt" o:hralign="center" o:hrstd="t" o:hr="t" fillcolor="#a0a0a0" stroked="f"/>
        </w:pict>
      </w:r>
    </w:p>
    <w:p w14:paraId="7EA614F5"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8B1D387">
          <v:rect id="_x0000_i1056" style="width:0;height:1.5pt" o:hralign="center" o:hrstd="t" o:hr="t" fillcolor="#a0a0a0" stroked="f"/>
        </w:pict>
      </w:r>
    </w:p>
    <w:p w14:paraId="447F0014"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90CA28E">
          <v:rect id="_x0000_i1057" style="width:0;height:1.5pt" o:hralign="center" o:hrstd="t" o:hr="t" fillcolor="#a0a0a0" stroked="f"/>
        </w:pict>
      </w:r>
    </w:p>
    <w:p w14:paraId="5732C985"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4C50A7D">
          <v:rect id="_x0000_i1058" style="width:0;height:1.5pt" o:hralign="center" o:hrstd="t" o:hr="t" fillcolor="#a0a0a0" stroked="f"/>
        </w:pict>
      </w:r>
    </w:p>
    <w:p w14:paraId="5269CD61" w14:textId="77777777" w:rsidR="0045670E" w:rsidRPr="0045670E"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6301C47">
          <v:rect id="_x0000_i1059" style="width:0;height:1.5pt" o:hralign="center" o:hrstd="t" o:hr="t" fillcolor="#a0a0a0" stroked="f"/>
        </w:pict>
      </w:r>
    </w:p>
    <w:p w14:paraId="3FF8E8D1"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EB9927B">
          <v:rect id="_x0000_i1060" style="width:0;height:1.5pt" o:hralign="center" o:hrstd="t" o:hr="t" fillcolor="#a0a0a0" stroked="f"/>
        </w:pict>
      </w:r>
    </w:p>
    <w:p w14:paraId="4B0866F4" w14:textId="77777777" w:rsidR="00BC2975" w:rsidRPr="00CB26B6" w:rsidRDefault="00A458DA" w:rsidP="00BC2975">
      <w:pPr>
        <w:spacing w:line="276" w:lineRule="auto"/>
        <w:rPr>
          <w:rFonts w:eastAsia="Times New Roman" w:cs="Times New Roman"/>
          <w:b/>
          <w:bCs/>
          <w:sz w:val="24"/>
          <w:szCs w:val="24"/>
          <w:lang w:val="ru-RU" w:eastAsia="ru-RU"/>
        </w:rPr>
      </w:pPr>
    </w:p>
    <w:p w14:paraId="1C626DFE" w14:textId="77777777" w:rsidR="00BC2975" w:rsidRPr="00CB26B6" w:rsidRDefault="000246EA" w:rsidP="00BC2975">
      <w:pPr>
        <w:spacing w:line="276" w:lineRule="auto"/>
        <w:jc w:val="center"/>
        <w:rPr>
          <w:rFonts w:eastAsia="Times New Roman" w:cs="Times New Roman"/>
          <w:b/>
          <w:bCs/>
          <w:sz w:val="24"/>
          <w:szCs w:val="24"/>
          <w:lang w:val="ru-RU" w:eastAsia="ru-RU"/>
        </w:rPr>
      </w:pPr>
      <w:bookmarkStart w:id="0" w:name="_Hlk207779985"/>
      <w:r w:rsidRPr="00CB26B6">
        <w:rPr>
          <w:rFonts w:eastAsia="Times New Roman" w:cs="Times New Roman"/>
          <w:b/>
          <w:bCs/>
          <w:sz w:val="24"/>
          <w:szCs w:val="24"/>
          <w:lang w:val="ru-RU" w:eastAsia="ru-RU"/>
        </w:rPr>
        <w:t xml:space="preserve">Ситуационная задача </w:t>
      </w:r>
      <w:bookmarkEnd w:id="0"/>
      <w:r w:rsidRPr="00CB26B6">
        <w:rPr>
          <w:rFonts w:eastAsia="Times New Roman" w:cs="Times New Roman"/>
          <w:b/>
          <w:bCs/>
          <w:sz w:val="24"/>
          <w:szCs w:val="24"/>
          <w:lang w:val="ru-RU" w:eastAsia="ru-RU"/>
        </w:rPr>
        <w:t>2</w:t>
      </w:r>
    </w:p>
    <w:p w14:paraId="07226A77" w14:textId="77777777" w:rsidR="00BC2975" w:rsidRPr="00CB26B6" w:rsidRDefault="000246EA" w:rsidP="00BC2975">
      <w:pPr>
        <w:spacing w:before="100" w:beforeAutospacing="1" w:after="100" w:afterAutospacing="1" w:line="276" w:lineRule="auto"/>
        <w:jc w:val="both"/>
        <w:rPr>
          <w:rFonts w:eastAsia="Times New Roman" w:cs="Times New Roman"/>
          <w:sz w:val="24"/>
          <w:szCs w:val="24"/>
          <w:lang w:val="ru-RU" w:eastAsia="ro-MD"/>
        </w:rPr>
      </w:pPr>
      <w:r w:rsidRPr="00CB26B6">
        <w:rPr>
          <w:rFonts w:eastAsia="Times New Roman" w:cs="Times New Roman"/>
          <w:sz w:val="24"/>
          <w:szCs w:val="24"/>
          <w:lang w:val="ru-RU" w:eastAsia="ro-MD"/>
        </w:rPr>
        <w:t>При первом кормлении грудью новорожденный начал задыхаться, и кормление оказалось невозможным. Обследование новорожденного выявило дефект твердого нёба в виде полости («заячья губа»).</w:t>
      </w:r>
    </w:p>
    <w:p w14:paraId="4E5B0BC1" w14:textId="77777777" w:rsidR="00BC2975" w:rsidRPr="00CB26B6" w:rsidRDefault="000246EA" w:rsidP="00CB26B6">
      <w:pPr>
        <w:spacing w:before="100" w:beforeAutospacing="1" w:after="0" w:line="276" w:lineRule="auto"/>
        <w:rPr>
          <w:rFonts w:eastAsia="Times New Roman" w:cs="Times New Roman"/>
          <w:sz w:val="24"/>
          <w:szCs w:val="24"/>
          <w:lang w:val="ru-RU" w:eastAsia="ro-MD"/>
        </w:rPr>
      </w:pPr>
      <w:r w:rsidRPr="00CB26B6">
        <w:rPr>
          <w:rFonts w:eastAsia="Times New Roman" w:cs="Times New Roman"/>
          <w:b/>
          <w:bCs/>
          <w:sz w:val="24"/>
          <w:szCs w:val="24"/>
          <w:lang w:val="ru-RU" w:eastAsia="ro-MD"/>
        </w:rPr>
        <w:t>Вопросы:</w:t>
      </w:r>
    </w:p>
    <w:p w14:paraId="15DED19E" w14:textId="77777777" w:rsidR="00BC2975" w:rsidRPr="00CB26B6" w:rsidRDefault="000246EA" w:rsidP="00CB26B6">
      <w:pPr>
        <w:spacing w:before="100" w:beforeAutospacing="1" w:after="0"/>
        <w:jc w:val="both"/>
        <w:rPr>
          <w:rFonts w:eastAsia="Times New Roman" w:cs="Times New Roman"/>
          <w:sz w:val="24"/>
          <w:szCs w:val="24"/>
          <w:lang w:val="ru-RU" w:eastAsia="ro-MD"/>
        </w:rPr>
      </w:pPr>
      <w:r w:rsidRPr="00CB26B6">
        <w:rPr>
          <w:rFonts w:eastAsia="Times New Roman" w:cs="Times New Roman"/>
          <w:b/>
          <w:bCs/>
          <w:sz w:val="24"/>
          <w:szCs w:val="24"/>
          <w:lang w:val="ru-RU" w:eastAsia="ro-MD"/>
        </w:rPr>
        <w:t>1. Какое нарушение процесса апоптоза развилось у ребенка в эмбриональный период? Дайте определение апоптоза. Приведите примеры патологий, возникающих при избытке или недостатке апоптоза.</w:t>
      </w:r>
    </w:p>
    <w:p w14:paraId="201C6075"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035457C">
          <v:rect id="_x0000_i1061" style="width:0;height:1.5pt" o:hralign="center" o:hrstd="t" o:hr="t" fillcolor="#a0a0a0" stroked="f"/>
        </w:pict>
      </w:r>
    </w:p>
    <w:p w14:paraId="7BAD3BF9"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56B786DA">
          <v:rect id="_x0000_i1062" style="width:0;height:1.5pt" o:hralign="center" o:hrstd="t" o:hr="t" fillcolor="#a0a0a0" stroked="f"/>
        </w:pict>
      </w:r>
    </w:p>
    <w:p w14:paraId="3FE2A6A2"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59BD4D1C">
          <v:rect id="_x0000_i1063" style="width:0;height:1.5pt" o:hralign="center" o:hrstd="t" o:hr="t" fillcolor="#a0a0a0" stroked="f"/>
        </w:pict>
      </w:r>
    </w:p>
    <w:p w14:paraId="751F7355"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E4404EF">
          <v:rect id="_x0000_i1064" style="width:0;height:1.5pt" o:hralign="center" o:hrstd="t" o:hr="t" fillcolor="#a0a0a0" stroked="f"/>
        </w:pict>
      </w:r>
    </w:p>
    <w:p w14:paraId="529885F4"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27E35E5">
          <v:rect id="_x0000_i1065" style="width:0;height:1.5pt" o:hralign="center" o:hrstd="t" o:hr="t" fillcolor="#a0a0a0" stroked="f"/>
        </w:pict>
      </w:r>
    </w:p>
    <w:p w14:paraId="4057C811" w14:textId="77777777" w:rsidR="00BC2975" w:rsidRPr="00CB26B6" w:rsidRDefault="000246EA" w:rsidP="00CB26B6">
      <w:pPr>
        <w:spacing w:before="100" w:beforeAutospacing="1" w:after="0"/>
        <w:jc w:val="both"/>
        <w:rPr>
          <w:rFonts w:eastAsia="Times New Roman" w:cs="Times New Roman"/>
          <w:sz w:val="24"/>
          <w:szCs w:val="24"/>
          <w:lang w:val="ru-RU" w:eastAsia="ro-MD"/>
        </w:rPr>
      </w:pPr>
      <w:r w:rsidRPr="00CB26B6">
        <w:rPr>
          <w:rFonts w:eastAsia="Times New Roman" w:cs="Times New Roman"/>
          <w:b/>
          <w:bCs/>
          <w:sz w:val="24"/>
          <w:szCs w:val="24"/>
          <w:lang w:val="ru-RU" w:eastAsia="ro-MD"/>
        </w:rPr>
        <w:t>2. Внутренние (интринзические) механизмы апоптоза. Роль белков семейства BCL-2, Bax, Bad, Apaf-1.</w:t>
      </w:r>
    </w:p>
    <w:p w14:paraId="02A319A2"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5EE64956">
          <v:rect id="_x0000_i1066" style="width:0;height:1.5pt" o:hralign="center" o:hrstd="t" o:hr="t" fillcolor="#a0a0a0" stroked="f"/>
        </w:pict>
      </w:r>
    </w:p>
    <w:p w14:paraId="461B0D14"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3985C75">
          <v:rect id="_x0000_i1067" style="width:0;height:1.5pt" o:hralign="center" o:hrstd="t" o:hr="t" fillcolor="#a0a0a0" stroked="f"/>
        </w:pict>
      </w:r>
    </w:p>
    <w:p w14:paraId="16D19F13"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71FC3C7">
          <v:rect id="_x0000_i1068" style="width:0;height:1.5pt" o:hralign="center" o:hrstd="t" o:hr="t" fillcolor="#a0a0a0" stroked="f"/>
        </w:pict>
      </w:r>
    </w:p>
    <w:p w14:paraId="02D0481D"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8A689E1">
          <v:rect id="_x0000_i1069" style="width:0;height:1.5pt" o:hralign="center" o:hrstd="t" o:hr="t" fillcolor="#a0a0a0" stroked="f"/>
        </w:pict>
      </w:r>
    </w:p>
    <w:p w14:paraId="0B6B3A75"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8043563">
          <v:rect id="_x0000_i1070" style="width:0;height:1.5pt" o:hralign="center" o:hrstd="t" o:hr="t" fillcolor="#a0a0a0" stroked="f"/>
        </w:pict>
      </w:r>
    </w:p>
    <w:p w14:paraId="2BAE5DA5" w14:textId="77777777" w:rsidR="00BC2975" w:rsidRPr="00CB26B6" w:rsidRDefault="000246EA" w:rsidP="00CB26B6">
      <w:pPr>
        <w:spacing w:before="100" w:beforeAutospacing="1" w:after="0"/>
        <w:jc w:val="both"/>
        <w:rPr>
          <w:rFonts w:eastAsia="Times New Roman" w:cs="Times New Roman"/>
          <w:sz w:val="24"/>
          <w:szCs w:val="24"/>
          <w:lang w:val="ru-RU" w:eastAsia="ro-MD"/>
        </w:rPr>
      </w:pPr>
      <w:r w:rsidRPr="00CB26B6">
        <w:rPr>
          <w:rFonts w:eastAsia="Times New Roman" w:cs="Times New Roman"/>
          <w:b/>
          <w:bCs/>
          <w:sz w:val="24"/>
          <w:szCs w:val="24"/>
          <w:lang w:val="ru-RU" w:eastAsia="ro-MD"/>
        </w:rPr>
        <w:lastRenderedPageBreak/>
        <w:t>3. Внешние (экстринзические) механизмы апоптоза. Роль TNF, FAS-L.</w:t>
      </w:r>
    </w:p>
    <w:p w14:paraId="5B4B43D2"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7480D6BA">
          <v:rect id="_x0000_i1071" style="width:0;height:1.5pt" o:hralign="center" o:hrstd="t" o:hr="t" fillcolor="#a0a0a0" stroked="f"/>
        </w:pict>
      </w:r>
    </w:p>
    <w:p w14:paraId="7175A56B"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DBA8D84">
          <v:rect id="_x0000_i1072" style="width:0;height:1.5pt" o:hralign="center" o:hrstd="t" o:hr="t" fillcolor="#a0a0a0" stroked="f"/>
        </w:pict>
      </w:r>
    </w:p>
    <w:p w14:paraId="4957DF06"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8D3C2D1">
          <v:rect id="_x0000_i1073" style="width:0;height:1.5pt" o:hralign="center" o:hrstd="t" o:hr="t" fillcolor="#a0a0a0" stroked="f"/>
        </w:pict>
      </w:r>
    </w:p>
    <w:p w14:paraId="4B13CB69"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7EE598CC">
          <v:rect id="_x0000_i1074" style="width:0;height:1.5pt" o:hralign="center" o:hrstd="t" o:hr="t" fillcolor="#a0a0a0" stroked="f"/>
        </w:pict>
      </w:r>
    </w:p>
    <w:p w14:paraId="516F5A01"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923D840">
          <v:rect id="_x0000_i1075" style="width:0;height:1.5pt" o:hralign="center" o:hrstd="t" o:hr="t" fillcolor="#a0a0a0" stroked="f"/>
        </w:pict>
      </w:r>
    </w:p>
    <w:p w14:paraId="37DCB08E" w14:textId="77777777" w:rsidR="00BC2975" w:rsidRPr="00CB26B6" w:rsidRDefault="000246EA" w:rsidP="00CB26B6">
      <w:pPr>
        <w:spacing w:before="100" w:beforeAutospacing="1" w:after="0"/>
        <w:jc w:val="both"/>
        <w:rPr>
          <w:rFonts w:eastAsia="Times New Roman" w:cs="Times New Roman"/>
          <w:sz w:val="24"/>
          <w:szCs w:val="24"/>
          <w:lang w:val="ru-RU" w:eastAsia="ro-MD"/>
        </w:rPr>
      </w:pPr>
      <w:r w:rsidRPr="00CB26B6">
        <w:rPr>
          <w:rFonts w:eastAsia="Times New Roman" w:cs="Times New Roman"/>
          <w:b/>
          <w:bCs/>
          <w:sz w:val="24"/>
          <w:szCs w:val="24"/>
          <w:lang w:val="ru-RU" w:eastAsia="ro-MD"/>
        </w:rPr>
        <w:t>4. Критерии, позволяющие отличить апоптоз от некроза.</w:t>
      </w:r>
    </w:p>
    <w:p w14:paraId="286E0969"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7F2BD8C0">
          <v:rect id="_x0000_i1076" style="width:0;height:1.5pt" o:hralign="center" o:hrstd="t" o:hr="t" fillcolor="#a0a0a0" stroked="f"/>
        </w:pict>
      </w:r>
    </w:p>
    <w:p w14:paraId="206BC21C"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50274538">
          <v:rect id="_x0000_i1077" style="width:0;height:1.5pt" o:hralign="center" o:hrstd="t" o:hr="t" fillcolor="#a0a0a0" stroked="f"/>
        </w:pict>
      </w:r>
    </w:p>
    <w:p w14:paraId="61027227"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D975EC5">
          <v:rect id="_x0000_i1078" style="width:0;height:1.5pt" o:hralign="center" o:hrstd="t" o:hr="t" fillcolor="#a0a0a0" stroked="f"/>
        </w:pict>
      </w:r>
    </w:p>
    <w:p w14:paraId="35E23509"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031B74DA">
          <v:rect id="_x0000_i1079" style="width:0;height:1.5pt" o:hralign="center" o:hrstd="t" o:hr="t" fillcolor="#a0a0a0" stroked="f"/>
        </w:pict>
      </w:r>
    </w:p>
    <w:p w14:paraId="42195F34"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F5E7509">
          <v:rect id="_x0000_i1080" style="width:0;height:1.5pt" o:hralign="center" o:hrstd="t" o:hr="t" fillcolor="#a0a0a0" stroked="f"/>
        </w:pict>
      </w:r>
    </w:p>
    <w:p w14:paraId="62662BED" w14:textId="77777777" w:rsidR="00BC2975" w:rsidRPr="00CB26B6" w:rsidRDefault="000246EA" w:rsidP="00CB26B6">
      <w:pPr>
        <w:spacing w:before="100" w:beforeAutospacing="1" w:after="0"/>
        <w:jc w:val="both"/>
        <w:rPr>
          <w:rFonts w:eastAsia="Times New Roman" w:cs="Times New Roman"/>
          <w:sz w:val="24"/>
          <w:szCs w:val="24"/>
          <w:lang w:val="ru-RU" w:eastAsia="ro-MD"/>
        </w:rPr>
      </w:pPr>
      <w:r w:rsidRPr="00CB26B6">
        <w:rPr>
          <w:rFonts w:eastAsia="Times New Roman" w:cs="Times New Roman"/>
          <w:b/>
          <w:bCs/>
          <w:sz w:val="24"/>
          <w:szCs w:val="24"/>
          <w:lang w:val="ru-RU" w:eastAsia="ro-MD"/>
        </w:rPr>
        <w:t>5. Какова роль митохондрий в процессе апоптоза? Аргументируйте.</w:t>
      </w:r>
    </w:p>
    <w:p w14:paraId="04AFFB5E"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75BCA9B1">
          <v:rect id="_x0000_i1081" style="width:0;height:1.5pt" o:hralign="center" o:hrstd="t" o:hr="t" fillcolor="#a0a0a0" stroked="f"/>
        </w:pict>
      </w:r>
    </w:p>
    <w:p w14:paraId="6E4AF793"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61C6F0D2">
          <v:rect id="_x0000_i1082" style="width:0;height:1.5pt" o:hralign="center" o:hrstd="t" o:hr="t" fillcolor="#a0a0a0" stroked="f"/>
        </w:pict>
      </w:r>
    </w:p>
    <w:p w14:paraId="4D08A59B"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8119C81">
          <v:rect id="_x0000_i1083" style="width:0;height:1.5pt" o:hralign="center" o:hrstd="t" o:hr="t" fillcolor="#a0a0a0" stroked="f"/>
        </w:pict>
      </w:r>
    </w:p>
    <w:p w14:paraId="5FC61807"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46ADD023">
          <v:rect id="_x0000_i1084" style="width:0;height:1.5pt" o:hralign="center" o:hrstd="t" o:hr="t" fillcolor="#a0a0a0" stroked="f"/>
        </w:pict>
      </w:r>
    </w:p>
    <w:p w14:paraId="4D94B3E3"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516AF4D">
          <v:rect id="_x0000_i1085" style="width:0;height:1.5pt" o:hralign="center" o:hrstd="t" o:hr="t" fillcolor="#a0a0a0" stroked="f"/>
        </w:pict>
      </w:r>
    </w:p>
    <w:p w14:paraId="5CC5E228" w14:textId="77777777" w:rsidR="00BC2975" w:rsidRPr="00CB26B6" w:rsidRDefault="000246EA" w:rsidP="00CB26B6">
      <w:pPr>
        <w:spacing w:before="100" w:beforeAutospacing="1" w:after="0"/>
        <w:jc w:val="both"/>
        <w:rPr>
          <w:rFonts w:eastAsia="Times New Roman" w:cs="Times New Roman"/>
          <w:sz w:val="24"/>
          <w:szCs w:val="24"/>
          <w:lang w:val="ru-RU" w:eastAsia="ro-MD"/>
        </w:rPr>
      </w:pPr>
      <w:r w:rsidRPr="00CB26B6">
        <w:rPr>
          <w:rFonts w:eastAsia="Times New Roman" w:cs="Times New Roman"/>
          <w:b/>
          <w:bCs/>
          <w:sz w:val="24"/>
          <w:szCs w:val="24"/>
          <w:lang w:val="ru-RU" w:eastAsia="ro-MD"/>
        </w:rPr>
        <w:t>6. Какие существуют положительные и отрицательные сигналы для инициирования апоптоза?</w:t>
      </w:r>
    </w:p>
    <w:p w14:paraId="2E81F871"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224FD59F">
          <v:rect id="_x0000_i1086" style="width:0;height:1.5pt" o:hralign="center" o:hrstd="t" o:hr="t" fillcolor="#a0a0a0" stroked="f"/>
        </w:pict>
      </w:r>
    </w:p>
    <w:p w14:paraId="4B24CDB5"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6BC2F486">
          <v:rect id="_x0000_i1087" style="width:0;height:1.5pt" o:hralign="center" o:hrstd="t" o:hr="t" fillcolor="#a0a0a0" stroked="f"/>
        </w:pict>
      </w:r>
    </w:p>
    <w:p w14:paraId="5DF47D9B"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312BA8A0">
          <v:rect id="_x0000_i1088" style="width:0;height:1.5pt" o:hralign="center" o:hrstd="t" o:hr="t" fillcolor="#a0a0a0" stroked="f"/>
        </w:pict>
      </w:r>
    </w:p>
    <w:p w14:paraId="07838FE2"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72F0C3FC">
          <v:rect id="_x0000_i1089" style="width:0;height:1.5pt" o:hralign="center" o:hrstd="t" o:hr="t" fillcolor="#a0a0a0" stroked="f"/>
        </w:pict>
      </w:r>
    </w:p>
    <w:p w14:paraId="5D338C25"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199B8DCA">
          <v:rect id="_x0000_i1090" style="width:0;height:1.5pt" o:hralign="center" o:hrstd="t" o:hr="t" fillcolor="#a0a0a0" stroked="f"/>
        </w:pict>
      </w:r>
    </w:p>
    <w:p w14:paraId="1D944661" w14:textId="77777777" w:rsidR="00BC2975" w:rsidRPr="00CB26B6" w:rsidRDefault="00A458DA" w:rsidP="00CB26B6">
      <w:pPr>
        <w:spacing w:after="0"/>
        <w:jc w:val="both"/>
        <w:rPr>
          <w:rFonts w:eastAsia="Times New Roman" w:cs="Times New Roman"/>
          <w:sz w:val="24"/>
          <w:szCs w:val="24"/>
          <w:lang w:val="ru-RU" w:eastAsia="ro-MD"/>
        </w:rPr>
      </w:pPr>
      <w:r>
        <w:rPr>
          <w:rFonts w:eastAsia="Times New Roman" w:cs="Times New Roman"/>
          <w:sz w:val="24"/>
          <w:szCs w:val="24"/>
          <w:lang w:val="ru-RU" w:eastAsia="ro-MD"/>
        </w:rPr>
        <w:pict w14:anchorId="7F9B3FF1">
          <v:rect id="_x0000_i1091" style="width:0;height:1.5pt" o:hralign="center" o:hrstd="t" o:hr="t" fillcolor="#a0a0a0" stroked="f"/>
        </w:pict>
      </w:r>
    </w:p>
    <w:p w14:paraId="5C5CB008" w14:textId="77777777" w:rsidR="00BC2975" w:rsidRPr="00CB26B6" w:rsidRDefault="00A458DA" w:rsidP="00CB26B6">
      <w:pPr>
        <w:spacing w:after="0" w:line="276" w:lineRule="auto"/>
        <w:rPr>
          <w:rFonts w:eastAsia="Times New Roman" w:cs="Times New Roman"/>
          <w:b/>
          <w:bCs/>
          <w:sz w:val="24"/>
          <w:szCs w:val="24"/>
          <w:lang w:val="ru-RU" w:eastAsia="ru-RU"/>
        </w:rPr>
      </w:pPr>
    </w:p>
    <w:p w14:paraId="6ADA16F8" w14:textId="77777777" w:rsidR="00BC2975" w:rsidRPr="00CB26B6" w:rsidRDefault="000246EA" w:rsidP="00CB26B6">
      <w:pPr>
        <w:spacing w:before="100" w:beforeAutospacing="1" w:after="100" w:afterAutospacing="1" w:line="276" w:lineRule="auto"/>
        <w:jc w:val="center"/>
        <w:rPr>
          <w:rFonts w:eastAsia="Times New Roman" w:cs="Times New Roman"/>
          <w:b/>
          <w:bCs/>
          <w:sz w:val="24"/>
          <w:szCs w:val="24"/>
          <w:lang w:val="ru-RU" w:eastAsia="ro-MD"/>
        </w:rPr>
      </w:pPr>
      <w:bookmarkStart w:id="1" w:name="_Hlk207780181"/>
      <w:r w:rsidRPr="00CB26B6">
        <w:rPr>
          <w:rFonts w:eastAsia="Times New Roman" w:cs="Times New Roman"/>
          <w:b/>
          <w:bCs/>
          <w:sz w:val="24"/>
          <w:szCs w:val="24"/>
          <w:lang w:val="ru-RU" w:eastAsia="ro-MD"/>
        </w:rPr>
        <w:t xml:space="preserve">Ситуационная задача </w:t>
      </w:r>
      <w:bookmarkEnd w:id="1"/>
      <w:r w:rsidRPr="00CB26B6">
        <w:rPr>
          <w:rFonts w:eastAsia="Times New Roman" w:cs="Times New Roman"/>
          <w:b/>
          <w:bCs/>
          <w:sz w:val="24"/>
          <w:szCs w:val="24"/>
          <w:lang w:val="ru-RU" w:eastAsia="ro-MD"/>
        </w:rPr>
        <w:t>3</w:t>
      </w:r>
    </w:p>
    <w:p w14:paraId="4BB00FCB" w14:textId="77777777" w:rsidR="00BC2975" w:rsidRPr="00CB26B6" w:rsidRDefault="000246EA" w:rsidP="00BC2975">
      <w:pPr>
        <w:spacing w:after="0" w:line="276" w:lineRule="auto"/>
        <w:jc w:val="both"/>
        <w:rPr>
          <w:rFonts w:eastAsia="Times New Roman" w:cs="Times New Roman"/>
          <w:sz w:val="24"/>
          <w:szCs w:val="24"/>
          <w:lang w:val="ru-RU" w:eastAsia="ro-MD"/>
        </w:rPr>
      </w:pPr>
      <w:r w:rsidRPr="00CB26B6">
        <w:rPr>
          <w:rFonts w:eastAsia="Times New Roman" w:cs="Times New Roman"/>
          <w:sz w:val="24"/>
          <w:szCs w:val="24"/>
          <w:lang w:val="ru-RU" w:eastAsia="ro-MD"/>
        </w:rPr>
        <w:br/>
        <w:t>Пациент Г., 52 года, был госпитализирован в отделение гепатологии с предварительным диагнозом "гепатит". Из анамнеза: в течение 20 лет находится на учете у нарколога с диагнозом "хронический алкоголизм". Объективно - печень увеличена, мягкой консистенции.</w:t>
      </w:r>
    </w:p>
    <w:p w14:paraId="3C5AC792" w14:textId="77777777" w:rsidR="00BC2975" w:rsidRPr="00CB26B6" w:rsidRDefault="000246EA" w:rsidP="00BC2975">
      <w:pPr>
        <w:spacing w:after="0" w:line="276" w:lineRule="auto"/>
        <w:jc w:val="both"/>
        <w:rPr>
          <w:rFonts w:eastAsia="Times New Roman" w:cs="Times New Roman"/>
          <w:sz w:val="24"/>
          <w:szCs w:val="24"/>
          <w:lang w:val="ru-RU" w:eastAsia="ro-MD"/>
        </w:rPr>
      </w:pPr>
      <w:r w:rsidRPr="00CB26B6">
        <w:rPr>
          <w:rFonts w:eastAsia="Times New Roman" w:cs="Times New Roman"/>
          <w:sz w:val="24"/>
          <w:szCs w:val="24"/>
          <w:lang w:val="ru-RU" w:eastAsia="ro-MD"/>
        </w:rPr>
        <w:t>Биопсия печени, выполненная с диагностической целью: Окраска гематоксилином и эозином выявила вакуолизацию цитоплазмы гепатоцитов, а окраска суданом - жировые капли.</w:t>
      </w:r>
    </w:p>
    <w:p w14:paraId="01A70A4E" w14:textId="77777777" w:rsidR="00BC2975" w:rsidRPr="00CB26B6" w:rsidRDefault="000246EA" w:rsidP="00CB26B6">
      <w:pPr>
        <w:spacing w:before="100" w:beforeAutospacing="1" w:after="100" w:afterAutospacing="1" w:line="276" w:lineRule="auto"/>
        <w:jc w:val="both"/>
        <w:rPr>
          <w:rFonts w:eastAsia="Times New Roman" w:cs="Times New Roman"/>
          <w:sz w:val="24"/>
          <w:szCs w:val="24"/>
          <w:lang w:val="ru-RU" w:eastAsia="ro-MD"/>
        </w:rPr>
      </w:pPr>
      <w:r w:rsidRPr="00CB26B6">
        <w:rPr>
          <w:rFonts w:eastAsia="Times New Roman" w:cs="Times New Roman"/>
          <w:sz w:val="24"/>
          <w:szCs w:val="24"/>
          <w:lang w:val="ru-RU" w:eastAsia="ro-MD"/>
        </w:rPr>
        <w:t>Биохимический анализ: умеренное повышение АСТ и АЛТ, повышенные триглицериды.</w:t>
      </w:r>
    </w:p>
    <w:p w14:paraId="0042F2C9" w14:textId="77777777" w:rsidR="00BC2975" w:rsidRPr="00CB26B6" w:rsidRDefault="000246EA" w:rsidP="00BC2975">
      <w:pPr>
        <w:spacing w:before="100" w:beforeAutospacing="1" w:after="100" w:afterAutospacing="1" w:line="276" w:lineRule="auto"/>
        <w:rPr>
          <w:rFonts w:eastAsia="Times New Roman" w:cs="Times New Roman"/>
          <w:sz w:val="24"/>
          <w:szCs w:val="24"/>
          <w:lang w:val="ru-RU" w:eastAsia="ro-MD"/>
        </w:rPr>
      </w:pPr>
      <w:r w:rsidRPr="00CB26B6">
        <w:rPr>
          <w:rFonts w:eastAsia="Times New Roman" w:cs="Times New Roman"/>
          <w:b/>
          <w:bCs/>
          <w:sz w:val="24"/>
          <w:szCs w:val="24"/>
          <w:lang w:val="ru-RU" w:eastAsia="ro-MD"/>
        </w:rPr>
        <w:t>Вопросы:</w:t>
      </w:r>
    </w:p>
    <w:p w14:paraId="2368AF16"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1. Какие причины способствуют жировой дистрофии печени?</w:t>
      </w:r>
    </w:p>
    <w:p w14:paraId="0211A876"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1F0FE49">
          <v:rect id="_x0000_i1092" style="width:0;height:1.5pt" o:hralign="center" o:hrstd="t" o:hr="t" fillcolor="#a0a0a0" stroked="f"/>
        </w:pict>
      </w:r>
    </w:p>
    <w:p w14:paraId="7A786D30"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557E235">
          <v:rect id="_x0000_i1093" style="width:0;height:1.5pt" o:hralign="center" o:hrstd="t" o:hr="t" fillcolor="#a0a0a0" stroked="f"/>
        </w:pict>
      </w:r>
    </w:p>
    <w:p w14:paraId="7901BEBA"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78DBAC2">
          <v:rect id="_x0000_i1094" style="width:0;height:1.5pt" o:hralign="center" o:hrstd="t" o:hr="t" fillcolor="#a0a0a0" stroked="f"/>
        </w:pict>
      </w:r>
    </w:p>
    <w:p w14:paraId="52FED2E4"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43429B76">
          <v:rect id="_x0000_i1095" style="width:0;height:1.5pt" o:hralign="center" o:hrstd="t" o:hr="t" fillcolor="#a0a0a0" stroked="f"/>
        </w:pict>
      </w:r>
    </w:p>
    <w:p w14:paraId="14ED4F45"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D52E8CA">
          <v:rect id="_x0000_i1096" style="width:0;height:1.5pt" o:hralign="center" o:hrstd="t" o:hr="t" fillcolor="#a0a0a0" stroked="f"/>
        </w:pict>
      </w:r>
    </w:p>
    <w:p w14:paraId="6F06C6C1"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2. Какими механизмами алкоголь способствовал развитию дистрофии?</w:t>
      </w:r>
    </w:p>
    <w:p w14:paraId="7203DF42"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0B96EF1">
          <v:rect id="_x0000_i1097" style="width:0;height:1.5pt" o:hralign="center" o:hrstd="t" o:hr="t" fillcolor="#a0a0a0" stroked="f"/>
        </w:pict>
      </w:r>
    </w:p>
    <w:p w14:paraId="1998DEA4"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4E1DA36">
          <v:rect id="_x0000_i1098" style="width:0;height:1.5pt" o:hralign="center" o:hrstd="t" o:hr="t" fillcolor="#a0a0a0" stroked="f"/>
        </w:pict>
      </w:r>
    </w:p>
    <w:p w14:paraId="18A1F034"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77D081B">
          <v:rect id="_x0000_i1099" style="width:0;height:1.5pt" o:hralign="center" o:hrstd="t" o:hr="t" fillcolor="#a0a0a0" stroked="f"/>
        </w:pict>
      </w:r>
    </w:p>
    <w:p w14:paraId="1788BE54"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2ACE061">
          <v:rect id="_x0000_i1100" style="width:0;height:1.5pt" o:hralign="center" o:hrstd="t" o:hr="t" fillcolor="#a0a0a0" stroked="f"/>
        </w:pict>
      </w:r>
    </w:p>
    <w:p w14:paraId="73FA6245"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D28CAA4">
          <v:rect id="_x0000_i1101" style="width:0;height:1.5pt" o:hralign="center" o:hrstd="t" o:hr="t" fillcolor="#a0a0a0" stroked="f"/>
        </w:pict>
      </w:r>
    </w:p>
    <w:p w14:paraId="6798F563"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3. Какие метаболические процессы были нарушены и способствовали накоплению липидов в гепатоцитах?</w:t>
      </w:r>
    </w:p>
    <w:p w14:paraId="720ACEC6"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0F2FAE1">
          <v:rect id="_x0000_i1102" style="width:0;height:1.5pt" o:hralign="center" o:hrstd="t" o:hr="t" fillcolor="#a0a0a0" stroked="f"/>
        </w:pict>
      </w:r>
    </w:p>
    <w:p w14:paraId="23AB6CC8"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48F429C">
          <v:rect id="_x0000_i1103" style="width:0;height:1.5pt" o:hralign="center" o:hrstd="t" o:hr="t" fillcolor="#a0a0a0" stroked="f"/>
        </w:pict>
      </w:r>
    </w:p>
    <w:p w14:paraId="0278E909"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6FB2F58">
          <v:rect id="_x0000_i1104" style="width:0;height:1.5pt" o:hralign="center" o:hrstd="t" o:hr="t" fillcolor="#a0a0a0" stroked="f"/>
        </w:pict>
      </w:r>
    </w:p>
    <w:p w14:paraId="7390B078"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D540030">
          <v:rect id="_x0000_i1105" style="width:0;height:1.5pt" o:hralign="center" o:hrstd="t" o:hr="t" fillcolor="#a0a0a0" stroked="f"/>
        </w:pict>
      </w:r>
    </w:p>
    <w:p w14:paraId="10CEE043"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A97F445">
          <v:rect id="_x0000_i1106" style="width:0;height:1.5pt" o:hralign="center" o:hrstd="t" o:hr="t" fillcolor="#a0a0a0" stroked="f"/>
        </w:pict>
      </w:r>
    </w:p>
    <w:p w14:paraId="6B7E2DB3"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4. Как оксидативный стресс способствует повреждению структуры гепатоцитов и внутриклеточному накоплению липидов?</w:t>
      </w:r>
    </w:p>
    <w:p w14:paraId="62AC112E"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282FC2B">
          <v:rect id="_x0000_i1107" style="width:0;height:1.5pt" o:hralign="center" o:hrstd="t" o:hr="t" fillcolor="#a0a0a0" stroked="f"/>
        </w:pict>
      </w:r>
    </w:p>
    <w:p w14:paraId="7E1BF3F0"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610D62F">
          <v:rect id="_x0000_i1108" style="width:0;height:1.5pt" o:hralign="center" o:hrstd="t" o:hr="t" fillcolor="#a0a0a0" stroked="f"/>
        </w:pict>
      </w:r>
    </w:p>
    <w:p w14:paraId="116A436A"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EF5BDBC">
          <v:rect id="_x0000_i1109" style="width:0;height:1.5pt" o:hralign="center" o:hrstd="t" o:hr="t" fillcolor="#a0a0a0" stroked="f"/>
        </w:pict>
      </w:r>
    </w:p>
    <w:p w14:paraId="34A8EB7C"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47CCE62">
          <v:rect id="_x0000_i1110" style="width:0;height:1.5pt" o:hralign="center" o:hrstd="t" o:hr="t" fillcolor="#a0a0a0" stroked="f"/>
        </w:pict>
      </w:r>
    </w:p>
    <w:p w14:paraId="4F5ED3CE"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3064D76">
          <v:rect id="_x0000_i1111" style="width:0;height:1.5pt" o:hralign="center" o:hrstd="t" o:hr="t" fillcolor="#a0a0a0" stroked="f"/>
        </w:pict>
      </w:r>
    </w:p>
    <w:p w14:paraId="03F064ED"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5. Каков патогенетический механизм дистрофий при нарушении митохондрий?</w:t>
      </w:r>
    </w:p>
    <w:p w14:paraId="385C7878"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3D662C2">
          <v:rect id="_x0000_i1112" style="width:0;height:1.5pt" o:hralign="center" o:hrstd="t" o:hr="t" fillcolor="#a0a0a0" stroked="f"/>
        </w:pict>
      </w:r>
    </w:p>
    <w:p w14:paraId="4E86590D"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297A3D7">
          <v:rect id="_x0000_i1113" style="width:0;height:1.5pt" o:hralign="center" o:hrstd="t" o:hr="t" fillcolor="#a0a0a0" stroked="f"/>
        </w:pict>
      </w:r>
    </w:p>
    <w:p w14:paraId="1313302D"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E753039">
          <v:rect id="_x0000_i1114" style="width:0;height:1.5pt" o:hralign="center" o:hrstd="t" o:hr="t" fillcolor="#a0a0a0" stroked="f"/>
        </w:pict>
      </w:r>
    </w:p>
    <w:p w14:paraId="622BE9C4"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0C7A844">
          <v:rect id="_x0000_i1115" style="width:0;height:1.5pt" o:hralign="center" o:hrstd="t" o:hr="t" fillcolor="#a0a0a0" stroked="f"/>
        </w:pict>
      </w:r>
    </w:p>
    <w:p w14:paraId="49B3DF9E"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68F13F7">
          <v:rect id="_x0000_i1116" style="width:0;height:1.5pt" o:hralign="center" o:hrstd="t" o:hr="t" fillcolor="#a0a0a0" stroked="f"/>
        </w:pict>
      </w:r>
    </w:p>
    <w:p w14:paraId="14967AF4"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6. Каков патогенетический механизм дистрофий при нарушении работы клеточных мембранных насосов?</w:t>
      </w:r>
    </w:p>
    <w:p w14:paraId="6BF7B236"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9FDCDB5">
          <v:rect id="_x0000_i1117" style="width:0;height:1.5pt" o:hralign="center" o:hrstd="t" o:hr="t" fillcolor="#a0a0a0" stroked="f"/>
        </w:pict>
      </w:r>
    </w:p>
    <w:p w14:paraId="187CBE13"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8C996F0">
          <v:rect id="_x0000_i1118" style="width:0;height:1.5pt" o:hralign="center" o:hrstd="t" o:hr="t" fillcolor="#a0a0a0" stroked="f"/>
        </w:pict>
      </w:r>
    </w:p>
    <w:p w14:paraId="0494AD82"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8B0242C">
          <v:rect id="_x0000_i1119" style="width:0;height:1.5pt" o:hralign="center" o:hrstd="t" o:hr="t" fillcolor="#a0a0a0" stroked="f"/>
        </w:pict>
      </w:r>
    </w:p>
    <w:p w14:paraId="56D0F618"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8685B30">
          <v:rect id="_x0000_i1120" style="width:0;height:1.5pt" o:hralign="center" o:hrstd="t" o:hr="t" fillcolor="#a0a0a0" stroked="f"/>
        </w:pict>
      </w:r>
    </w:p>
    <w:p w14:paraId="297DD475"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67F2AEA">
          <v:rect id="_x0000_i1121" style="width:0;height:1.5pt" o:hralign="center" o:hrstd="t" o:hr="t" fillcolor="#a0a0a0" stroked="f"/>
        </w:pict>
      </w:r>
    </w:p>
    <w:p w14:paraId="5B4C48E5"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7. Каковы возможные последствия печеночной дистрофии?</w:t>
      </w:r>
    </w:p>
    <w:p w14:paraId="18956278"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79E0AC1">
          <v:rect id="_x0000_i1122" style="width:0;height:1.5pt" o:hralign="center" o:hrstd="t" o:hr="t" fillcolor="#a0a0a0" stroked="f"/>
        </w:pict>
      </w:r>
    </w:p>
    <w:p w14:paraId="35EF50F0"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50F6D58">
          <v:rect id="_x0000_i1123" style="width:0;height:1.5pt" o:hralign="center" o:hrstd="t" o:hr="t" fillcolor="#a0a0a0" stroked="f"/>
        </w:pict>
      </w:r>
    </w:p>
    <w:p w14:paraId="3900DBA2"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BE2C401">
          <v:rect id="_x0000_i1124" style="width:0;height:1.5pt" o:hralign="center" o:hrstd="t" o:hr="t" fillcolor="#a0a0a0" stroked="f"/>
        </w:pict>
      </w:r>
    </w:p>
    <w:p w14:paraId="70F6A486"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5861794">
          <v:rect id="_x0000_i1125" style="width:0;height:1.5pt" o:hralign="center" o:hrstd="t" o:hr="t" fillcolor="#a0a0a0" stroked="f"/>
        </w:pict>
      </w:r>
    </w:p>
    <w:p w14:paraId="41129E3E"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44371F7">
          <v:rect id="_x0000_i1126" style="width:0;height:1.5pt" o:hralign="center" o:hrstd="t" o:hr="t" fillcolor="#a0a0a0" stroked="f"/>
        </w:pict>
      </w:r>
    </w:p>
    <w:p w14:paraId="024D8A37"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A77EB79">
          <v:rect id="_x0000_i1127" style="width:0;height:1.5pt" o:hralign="center" o:hrstd="t" o:hr="t" fillcolor="#a0a0a0" stroked="f"/>
        </w:pict>
      </w:r>
    </w:p>
    <w:p w14:paraId="73BC23B6" w14:textId="77777777" w:rsidR="0045670E" w:rsidRPr="00CB26B6" w:rsidRDefault="000246EA" w:rsidP="0045670E">
      <w:pPr>
        <w:spacing w:before="100" w:beforeAutospacing="1" w:after="100" w:afterAutospacing="1" w:line="276" w:lineRule="auto"/>
        <w:jc w:val="center"/>
        <w:rPr>
          <w:rFonts w:cs="Times New Roman"/>
          <w:b/>
          <w:bCs/>
          <w:szCs w:val="28"/>
          <w:lang w:val="ru-RU"/>
        </w:rPr>
      </w:pPr>
      <w:r w:rsidRPr="00CB26B6">
        <w:rPr>
          <w:rFonts w:cs="Times New Roman"/>
          <w:b/>
          <w:bCs/>
          <w:szCs w:val="28"/>
          <w:lang w:val="ru-RU"/>
        </w:rPr>
        <w:br w:type="page"/>
      </w:r>
    </w:p>
    <w:p w14:paraId="13B3051E" w14:textId="77777777" w:rsidR="00BC2975" w:rsidRPr="00CB26B6" w:rsidRDefault="000246EA" w:rsidP="0045670E">
      <w:pPr>
        <w:spacing w:before="100" w:beforeAutospacing="1" w:after="100" w:afterAutospacing="1" w:line="276" w:lineRule="auto"/>
        <w:jc w:val="center"/>
        <w:rPr>
          <w:rFonts w:cs="Times New Roman"/>
          <w:b/>
          <w:bCs/>
          <w:szCs w:val="28"/>
          <w:lang w:val="ru-RU"/>
        </w:rPr>
      </w:pPr>
      <w:r w:rsidRPr="00CB26B6">
        <w:rPr>
          <w:rFonts w:cs="Times New Roman"/>
          <w:b/>
          <w:bCs/>
          <w:szCs w:val="28"/>
          <w:lang w:val="ru-RU"/>
        </w:rPr>
        <w:lastRenderedPageBreak/>
        <w:t>Тема 2: Нарушения регенеративного процесса. Атрофия. Гипертрофия. Склероз. Особенности адаптационных процессов в полости рта</w:t>
      </w:r>
    </w:p>
    <w:p w14:paraId="55D80E03" w14:textId="77777777" w:rsidR="00BC2975" w:rsidRPr="00CB26B6" w:rsidRDefault="000246EA" w:rsidP="00BC2975">
      <w:pPr>
        <w:spacing w:after="0" w:line="276" w:lineRule="auto"/>
        <w:jc w:val="center"/>
        <w:rPr>
          <w:rFonts w:eastAsia="Aptos" w:cs="Times New Roman"/>
          <w:b/>
          <w:bCs/>
          <w:kern w:val="2"/>
          <w:sz w:val="24"/>
          <w:szCs w:val="24"/>
          <w:lang w:val="ru-RU"/>
          <w14:ligatures w14:val="standardContextual"/>
        </w:rPr>
      </w:pPr>
      <w:r w:rsidRPr="00CB26B6">
        <w:rPr>
          <w:rFonts w:eastAsia="Aptos" w:cs="Times New Roman"/>
          <w:b/>
          <w:bCs/>
          <w:kern w:val="2"/>
          <w:sz w:val="24"/>
          <w:szCs w:val="24"/>
          <w:lang w:val="ru-RU"/>
          <w14:ligatures w14:val="standardContextual"/>
        </w:rPr>
        <w:t>Ситуационная задача 1</w:t>
      </w:r>
    </w:p>
    <w:p w14:paraId="5C9E792E" w14:textId="77777777" w:rsidR="00BC2975" w:rsidRPr="00CB26B6" w:rsidRDefault="000246EA" w:rsidP="00BC2975">
      <w:pPr>
        <w:spacing w:after="0" w:line="276" w:lineRule="auto"/>
        <w:ind w:firstLine="708"/>
        <w:jc w:val="both"/>
        <w:rPr>
          <w:rFonts w:eastAsia="Aptos" w:cs="Times New Roman"/>
          <w:kern w:val="2"/>
          <w:sz w:val="24"/>
          <w:szCs w:val="24"/>
          <w:lang w:val="ru-RU"/>
          <w14:ligatures w14:val="standardContextual"/>
        </w:rPr>
      </w:pPr>
      <w:r w:rsidRPr="00CB26B6">
        <w:rPr>
          <w:rFonts w:eastAsia="Aptos" w:cs="Times New Roman"/>
          <w:kern w:val="2"/>
          <w:sz w:val="24"/>
          <w:szCs w:val="24"/>
          <w:lang w:val="ru-RU"/>
          <w14:ligatures w14:val="standardContextual"/>
        </w:rPr>
        <w:t xml:space="preserve">У пациента Н., 60 лет, с артериальной гипертензией при эхокардиографическом исследовании обнаружено увеличение массы миокарда и толщины стенки левого желудочка. </w:t>
      </w:r>
    </w:p>
    <w:p w14:paraId="469BCFB9" w14:textId="77777777" w:rsidR="00BC2975" w:rsidRPr="00CB26B6" w:rsidRDefault="000246EA" w:rsidP="00BC2975">
      <w:pPr>
        <w:spacing w:after="0" w:line="276" w:lineRule="auto"/>
        <w:ind w:firstLine="708"/>
        <w:jc w:val="both"/>
        <w:rPr>
          <w:rFonts w:eastAsia="Aptos" w:cs="Times New Roman"/>
          <w:kern w:val="2"/>
          <w:sz w:val="24"/>
          <w:szCs w:val="24"/>
          <w:lang w:val="ru-RU"/>
          <w14:ligatures w14:val="standardContextual"/>
        </w:rPr>
      </w:pPr>
      <w:r w:rsidRPr="00CB26B6">
        <w:rPr>
          <w:rFonts w:eastAsia="Aptos" w:cs="Times New Roman"/>
          <w:kern w:val="2"/>
          <w:sz w:val="24"/>
          <w:szCs w:val="24"/>
          <w:lang w:val="ru-RU"/>
          <w14:ligatures w14:val="standardContextual"/>
        </w:rPr>
        <w:t>Микроскопические: левый желудочек - диффузное разрастание соединительной ткани; Кардиомиоциты увеличены в объеме, ядра крупные. При электронной микроскопии – увеличение количества и объема клеточных органелл (митохондрий, эндоплазматического ретикулума, рибосом, аппарата Гольджи).</w:t>
      </w:r>
    </w:p>
    <w:p w14:paraId="627CC944" w14:textId="77777777" w:rsidR="00BC2975" w:rsidRPr="00CB26B6" w:rsidRDefault="00A458DA" w:rsidP="00BC2975">
      <w:pPr>
        <w:spacing w:after="0" w:line="276" w:lineRule="auto"/>
        <w:jc w:val="both"/>
        <w:rPr>
          <w:rFonts w:eastAsia="Aptos" w:cs="Times New Roman"/>
          <w:kern w:val="2"/>
          <w:sz w:val="24"/>
          <w:szCs w:val="24"/>
          <w:lang w:val="ru-RU"/>
          <w14:ligatures w14:val="standardContextual"/>
        </w:rPr>
      </w:pPr>
      <w:bookmarkStart w:id="2" w:name="_Hlk177309477"/>
    </w:p>
    <w:p w14:paraId="68422678" w14:textId="77777777" w:rsidR="0045670E" w:rsidRPr="0045670E" w:rsidRDefault="000246EA" w:rsidP="00CB26B6">
      <w:pPr>
        <w:spacing w:after="0" w:line="276" w:lineRule="auto"/>
        <w:jc w:val="both"/>
        <w:rPr>
          <w:rFonts w:eastAsia="Aptos" w:cs="Times New Roman"/>
          <w:kern w:val="2"/>
          <w:sz w:val="24"/>
          <w:szCs w:val="24"/>
          <w:lang w:val="ru-RU"/>
          <w14:ligatures w14:val="standardContextual"/>
        </w:rPr>
      </w:pPr>
      <w:r w:rsidRPr="00CB26B6">
        <w:rPr>
          <w:rFonts w:eastAsia="Aptos" w:cs="Times New Roman"/>
          <w:b/>
          <w:bCs/>
          <w:kern w:val="2"/>
          <w:sz w:val="24"/>
          <w:szCs w:val="24"/>
          <w:lang w:val="ru-RU"/>
          <w14:ligatures w14:val="standardContextual"/>
        </w:rPr>
        <w:t>Вопросы</w:t>
      </w:r>
      <w:r w:rsidRPr="00CB26B6">
        <w:rPr>
          <w:rFonts w:eastAsia="Aptos" w:cs="Times New Roman"/>
          <w:kern w:val="2"/>
          <w:sz w:val="24"/>
          <w:szCs w:val="24"/>
          <w:lang w:val="ru-RU"/>
          <w14:ligatures w14:val="standardContextual"/>
        </w:rPr>
        <w:t>:</w:t>
      </w:r>
      <w:bookmarkEnd w:id="2"/>
    </w:p>
    <w:p w14:paraId="4CCAB198"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1. Каковы патогенетические механизмы гипертрофии при перегрузке сердца?</w:t>
      </w:r>
    </w:p>
    <w:p w14:paraId="170BF28E"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5913329">
          <v:rect id="_x0000_i1128" style="width:0;height:1.5pt" o:hralign="center" o:hrstd="t" o:hr="t" fillcolor="#a0a0a0" stroked="f"/>
        </w:pict>
      </w:r>
    </w:p>
    <w:p w14:paraId="4064FF5D"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E647A32">
          <v:rect id="_x0000_i1129" style="width:0;height:1.5pt" o:hralign="center" o:hrstd="t" o:hr="t" fillcolor="#a0a0a0" stroked="f"/>
        </w:pict>
      </w:r>
    </w:p>
    <w:p w14:paraId="7DA55B16"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FB0A2E3">
          <v:rect id="_x0000_i1130" style="width:0;height:1.5pt" o:hralign="center" o:hrstd="t" o:hr="t" fillcolor="#a0a0a0" stroked="f"/>
        </w:pict>
      </w:r>
    </w:p>
    <w:p w14:paraId="4BA4660F"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665A653">
          <v:rect id="_x0000_i1131" style="width:0;height:1.5pt" o:hralign="center" o:hrstd="t" o:hr="t" fillcolor="#a0a0a0" stroked="f"/>
        </w:pict>
      </w:r>
    </w:p>
    <w:p w14:paraId="7CEC2C15"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4AA790D">
          <v:rect id="_x0000_i1132" style="width:0;height:1.5pt" o:hralign="center" o:hrstd="t" o:hr="t" fillcolor="#a0a0a0" stroked="f"/>
        </w:pict>
      </w:r>
    </w:p>
    <w:p w14:paraId="0B640B48"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2. Какие триггеры изменяют геном с активацией анаболического процесса на уровне кардиомиоцитов?</w:t>
      </w:r>
    </w:p>
    <w:p w14:paraId="18118121"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AF2925C">
          <v:rect id="_x0000_i1133" style="width:0;height:1.5pt" o:hralign="center" o:hrstd="t" o:hr="t" fillcolor="#a0a0a0" stroked="f"/>
        </w:pict>
      </w:r>
    </w:p>
    <w:p w14:paraId="72939CC3"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6E59475">
          <v:rect id="_x0000_i1134" style="width:0;height:1.5pt" o:hralign="center" o:hrstd="t" o:hr="t" fillcolor="#a0a0a0" stroked="f"/>
        </w:pict>
      </w:r>
    </w:p>
    <w:p w14:paraId="23F1D383"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07D3FD2">
          <v:rect id="_x0000_i1135" style="width:0;height:1.5pt" o:hralign="center" o:hrstd="t" o:hr="t" fillcolor="#a0a0a0" stroked="f"/>
        </w:pict>
      </w:r>
    </w:p>
    <w:p w14:paraId="0F4C0702"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00623AC">
          <v:rect id="_x0000_i1136" style="width:0;height:1.5pt" o:hralign="center" o:hrstd="t" o:hr="t" fillcolor="#a0a0a0" stroked="f"/>
        </w:pict>
      </w:r>
    </w:p>
    <w:p w14:paraId="72B596F7"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69342CA">
          <v:rect id="_x0000_i1137" style="width:0;height:1.5pt" o:hralign="center" o:hrstd="t" o:hr="t" fillcolor="#a0a0a0" stroked="f"/>
        </w:pict>
      </w:r>
    </w:p>
    <w:p w14:paraId="3B6D6742"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3. Каковы общие и отличительные признаки физиологической и патологической гипертрофии миокарда?</w:t>
      </w:r>
    </w:p>
    <w:p w14:paraId="6F1F2D9C"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A764043">
          <v:rect id="_x0000_i1138" style="width:0;height:1.5pt" o:hralign="center" o:hrstd="t" o:hr="t" fillcolor="#a0a0a0" stroked="f"/>
        </w:pict>
      </w:r>
    </w:p>
    <w:p w14:paraId="1A25A353"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58C0DFF">
          <v:rect id="_x0000_i1139" style="width:0;height:1.5pt" o:hralign="center" o:hrstd="t" o:hr="t" fillcolor="#a0a0a0" stroked="f"/>
        </w:pict>
      </w:r>
    </w:p>
    <w:p w14:paraId="30F75F20"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901F0AA">
          <v:rect id="_x0000_i1140" style="width:0;height:1.5pt" o:hralign="center" o:hrstd="t" o:hr="t" fillcolor="#a0a0a0" stroked="f"/>
        </w:pict>
      </w:r>
    </w:p>
    <w:p w14:paraId="1D091C67"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A7A7B80">
          <v:rect id="_x0000_i1141" style="width:0;height:1.5pt" o:hralign="center" o:hrstd="t" o:hr="t" fillcolor="#a0a0a0" stroked="f"/>
        </w:pict>
      </w:r>
    </w:p>
    <w:p w14:paraId="019363BA"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7E0E439">
          <v:rect id="_x0000_i1142" style="width:0;height:1.5pt" o:hralign="center" o:hrstd="t" o:hr="t" fillcolor="#a0a0a0" stroked="f"/>
        </w:pict>
      </w:r>
    </w:p>
    <w:p w14:paraId="0E6594EA"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4. В чем разница между гипертрофией и гиперплазией в процессе регенерации?</w:t>
      </w:r>
    </w:p>
    <w:p w14:paraId="6A0E8D47"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9A028F7">
          <v:rect id="_x0000_i1143" style="width:0;height:1.5pt" o:hralign="center" o:hrstd="t" o:hr="t" fillcolor="#a0a0a0" stroked="f"/>
        </w:pict>
      </w:r>
    </w:p>
    <w:p w14:paraId="4B4ED1F1"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0503F6F">
          <v:rect id="_x0000_i1144" style="width:0;height:1.5pt" o:hralign="center" o:hrstd="t" o:hr="t" fillcolor="#a0a0a0" stroked="f"/>
        </w:pict>
      </w:r>
    </w:p>
    <w:p w14:paraId="29D8F759"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19E458A">
          <v:rect id="_x0000_i1145" style="width:0;height:1.5pt" o:hralign="center" o:hrstd="t" o:hr="t" fillcolor="#a0a0a0" stroked="f"/>
        </w:pict>
      </w:r>
    </w:p>
    <w:p w14:paraId="0395E149"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FDE8C28">
          <v:rect id="_x0000_i1146" style="width:0;height:1.5pt" o:hralign="center" o:hrstd="t" o:hr="t" fillcolor="#a0a0a0" stroked="f"/>
        </w:pict>
      </w:r>
    </w:p>
    <w:p w14:paraId="27F059BB"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7B3D03F">
          <v:rect id="_x0000_i1147" style="width:0;height:1.5pt" o:hralign="center" o:hrstd="t" o:hr="t" fillcolor="#a0a0a0" stroked="f"/>
        </w:pict>
      </w:r>
    </w:p>
    <w:p w14:paraId="4AAF14DA"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5. Какие типы патологической гипертрофии существуют? Примеры.</w:t>
      </w:r>
    </w:p>
    <w:p w14:paraId="39BFD8B2"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848C226">
          <v:rect id="_x0000_i1148" style="width:0;height:1.5pt" o:hralign="center" o:hrstd="t" o:hr="t" fillcolor="#a0a0a0" stroked="f"/>
        </w:pict>
      </w:r>
    </w:p>
    <w:p w14:paraId="0FE8F4EA"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A4D0DA9">
          <v:rect id="_x0000_i1149" style="width:0;height:1.5pt" o:hralign="center" o:hrstd="t" o:hr="t" fillcolor="#a0a0a0" stroked="f"/>
        </w:pict>
      </w:r>
    </w:p>
    <w:p w14:paraId="77087D16"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911EEC7">
          <v:rect id="_x0000_i1150" style="width:0;height:1.5pt" o:hralign="center" o:hrstd="t" o:hr="t" fillcolor="#a0a0a0" stroked="f"/>
        </w:pict>
      </w:r>
    </w:p>
    <w:p w14:paraId="1BB3AB28"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0020EBB">
          <v:rect id="_x0000_i1151" style="width:0;height:1.5pt" o:hralign="center" o:hrstd="t" o:hr="t" fillcolor="#a0a0a0" stroked="f"/>
        </w:pict>
      </w:r>
    </w:p>
    <w:p w14:paraId="56B9E23D"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39FBC585">
          <v:rect id="_x0000_i1152" style="width:0;height:1.5pt" o:hralign="center" o:hrstd="t" o:hr="t" fillcolor="#a0a0a0" stroked="f"/>
        </w:pict>
      </w:r>
    </w:p>
    <w:p w14:paraId="34292DA8"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6. Какие типы физиологической гипертрофии существуют? Примеры.</w:t>
      </w:r>
    </w:p>
    <w:p w14:paraId="2AC9444C"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AD551E4">
          <v:rect id="_x0000_i1153" style="width:0;height:1.5pt" o:hralign="center" o:hrstd="t" o:hr="t" fillcolor="#a0a0a0" stroked="f"/>
        </w:pict>
      </w:r>
    </w:p>
    <w:p w14:paraId="064DEF48"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4B351C0">
          <v:rect id="_x0000_i1154" style="width:0;height:1.5pt" o:hralign="center" o:hrstd="t" o:hr="t" fillcolor="#a0a0a0" stroked="f"/>
        </w:pict>
      </w:r>
    </w:p>
    <w:p w14:paraId="76E13E32"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E53F5E2">
          <v:rect id="_x0000_i1155" style="width:0;height:1.5pt" o:hralign="center" o:hrstd="t" o:hr="t" fillcolor="#a0a0a0" stroked="f"/>
        </w:pict>
      </w:r>
    </w:p>
    <w:p w14:paraId="3A1C0857"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60CD5B6">
          <v:rect id="_x0000_i1156" style="width:0;height:1.5pt" o:hralign="center" o:hrstd="t" o:hr="t" fillcolor="#a0a0a0" stroked="f"/>
        </w:pict>
      </w:r>
    </w:p>
    <w:p w14:paraId="6078B4F7"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56F9590">
          <v:rect id="_x0000_i1157" style="width:0;height:1.5pt" o:hralign="center" o:hrstd="t" o:hr="t" fillcolor="#a0a0a0" stroked="f"/>
        </w:pict>
      </w:r>
    </w:p>
    <w:p w14:paraId="11C34CE3"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4C9851C">
          <v:rect id="_x0000_i1158" style="width:0;height:1.5pt" o:hralign="center" o:hrstd="t" o:hr="t" fillcolor="#a0a0a0" stroked="f"/>
        </w:pict>
      </w:r>
    </w:p>
    <w:p w14:paraId="0C695C30" w14:textId="77777777" w:rsidR="00BC2975" w:rsidRPr="00CB26B6" w:rsidRDefault="00A458DA" w:rsidP="00BC2975">
      <w:pPr>
        <w:spacing w:after="0" w:line="276" w:lineRule="auto"/>
        <w:jc w:val="both"/>
        <w:rPr>
          <w:rFonts w:eastAsia="Aptos" w:cs="Times New Roman"/>
          <w:kern w:val="2"/>
          <w:sz w:val="24"/>
          <w:szCs w:val="24"/>
          <w:lang w:val="ru-RU"/>
          <w14:ligatures w14:val="standardContextual"/>
        </w:rPr>
      </w:pPr>
    </w:p>
    <w:p w14:paraId="410247FF" w14:textId="77777777" w:rsidR="00BC2975" w:rsidRPr="00CB26B6" w:rsidRDefault="000246EA" w:rsidP="009A5188">
      <w:pPr>
        <w:spacing w:before="100" w:beforeAutospacing="1" w:after="100" w:afterAutospacing="1" w:line="276" w:lineRule="auto"/>
        <w:jc w:val="center"/>
        <w:rPr>
          <w:rFonts w:eastAsia="Times New Roman" w:cs="Times New Roman"/>
          <w:b/>
          <w:bCs/>
          <w:sz w:val="24"/>
          <w:szCs w:val="24"/>
          <w:lang w:val="ru-RU" w:eastAsia="ro-MD"/>
        </w:rPr>
      </w:pPr>
      <w:r w:rsidRPr="00CB26B6">
        <w:rPr>
          <w:rFonts w:eastAsia="Times New Roman" w:cs="Times New Roman"/>
          <w:b/>
          <w:bCs/>
          <w:sz w:val="24"/>
          <w:szCs w:val="24"/>
          <w:lang w:val="ru-RU" w:eastAsia="ro-MD"/>
        </w:rPr>
        <w:t>Ситуационная задача 2</w:t>
      </w:r>
    </w:p>
    <w:p w14:paraId="0F90E213" w14:textId="77777777" w:rsidR="00BC2975" w:rsidRPr="00CB26B6" w:rsidRDefault="000246EA" w:rsidP="00BC2975">
      <w:pPr>
        <w:spacing w:before="100" w:beforeAutospacing="1" w:after="100" w:afterAutospacing="1" w:line="276" w:lineRule="auto"/>
        <w:rPr>
          <w:rFonts w:eastAsia="Times New Roman" w:cs="Times New Roman"/>
          <w:sz w:val="24"/>
          <w:szCs w:val="24"/>
          <w:lang w:val="ru-RU" w:eastAsia="ro-MD"/>
        </w:rPr>
      </w:pPr>
      <w:r w:rsidRPr="00CB26B6">
        <w:rPr>
          <w:rFonts w:eastAsia="Times New Roman" w:cs="Times New Roman"/>
          <w:sz w:val="24"/>
          <w:szCs w:val="24"/>
          <w:lang w:val="ru-RU" w:eastAsia="ro-MD"/>
        </w:rPr>
        <w:t>Пациентка X, 40 лет, была госпитализирована в гинекологическое отделение с жалобами на маточное кровотечение в течение 8 дней, умеренные боли в надлобковой области и общую слабость.</w:t>
      </w:r>
      <w:r w:rsidRPr="00CB26B6">
        <w:rPr>
          <w:rFonts w:eastAsia="Times New Roman" w:cs="Times New Roman"/>
          <w:sz w:val="24"/>
          <w:szCs w:val="24"/>
          <w:lang w:val="ru-RU" w:eastAsia="ro-MD"/>
        </w:rPr>
        <w:br/>
      </w:r>
      <w:r w:rsidRPr="00CB26B6">
        <w:rPr>
          <w:rFonts w:eastAsia="Times New Roman" w:cs="Times New Roman"/>
          <w:b/>
          <w:bCs/>
          <w:sz w:val="24"/>
          <w:szCs w:val="24"/>
          <w:lang w:val="ru-RU" w:eastAsia="ro-MD"/>
        </w:rPr>
        <w:t>Лабораторные анализы:</w:t>
      </w:r>
      <w:r w:rsidRPr="00CB26B6">
        <w:rPr>
          <w:rFonts w:eastAsia="Times New Roman" w:cs="Times New Roman"/>
          <w:sz w:val="24"/>
          <w:szCs w:val="24"/>
          <w:lang w:val="ru-RU" w:eastAsia="ro-MD"/>
        </w:rPr>
        <w:t xml:space="preserve"> гиперэстрогенемия.</w:t>
      </w:r>
      <w:r w:rsidRPr="00CB26B6">
        <w:rPr>
          <w:rFonts w:eastAsia="Times New Roman" w:cs="Times New Roman"/>
          <w:sz w:val="24"/>
          <w:szCs w:val="24"/>
          <w:lang w:val="ru-RU" w:eastAsia="ro-MD"/>
        </w:rPr>
        <w:br/>
      </w:r>
      <w:r w:rsidRPr="00CB26B6">
        <w:rPr>
          <w:rFonts w:eastAsia="Times New Roman" w:cs="Times New Roman"/>
          <w:b/>
          <w:bCs/>
          <w:sz w:val="24"/>
          <w:szCs w:val="24"/>
          <w:lang w:val="ru-RU" w:eastAsia="ro-MD"/>
        </w:rPr>
        <w:t>Объективный осмотр:</w:t>
      </w:r>
      <w:r w:rsidRPr="00CB26B6">
        <w:rPr>
          <w:rFonts w:eastAsia="Times New Roman" w:cs="Times New Roman"/>
          <w:sz w:val="24"/>
          <w:szCs w:val="24"/>
          <w:lang w:val="ru-RU" w:eastAsia="ro-MD"/>
        </w:rPr>
        <w:t xml:space="preserve"> бледность, АД = 90/60, пульс = 105, живот вздут, мягкий, болезненный в надлобковой области.</w:t>
      </w:r>
      <w:r w:rsidRPr="00CB26B6">
        <w:rPr>
          <w:rFonts w:eastAsia="Times New Roman" w:cs="Times New Roman"/>
          <w:sz w:val="24"/>
          <w:szCs w:val="24"/>
          <w:lang w:val="ru-RU" w:eastAsia="ro-MD"/>
        </w:rPr>
        <w:br/>
      </w:r>
      <w:r w:rsidRPr="00CB26B6">
        <w:rPr>
          <w:rFonts w:eastAsia="Times New Roman" w:cs="Times New Roman"/>
          <w:b/>
          <w:bCs/>
          <w:sz w:val="24"/>
          <w:szCs w:val="24"/>
          <w:lang w:val="ru-RU" w:eastAsia="ro-MD"/>
        </w:rPr>
        <w:t>УЗИ:</w:t>
      </w:r>
      <w:r w:rsidRPr="00CB26B6">
        <w:rPr>
          <w:rFonts w:eastAsia="Times New Roman" w:cs="Times New Roman"/>
          <w:sz w:val="24"/>
          <w:szCs w:val="24"/>
          <w:lang w:val="ru-RU" w:eastAsia="ro-MD"/>
        </w:rPr>
        <w:t xml:space="preserve"> эндометрий неоднородной структуры, утолщен.</w:t>
      </w:r>
      <w:r w:rsidRPr="00CB26B6">
        <w:rPr>
          <w:rFonts w:eastAsia="Times New Roman" w:cs="Times New Roman"/>
          <w:sz w:val="24"/>
          <w:szCs w:val="24"/>
          <w:lang w:val="ru-RU" w:eastAsia="ro-MD"/>
        </w:rPr>
        <w:br/>
      </w:r>
      <w:r w:rsidRPr="00CB26B6">
        <w:rPr>
          <w:rFonts w:eastAsia="Times New Roman" w:cs="Times New Roman"/>
          <w:b/>
          <w:bCs/>
          <w:sz w:val="24"/>
          <w:szCs w:val="24"/>
          <w:lang w:val="ru-RU" w:eastAsia="ro-MD"/>
        </w:rPr>
        <w:t>Гистологическое исследование:</w:t>
      </w:r>
      <w:r w:rsidRPr="00CB26B6">
        <w:rPr>
          <w:rFonts w:eastAsia="Times New Roman" w:cs="Times New Roman"/>
          <w:sz w:val="24"/>
          <w:szCs w:val="24"/>
          <w:lang w:val="ru-RU" w:eastAsia="ro-MD"/>
        </w:rPr>
        <w:t xml:space="preserve"> комплексная гиперплазия эндометрия без ядерной атипии.</w:t>
      </w:r>
    </w:p>
    <w:p w14:paraId="443D9D9D" w14:textId="77777777" w:rsidR="0045670E" w:rsidRPr="0045670E" w:rsidRDefault="000246EA" w:rsidP="00CB26B6">
      <w:pPr>
        <w:spacing w:before="100" w:beforeAutospacing="1" w:after="0" w:line="276" w:lineRule="auto"/>
        <w:rPr>
          <w:rFonts w:eastAsia="Times New Roman" w:cs="Times New Roman"/>
          <w:sz w:val="24"/>
          <w:szCs w:val="24"/>
          <w:lang w:val="ru-RU" w:eastAsia="ro-MD"/>
        </w:rPr>
      </w:pPr>
      <w:r w:rsidRPr="00CB26B6">
        <w:rPr>
          <w:rFonts w:eastAsia="Times New Roman" w:cs="Times New Roman"/>
          <w:b/>
          <w:bCs/>
          <w:sz w:val="24"/>
          <w:szCs w:val="24"/>
          <w:lang w:val="ru-RU" w:eastAsia="ro-MD"/>
        </w:rPr>
        <w:t>Вопросы:</w:t>
      </w:r>
    </w:p>
    <w:p w14:paraId="0AD4580B"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1. Что представляет собой гиперплазия эндометрия?</w:t>
      </w:r>
    </w:p>
    <w:p w14:paraId="0F4266D4"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2046E2C">
          <v:rect id="_x0000_i1159" style="width:0;height:1.5pt" o:hralign="center" o:hrstd="t" o:hr="t" fillcolor="#a0a0a0" stroked="f"/>
        </w:pict>
      </w:r>
    </w:p>
    <w:p w14:paraId="016F9BC6"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F035026">
          <v:rect id="_x0000_i1160" style="width:0;height:1.5pt" o:hralign="center" o:hrstd="t" o:hr="t" fillcolor="#a0a0a0" stroked="f"/>
        </w:pict>
      </w:r>
    </w:p>
    <w:p w14:paraId="31B7BCB8"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D268431">
          <v:rect id="_x0000_i1161" style="width:0;height:1.5pt" o:hralign="center" o:hrstd="t" o:hr="t" fillcolor="#a0a0a0" stroked="f"/>
        </w:pict>
      </w:r>
    </w:p>
    <w:p w14:paraId="70CFA4C0"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9AA2318">
          <v:rect id="_x0000_i1162" style="width:0;height:1.5pt" o:hralign="center" o:hrstd="t" o:hr="t" fillcolor="#a0a0a0" stroked="f"/>
        </w:pict>
      </w:r>
    </w:p>
    <w:p w14:paraId="68F05125"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F111AA5">
          <v:rect id="_x0000_i1163" style="width:0;height:1.5pt" o:hralign="center" o:hrstd="t" o:hr="t" fillcolor="#a0a0a0" stroked="f"/>
        </w:pict>
      </w:r>
    </w:p>
    <w:p w14:paraId="6665F68B"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2. Каков механизм, посредством которого эстрогены вызывают процесс гиперплазии?</w:t>
      </w:r>
    </w:p>
    <w:p w14:paraId="70B0273B"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E381E5B">
          <v:rect id="_x0000_i1164" style="width:0;height:1.5pt" o:hralign="center" o:hrstd="t" o:hr="t" fillcolor="#a0a0a0" stroked="f"/>
        </w:pict>
      </w:r>
    </w:p>
    <w:p w14:paraId="30DE027D"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9F170FC">
          <v:rect id="_x0000_i1165" style="width:0;height:1.5pt" o:hralign="center" o:hrstd="t" o:hr="t" fillcolor="#a0a0a0" stroked="f"/>
        </w:pict>
      </w:r>
    </w:p>
    <w:p w14:paraId="50123938"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E884AEA">
          <v:rect id="_x0000_i1166" style="width:0;height:1.5pt" o:hralign="center" o:hrstd="t" o:hr="t" fillcolor="#a0a0a0" stroked="f"/>
        </w:pict>
      </w:r>
    </w:p>
    <w:p w14:paraId="662A01F1"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DAEC4E7">
          <v:rect id="_x0000_i1167" style="width:0;height:1.5pt" o:hralign="center" o:hrstd="t" o:hr="t" fillcolor="#a0a0a0" stroked="f"/>
        </w:pict>
      </w:r>
    </w:p>
    <w:p w14:paraId="74996A44"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4C4C036">
          <v:rect id="_x0000_i1168" style="width:0;height:1.5pt" o:hralign="center" o:hrstd="t" o:hr="t" fillcolor="#a0a0a0" stroked="f"/>
        </w:pict>
      </w:r>
    </w:p>
    <w:p w14:paraId="3C8EAC3D"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3. Какие ткани подвергаются исключительно гиперпластическому процессу и почему?</w:t>
      </w:r>
    </w:p>
    <w:p w14:paraId="48726B9D"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B0EBFD7">
          <v:rect id="_x0000_i1169" style="width:0;height:1.5pt" o:hralign="center" o:hrstd="t" o:hr="t" fillcolor="#a0a0a0" stroked="f"/>
        </w:pict>
      </w:r>
    </w:p>
    <w:p w14:paraId="68973C80"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FE28E59">
          <v:rect id="_x0000_i1170" style="width:0;height:1.5pt" o:hralign="center" o:hrstd="t" o:hr="t" fillcolor="#a0a0a0" stroked="f"/>
        </w:pict>
      </w:r>
    </w:p>
    <w:p w14:paraId="0CF8EBDF"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17BADE5">
          <v:rect id="_x0000_i1171" style="width:0;height:1.5pt" o:hralign="center" o:hrstd="t" o:hr="t" fillcolor="#a0a0a0" stroked="f"/>
        </w:pict>
      </w:r>
    </w:p>
    <w:p w14:paraId="447D76AB"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0CB018F">
          <v:rect id="_x0000_i1172" style="width:0;height:1.5pt" o:hralign="center" o:hrstd="t" o:hr="t" fillcolor="#a0a0a0" stroked="f"/>
        </w:pict>
      </w:r>
    </w:p>
    <w:p w14:paraId="1C3E61DA"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7079CD9">
          <v:rect id="_x0000_i1173" style="width:0;height:1.5pt" o:hralign="center" o:hrstd="t" o:hr="t" fillcolor="#a0a0a0" stroked="f"/>
        </w:pict>
      </w:r>
    </w:p>
    <w:p w14:paraId="203CB8F8"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4. Какие ткани подвергаются исключительно гипертрофическому процессу и почему?</w:t>
      </w:r>
    </w:p>
    <w:p w14:paraId="5490D497"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A18F8C3">
          <v:rect id="_x0000_i1174" style="width:0;height:1.5pt" o:hralign="center" o:hrstd="t" o:hr="t" fillcolor="#a0a0a0" stroked="f"/>
        </w:pict>
      </w:r>
    </w:p>
    <w:p w14:paraId="53387E2B"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B0C3910">
          <v:rect id="_x0000_i1175" style="width:0;height:1.5pt" o:hralign="center" o:hrstd="t" o:hr="t" fillcolor="#a0a0a0" stroked="f"/>
        </w:pict>
      </w:r>
    </w:p>
    <w:p w14:paraId="394D253E"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7EF60E0C">
          <v:rect id="_x0000_i1176" style="width:0;height:1.5pt" o:hralign="center" o:hrstd="t" o:hr="t" fillcolor="#a0a0a0" stroked="f"/>
        </w:pict>
      </w:r>
    </w:p>
    <w:p w14:paraId="5F9A8B65"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085F080">
          <v:rect id="_x0000_i1177" style="width:0;height:1.5pt" o:hralign="center" o:hrstd="t" o:hr="t" fillcolor="#a0a0a0" stroked="f"/>
        </w:pict>
      </w:r>
    </w:p>
    <w:p w14:paraId="46E293A8"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D682801">
          <v:rect id="_x0000_i1178" style="width:0;height:1.5pt" o:hralign="center" o:hrstd="t" o:hr="t" fillcolor="#a0a0a0" stroked="f"/>
        </w:pict>
      </w:r>
    </w:p>
    <w:p w14:paraId="7D47786F" w14:textId="77777777" w:rsidR="0045670E" w:rsidRPr="0045670E" w:rsidRDefault="000246EA" w:rsidP="00CB26B6">
      <w:pPr>
        <w:spacing w:before="100" w:beforeAutospacing="1" w:after="0"/>
        <w:rPr>
          <w:rFonts w:eastAsia="Times New Roman" w:cs="Times New Roman"/>
          <w:sz w:val="24"/>
          <w:szCs w:val="24"/>
          <w:lang w:val="ru-RU" w:eastAsia="ro-MD"/>
        </w:rPr>
      </w:pPr>
      <w:r w:rsidRPr="0045670E">
        <w:rPr>
          <w:rFonts w:eastAsia="Times New Roman" w:cs="Times New Roman"/>
          <w:b/>
          <w:bCs/>
          <w:sz w:val="24"/>
          <w:szCs w:val="24"/>
          <w:lang w:val="ru-RU" w:eastAsia="ro-MD"/>
        </w:rPr>
        <w:t>5. В чем разница между гиперплазией и метаплазией?</w:t>
      </w:r>
    </w:p>
    <w:p w14:paraId="39E42373"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FD38F78">
          <v:rect id="_x0000_i1179" style="width:0;height:1.5pt" o:hralign="center" o:hrstd="t" o:hr="t" fillcolor="#a0a0a0" stroked="f"/>
        </w:pict>
      </w:r>
    </w:p>
    <w:p w14:paraId="0030C6A0"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233D806">
          <v:rect id="_x0000_i1180" style="width:0;height:1.5pt" o:hralign="center" o:hrstd="t" o:hr="t" fillcolor="#a0a0a0" stroked="f"/>
        </w:pict>
      </w:r>
    </w:p>
    <w:p w14:paraId="6A40A56A"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9F30119">
          <v:rect id="_x0000_i1181" style="width:0;height:1.5pt" o:hralign="center" o:hrstd="t" o:hr="t" fillcolor="#a0a0a0" stroked="f"/>
        </w:pict>
      </w:r>
    </w:p>
    <w:p w14:paraId="4D16C3AD"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A7DE84A">
          <v:rect id="_x0000_i1182" style="width:0;height:1.5pt" o:hralign="center" o:hrstd="t" o:hr="t" fillcolor="#a0a0a0" stroked="f"/>
        </w:pict>
      </w:r>
    </w:p>
    <w:p w14:paraId="7D5DA8D9"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B451EF2">
          <v:rect id="_x0000_i1183" style="width:0;height:1.5pt" o:hralign="center" o:hrstd="t" o:hr="t" fillcolor="#a0a0a0" stroked="f"/>
        </w:pict>
      </w:r>
    </w:p>
    <w:p w14:paraId="0D238758" w14:textId="77777777" w:rsidR="0045670E" w:rsidRPr="0045670E"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5C10F5E">
          <v:rect id="_x0000_i1184" style="width:0;height:1.5pt" o:hralign="center" o:hrstd="t" o:hr="t" fillcolor="#a0a0a0" stroked="f"/>
        </w:pict>
      </w:r>
    </w:p>
    <w:p w14:paraId="270BEDD9" w14:textId="77777777" w:rsidR="00BC2975" w:rsidRPr="00CB26B6" w:rsidRDefault="000246EA" w:rsidP="00BC2975">
      <w:pPr>
        <w:spacing w:before="100" w:beforeAutospacing="1" w:after="100" w:afterAutospacing="1" w:line="276" w:lineRule="auto"/>
        <w:ind w:left="720"/>
        <w:jc w:val="center"/>
        <w:rPr>
          <w:rFonts w:eastAsia="Times New Roman" w:cs="Times New Roman"/>
          <w:sz w:val="24"/>
          <w:szCs w:val="24"/>
          <w:lang w:val="ru-RU" w:eastAsia="ro-MD"/>
        </w:rPr>
      </w:pPr>
      <w:r w:rsidRPr="00CB26B6">
        <w:rPr>
          <w:rFonts w:eastAsia="Aptos" w:cs="Times New Roman"/>
          <w:b/>
          <w:bCs/>
          <w:kern w:val="2"/>
          <w:sz w:val="24"/>
          <w:szCs w:val="24"/>
          <w:lang w:val="ru-RU"/>
          <w14:ligatures w14:val="standardContextual"/>
        </w:rPr>
        <w:t>Ситуационная задача 3</w:t>
      </w:r>
    </w:p>
    <w:p w14:paraId="0FB05E20" w14:textId="77777777" w:rsidR="00BC2975" w:rsidRPr="00CB26B6" w:rsidRDefault="000246EA" w:rsidP="00BC2975">
      <w:pPr>
        <w:spacing w:after="0" w:line="276" w:lineRule="auto"/>
        <w:ind w:firstLine="567"/>
        <w:jc w:val="both"/>
        <w:rPr>
          <w:rFonts w:eastAsia="Aptos" w:cs="Times New Roman"/>
          <w:kern w:val="2"/>
          <w:sz w:val="24"/>
          <w:szCs w:val="24"/>
          <w:lang w:val="ru-RU"/>
          <w14:ligatures w14:val="standardContextual"/>
        </w:rPr>
      </w:pPr>
      <w:r w:rsidRPr="00CB26B6">
        <w:rPr>
          <w:rFonts w:eastAsia="Aptos" w:cs="Times New Roman"/>
          <w:kern w:val="2"/>
          <w:sz w:val="24"/>
          <w:szCs w:val="24"/>
          <w:lang w:val="ru-RU"/>
          <w14:ligatures w14:val="standardContextual"/>
        </w:rPr>
        <w:t>Пациентка Р., 45 лет, была госпитализирована в отделение эндокринологии с диагнозом «вторичный гипотиреоз», предъявляя следующие жалобы: повышенная утомляемость, сонливость, ухудшение памяти, выпадение волос, ломкость ногтей, увеличение массы тела.</w:t>
      </w:r>
      <w:r w:rsidRPr="00CB26B6">
        <w:rPr>
          <w:rFonts w:eastAsia="Aptos" w:cs="Times New Roman"/>
          <w:kern w:val="2"/>
          <w:sz w:val="24"/>
          <w:szCs w:val="24"/>
          <w:lang w:val="ru-RU"/>
          <w14:ligatures w14:val="standardContextual"/>
        </w:rPr>
        <w:br/>
        <w:t xml:space="preserve">         Для диагностики была проведена биопсия щитовидной железы. Микроскопически определяется уменьшение количества и объема фолликулов.</w:t>
      </w:r>
    </w:p>
    <w:p w14:paraId="7C179F41" w14:textId="77777777" w:rsidR="00BC2975" w:rsidRPr="00CB26B6" w:rsidRDefault="00A458DA" w:rsidP="00BC2975">
      <w:pPr>
        <w:spacing w:after="0" w:line="276" w:lineRule="auto"/>
        <w:jc w:val="both"/>
        <w:rPr>
          <w:rFonts w:eastAsia="Aptos" w:cs="Times New Roman"/>
          <w:kern w:val="2"/>
          <w:sz w:val="24"/>
          <w:szCs w:val="24"/>
          <w:lang w:val="ru-RU"/>
          <w14:ligatures w14:val="standardContextual"/>
        </w:rPr>
      </w:pPr>
    </w:p>
    <w:p w14:paraId="31457235" w14:textId="77777777" w:rsidR="00BC2975" w:rsidRPr="00CB26B6" w:rsidRDefault="000246EA" w:rsidP="00CB26B6">
      <w:pPr>
        <w:spacing w:after="0"/>
        <w:jc w:val="both"/>
        <w:rPr>
          <w:rFonts w:eastAsia="Aptos" w:cs="Times New Roman"/>
          <w:b/>
          <w:bCs/>
          <w:kern w:val="2"/>
          <w:sz w:val="24"/>
          <w:szCs w:val="24"/>
          <w:lang w:val="ru-RU"/>
          <w14:ligatures w14:val="standardContextual"/>
        </w:rPr>
      </w:pPr>
      <w:r w:rsidRPr="00CB26B6">
        <w:rPr>
          <w:rFonts w:eastAsia="Aptos" w:cs="Times New Roman"/>
          <w:b/>
          <w:bCs/>
          <w:kern w:val="2"/>
          <w:sz w:val="24"/>
          <w:szCs w:val="24"/>
          <w:lang w:val="ru-RU"/>
          <w14:ligatures w14:val="standardContextual"/>
        </w:rPr>
        <w:t>Вопросы:</w:t>
      </w:r>
    </w:p>
    <w:p w14:paraId="503B1CD1" w14:textId="77777777" w:rsidR="00790EBC" w:rsidRPr="00790EBC" w:rsidRDefault="00A458DA" w:rsidP="00CB26B6">
      <w:pPr>
        <w:spacing w:after="0"/>
        <w:rPr>
          <w:rFonts w:eastAsia="Times New Roman" w:cs="Times New Roman"/>
          <w:b/>
          <w:bCs/>
          <w:sz w:val="24"/>
          <w:szCs w:val="24"/>
          <w:lang w:val="ru-RU" w:eastAsia="ro-MD"/>
        </w:rPr>
      </w:pPr>
    </w:p>
    <w:p w14:paraId="06CD554C" w14:textId="77777777" w:rsidR="00790EBC" w:rsidRPr="00790EBC" w:rsidRDefault="000246EA" w:rsidP="00CB26B6">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1. Какой типичный патологический процесс в тканях щитовидной железы возник у этого пациента? Обоснуйте.</w:t>
      </w:r>
    </w:p>
    <w:p w14:paraId="0E4DF025"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A7760E3">
          <v:rect id="_x0000_i1185" style="width:0;height:1.5pt" o:hralign="center" o:hrstd="t" o:hr="t" fillcolor="#a0a0a0" stroked="f"/>
        </w:pict>
      </w:r>
    </w:p>
    <w:p w14:paraId="5F02835F"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0CCD935">
          <v:rect id="_x0000_i1186" style="width:0;height:1.5pt" o:hralign="center" o:hrstd="t" o:hr="t" fillcolor="#a0a0a0" stroked="f"/>
        </w:pict>
      </w:r>
    </w:p>
    <w:p w14:paraId="7E76BBBC"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DB57994">
          <v:rect id="_x0000_i1187" style="width:0;height:1.5pt" o:hralign="center" o:hrstd="t" o:hr="t" fillcolor="#a0a0a0" stroked="f"/>
        </w:pict>
      </w:r>
    </w:p>
    <w:p w14:paraId="2C0D0E8A"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6060CDD">
          <v:rect id="_x0000_i1188" style="width:0;height:1.5pt" o:hralign="center" o:hrstd="t" o:hr="t" fillcolor="#a0a0a0" stroked="f"/>
        </w:pict>
      </w:r>
    </w:p>
    <w:p w14:paraId="0BF385B3"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1286761">
          <v:rect id="_x0000_i1189" style="width:0;height:1.5pt" o:hralign="center" o:hrstd="t" o:hr="t" fillcolor="#a0a0a0" stroked="f"/>
        </w:pict>
      </w:r>
    </w:p>
    <w:p w14:paraId="185CD508" w14:textId="77777777" w:rsidR="00790EBC" w:rsidRPr="00790EBC" w:rsidRDefault="000246EA" w:rsidP="00CB26B6">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2. Какие патогенетические факторы способствуют уменьшению числа, размеров и функции щитовидной железы у этого пациента?</w:t>
      </w:r>
    </w:p>
    <w:p w14:paraId="3C6565C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612E010">
          <v:rect id="_x0000_i1190" style="width:0;height:1.5pt" o:hralign="center" o:hrstd="t" o:hr="t" fillcolor="#a0a0a0" stroked="f"/>
        </w:pict>
      </w:r>
    </w:p>
    <w:p w14:paraId="18FF57C5"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D2A87FA">
          <v:rect id="_x0000_i1191" style="width:0;height:1.5pt" o:hralign="center" o:hrstd="t" o:hr="t" fillcolor="#a0a0a0" stroked="f"/>
        </w:pict>
      </w:r>
    </w:p>
    <w:p w14:paraId="16D6E26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3AF4435">
          <v:rect id="_x0000_i1192" style="width:0;height:1.5pt" o:hralign="center" o:hrstd="t" o:hr="t" fillcolor="#a0a0a0" stroked="f"/>
        </w:pict>
      </w:r>
    </w:p>
    <w:p w14:paraId="4CB962D6"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5D87C8B">
          <v:rect id="_x0000_i1193" style="width:0;height:1.5pt" o:hralign="center" o:hrstd="t" o:hr="t" fillcolor="#a0a0a0" stroked="f"/>
        </w:pict>
      </w:r>
    </w:p>
    <w:p w14:paraId="7F119384"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D2ED1CA">
          <v:rect id="_x0000_i1194" style="width:0;height:1.5pt" o:hralign="center" o:hrstd="t" o:hr="t" fillcolor="#a0a0a0" stroked="f"/>
        </w:pict>
      </w:r>
    </w:p>
    <w:p w14:paraId="60551EBF" w14:textId="77777777" w:rsidR="00790EBC" w:rsidRPr="00790EBC" w:rsidRDefault="000246EA" w:rsidP="00CB26B6">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3. Каково соотношение интенсивности анаболического и катаболического процессов в патогенезе атрофии?</w:t>
      </w:r>
    </w:p>
    <w:p w14:paraId="3C895F8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832FE6F">
          <v:rect id="_x0000_i1195" style="width:0;height:1.5pt" o:hralign="center" o:hrstd="t" o:hr="t" fillcolor="#a0a0a0" stroked="f"/>
        </w:pict>
      </w:r>
    </w:p>
    <w:p w14:paraId="7D228539"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757D02C">
          <v:rect id="_x0000_i1196" style="width:0;height:1.5pt" o:hralign="center" o:hrstd="t" o:hr="t" fillcolor="#a0a0a0" stroked="f"/>
        </w:pict>
      </w:r>
    </w:p>
    <w:p w14:paraId="305DCAFA"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EDA1EBF">
          <v:rect id="_x0000_i1197" style="width:0;height:1.5pt" o:hralign="center" o:hrstd="t" o:hr="t" fillcolor="#a0a0a0" stroked="f"/>
        </w:pict>
      </w:r>
    </w:p>
    <w:p w14:paraId="1940A89F"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0DA5B69">
          <v:rect id="_x0000_i1198" style="width:0;height:1.5pt" o:hralign="center" o:hrstd="t" o:hr="t" fillcolor="#a0a0a0" stroked="f"/>
        </w:pict>
      </w:r>
    </w:p>
    <w:p w14:paraId="6091A065"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3F16C56">
          <v:rect id="_x0000_i1199" style="width:0;height:1.5pt" o:hralign="center" o:hrstd="t" o:hr="t" fillcolor="#a0a0a0" stroked="f"/>
        </w:pict>
      </w:r>
    </w:p>
    <w:p w14:paraId="4DC32B37" w14:textId="77777777" w:rsidR="00790EBC" w:rsidRPr="00790EBC" w:rsidRDefault="000246EA" w:rsidP="00CB26B6">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lastRenderedPageBreak/>
        <w:t>4. Какие виды патологической атрофии вы знаете? Механизмы патологической атрофии. Примеры.</w:t>
      </w:r>
    </w:p>
    <w:p w14:paraId="535DC5BB"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FD60AFD">
          <v:rect id="_x0000_i1200" style="width:0;height:1.5pt" o:hralign="center" o:hrstd="t" o:hr="t" fillcolor="#a0a0a0" stroked="f"/>
        </w:pict>
      </w:r>
    </w:p>
    <w:p w14:paraId="4F776E39"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17078DC">
          <v:rect id="_x0000_i1201" style="width:0;height:1.5pt" o:hralign="center" o:hrstd="t" o:hr="t" fillcolor="#a0a0a0" stroked="f"/>
        </w:pict>
      </w:r>
    </w:p>
    <w:p w14:paraId="33CC720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2D94798">
          <v:rect id="_x0000_i1202" style="width:0;height:1.5pt" o:hralign="center" o:hrstd="t" o:hr="t" fillcolor="#a0a0a0" stroked="f"/>
        </w:pict>
      </w:r>
    </w:p>
    <w:p w14:paraId="453E360D"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49C6A7C">
          <v:rect id="_x0000_i1203" style="width:0;height:1.5pt" o:hralign="center" o:hrstd="t" o:hr="t" fillcolor="#a0a0a0" stroked="f"/>
        </w:pict>
      </w:r>
    </w:p>
    <w:p w14:paraId="7EAC7892"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FADFB4D">
          <v:rect id="_x0000_i1204" style="width:0;height:1.5pt" o:hralign="center" o:hrstd="t" o:hr="t" fillcolor="#a0a0a0" stroked="f"/>
        </w:pict>
      </w:r>
    </w:p>
    <w:p w14:paraId="399A6FCD" w14:textId="77777777" w:rsidR="00790EBC" w:rsidRPr="00790EBC" w:rsidRDefault="000246EA" w:rsidP="00CB26B6">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5. Какие виды физиологической атрофии вы знаете? Примеры.</w:t>
      </w:r>
    </w:p>
    <w:p w14:paraId="74BFE19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08E944F">
          <v:rect id="_x0000_i1205" style="width:0;height:1.5pt" o:hralign="center" o:hrstd="t" o:hr="t" fillcolor="#a0a0a0" stroked="f"/>
        </w:pict>
      </w:r>
    </w:p>
    <w:p w14:paraId="003D4634"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8DC84A6">
          <v:rect id="_x0000_i1206" style="width:0;height:1.5pt" o:hralign="center" o:hrstd="t" o:hr="t" fillcolor="#a0a0a0" stroked="f"/>
        </w:pict>
      </w:r>
    </w:p>
    <w:p w14:paraId="49BAFA2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ED9A7FF">
          <v:rect id="_x0000_i1207" style="width:0;height:1.5pt" o:hralign="center" o:hrstd="t" o:hr="t" fillcolor="#a0a0a0" stroked="f"/>
        </w:pict>
      </w:r>
    </w:p>
    <w:p w14:paraId="251B8C0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F0EDDB7">
          <v:rect id="_x0000_i1208" style="width:0;height:1.5pt" o:hralign="center" o:hrstd="t" o:hr="t" fillcolor="#a0a0a0" stroked="f"/>
        </w:pict>
      </w:r>
    </w:p>
    <w:p w14:paraId="2CD7B2F3"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85CADE3">
          <v:rect id="_x0000_i1209" style="width:0;height:1.5pt" o:hralign="center" o:hrstd="t" o:hr="t" fillcolor="#a0a0a0" stroked="f"/>
        </w:pict>
      </w:r>
    </w:p>
    <w:p w14:paraId="69F8D5EA"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687D9C6">
          <v:rect id="_x0000_i1210" style="width:0;height:1.5pt" o:hralign="center" o:hrstd="t" o:hr="t" fillcolor="#a0a0a0" stroked="f"/>
        </w:pict>
      </w:r>
    </w:p>
    <w:p w14:paraId="0A335059" w14:textId="77777777" w:rsidR="00BC2975" w:rsidRPr="00CB26B6" w:rsidRDefault="00A458DA" w:rsidP="00CB26B6">
      <w:pPr>
        <w:spacing w:after="0"/>
        <w:jc w:val="both"/>
        <w:rPr>
          <w:rFonts w:eastAsia="Aptos" w:cs="Times New Roman"/>
          <w:kern w:val="2"/>
          <w:sz w:val="24"/>
          <w:szCs w:val="24"/>
          <w:lang w:val="ru-RU"/>
          <w14:ligatures w14:val="standardContextual"/>
        </w:rPr>
      </w:pPr>
    </w:p>
    <w:p w14:paraId="6D9E0DBE" w14:textId="77777777" w:rsidR="00BC2975" w:rsidRPr="00CB26B6" w:rsidRDefault="00A458DA" w:rsidP="00BC2975">
      <w:pPr>
        <w:spacing w:after="0" w:line="276" w:lineRule="auto"/>
        <w:jc w:val="both"/>
        <w:rPr>
          <w:rFonts w:eastAsia="Aptos" w:cs="Times New Roman"/>
          <w:kern w:val="2"/>
          <w:sz w:val="24"/>
          <w:szCs w:val="24"/>
          <w:lang w:val="ru-RU"/>
          <w14:ligatures w14:val="standardContextual"/>
        </w:rPr>
      </w:pPr>
    </w:p>
    <w:p w14:paraId="638220B1" w14:textId="77777777" w:rsidR="00BC2975" w:rsidRPr="00CB26B6" w:rsidRDefault="00A458DA" w:rsidP="00BC2975">
      <w:pPr>
        <w:spacing w:after="0" w:line="276" w:lineRule="auto"/>
        <w:jc w:val="both"/>
        <w:rPr>
          <w:rFonts w:eastAsia="Aptos" w:cs="Times New Roman"/>
          <w:kern w:val="2"/>
          <w:sz w:val="24"/>
          <w:szCs w:val="24"/>
          <w:lang w:val="ru-RU"/>
          <w14:ligatures w14:val="standardContextual"/>
        </w:rPr>
      </w:pPr>
    </w:p>
    <w:p w14:paraId="122D0B15" w14:textId="77777777" w:rsidR="00BC2975" w:rsidRPr="00CB26B6" w:rsidRDefault="000246EA" w:rsidP="00BC2975">
      <w:pPr>
        <w:pStyle w:val="Listparagraf"/>
        <w:spacing w:after="0"/>
        <w:jc w:val="center"/>
        <w:rPr>
          <w:rFonts w:eastAsia="Aptos" w:cs="Times New Roman"/>
          <w:b/>
          <w:bCs/>
          <w:kern w:val="2"/>
          <w:sz w:val="24"/>
          <w:szCs w:val="24"/>
          <w14:ligatures w14:val="standardContextual"/>
        </w:rPr>
      </w:pPr>
      <w:r w:rsidRPr="00CB26B6">
        <w:rPr>
          <w:rFonts w:eastAsia="Aptos" w:cs="Times New Roman"/>
          <w:b/>
          <w:bCs/>
          <w:kern w:val="2"/>
          <w:sz w:val="24"/>
          <w:szCs w:val="24"/>
          <w14:ligatures w14:val="standardContextual"/>
        </w:rPr>
        <w:t>Ситуационная задача 4</w:t>
      </w:r>
    </w:p>
    <w:p w14:paraId="650EE3DE" w14:textId="77777777" w:rsidR="00BC2975" w:rsidRPr="00CB26B6" w:rsidRDefault="000246EA" w:rsidP="00BC2975">
      <w:pPr>
        <w:pStyle w:val="Listparagraf"/>
        <w:spacing w:after="0"/>
        <w:ind w:left="0" w:firstLine="567"/>
        <w:jc w:val="both"/>
        <w:rPr>
          <w:rFonts w:eastAsia="Aptos" w:cs="Times New Roman"/>
          <w:kern w:val="2"/>
          <w:sz w:val="24"/>
          <w:szCs w:val="24"/>
          <w14:ligatures w14:val="standardContextual"/>
        </w:rPr>
      </w:pPr>
      <w:r w:rsidRPr="00CB26B6">
        <w:rPr>
          <w:rFonts w:eastAsia="Aptos" w:cs="Times New Roman"/>
          <w:kern w:val="2"/>
          <w:sz w:val="24"/>
          <w:szCs w:val="24"/>
          <w14:ligatures w14:val="standardContextual"/>
        </w:rPr>
        <w:t xml:space="preserve">55-летний мужчина с 20-летней историей хронического вирусного гепатита С обращается к врачу с жалобами на постоянную усталость, умеренную желтуху и увеличение объема живота.  </w:t>
      </w:r>
    </w:p>
    <w:p w14:paraId="0748A12E" w14:textId="77777777" w:rsidR="00BC2975" w:rsidRPr="00CB26B6" w:rsidRDefault="000246EA" w:rsidP="00BC2975">
      <w:pPr>
        <w:pStyle w:val="Listparagraf"/>
        <w:spacing w:after="0"/>
        <w:ind w:left="0" w:firstLine="567"/>
        <w:jc w:val="both"/>
        <w:rPr>
          <w:rFonts w:eastAsia="Aptos" w:cs="Times New Roman"/>
          <w:kern w:val="2"/>
          <w:sz w:val="24"/>
          <w:szCs w:val="24"/>
          <w14:ligatures w14:val="standardContextual"/>
        </w:rPr>
      </w:pPr>
      <w:r w:rsidRPr="00CB26B6">
        <w:rPr>
          <w:rFonts w:eastAsia="Aptos" w:cs="Times New Roman"/>
          <w:kern w:val="2"/>
          <w:sz w:val="24"/>
          <w:szCs w:val="24"/>
          <w14:ligatures w14:val="standardContextual"/>
        </w:rPr>
        <w:t xml:space="preserve">УЗИ брюшной полости: подтверждает наличие узловой структуры печени и асцит.  </w:t>
      </w:r>
    </w:p>
    <w:p w14:paraId="085C19E9" w14:textId="77777777" w:rsidR="00BC2975" w:rsidRPr="00CB26B6" w:rsidRDefault="000246EA" w:rsidP="00BC2975">
      <w:pPr>
        <w:pStyle w:val="Listparagraf"/>
        <w:spacing w:after="0"/>
        <w:ind w:left="0" w:firstLine="567"/>
        <w:jc w:val="both"/>
        <w:rPr>
          <w:rFonts w:eastAsia="Aptos" w:cs="Times New Roman"/>
          <w:kern w:val="2"/>
          <w:sz w:val="24"/>
          <w:szCs w:val="24"/>
          <w14:ligatures w14:val="standardContextual"/>
        </w:rPr>
      </w:pPr>
      <w:r w:rsidRPr="00CB26B6">
        <w:rPr>
          <w:rFonts w:eastAsia="Aptos" w:cs="Times New Roman"/>
          <w:kern w:val="2"/>
          <w:sz w:val="24"/>
          <w:szCs w:val="24"/>
          <w14:ligatures w14:val="standardContextual"/>
        </w:rPr>
        <w:t>Биопсия печени: указывает на избыточное отложение соединительной ткани в паренхиме печени, макроузлы и признаки воспаления.</w:t>
      </w:r>
    </w:p>
    <w:p w14:paraId="505ABBF6" w14:textId="77777777" w:rsidR="00BC2975" w:rsidRPr="00CB26B6" w:rsidRDefault="00A458DA" w:rsidP="00CB26B6">
      <w:pPr>
        <w:spacing w:after="0" w:line="276" w:lineRule="auto"/>
        <w:jc w:val="both"/>
        <w:rPr>
          <w:rFonts w:eastAsia="Aptos" w:cs="Times New Roman"/>
          <w:kern w:val="2"/>
          <w:sz w:val="24"/>
          <w:szCs w:val="24"/>
          <w:lang w:val="ru-RU"/>
          <w14:ligatures w14:val="standardContextual"/>
        </w:rPr>
      </w:pPr>
    </w:p>
    <w:p w14:paraId="43E9AEAC" w14:textId="77777777" w:rsidR="00790EBC" w:rsidRPr="00790EBC" w:rsidRDefault="000246EA" w:rsidP="00CB26B6">
      <w:pPr>
        <w:pStyle w:val="Listparagraf"/>
        <w:spacing w:after="0"/>
        <w:ind w:left="0" w:firstLine="567"/>
        <w:jc w:val="both"/>
        <w:rPr>
          <w:rFonts w:eastAsia="Aptos" w:cs="Times New Roman"/>
          <w:kern w:val="2"/>
          <w:sz w:val="24"/>
          <w:szCs w:val="24"/>
          <w14:ligatures w14:val="standardContextual"/>
        </w:rPr>
      </w:pPr>
      <w:bookmarkStart w:id="3" w:name="_Hlk207785381"/>
      <w:r w:rsidRPr="00CB26B6">
        <w:rPr>
          <w:rFonts w:eastAsia="Aptos" w:cs="Times New Roman"/>
          <w:b/>
          <w:bCs/>
          <w:kern w:val="2"/>
          <w:sz w:val="24"/>
          <w:szCs w:val="24"/>
          <w14:ligatures w14:val="standardContextual"/>
        </w:rPr>
        <w:t>Вопросы</w:t>
      </w:r>
      <w:bookmarkEnd w:id="3"/>
      <w:r w:rsidRPr="00CB26B6">
        <w:rPr>
          <w:rFonts w:eastAsia="Aptos" w:cs="Times New Roman"/>
          <w:kern w:val="2"/>
          <w:sz w:val="24"/>
          <w:szCs w:val="24"/>
          <w14:ligatures w14:val="standardContextual"/>
        </w:rPr>
        <w:t>:</w:t>
      </w:r>
    </w:p>
    <w:p w14:paraId="76DEE24F"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1. Какой типичный тканевой патологический процесс наблюдается в печени у этого пациента?</w:t>
      </w:r>
    </w:p>
    <w:p w14:paraId="5F9CEB21"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4BA4197">
          <v:rect id="_x0000_i1211" style="width:0;height:1.5pt" o:hralign="center" o:hrstd="t" o:hr="t" fillcolor="#a0a0a0" stroked="f"/>
        </w:pict>
      </w:r>
    </w:p>
    <w:p w14:paraId="21F549B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87334B2">
          <v:rect id="_x0000_i1212" style="width:0;height:1.5pt" o:hralign="center" o:hrstd="t" o:hr="t" fillcolor="#a0a0a0" stroked="f"/>
        </w:pict>
      </w:r>
    </w:p>
    <w:p w14:paraId="5A192367"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6B9476F">
          <v:rect id="_x0000_i1213" style="width:0;height:1.5pt" o:hralign="center" o:hrstd="t" o:hr="t" fillcolor="#a0a0a0" stroked="f"/>
        </w:pict>
      </w:r>
    </w:p>
    <w:p w14:paraId="11701C49"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CF6650F">
          <v:rect id="_x0000_i1214" style="width:0;height:1.5pt" o:hralign="center" o:hrstd="t" o:hr="t" fillcolor="#a0a0a0" stroked="f"/>
        </w:pict>
      </w:r>
    </w:p>
    <w:p w14:paraId="14F9C549"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38FD454">
          <v:rect id="_x0000_i1215" style="width:0;height:1.5pt" o:hralign="center" o:hrstd="t" o:hr="t" fillcolor="#a0a0a0" stroked="f"/>
        </w:pict>
      </w:r>
    </w:p>
    <w:p w14:paraId="4D122DCD"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2. Какие этиологические факторы способствуют развитию цирроза печени?</w:t>
      </w:r>
    </w:p>
    <w:p w14:paraId="4D73F8B9"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FD1794C">
          <v:rect id="_x0000_i1216" style="width:0;height:1.5pt" o:hralign="center" o:hrstd="t" o:hr="t" fillcolor="#a0a0a0" stroked="f"/>
        </w:pict>
      </w:r>
    </w:p>
    <w:p w14:paraId="7519B69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2275032">
          <v:rect id="_x0000_i1217" style="width:0;height:1.5pt" o:hralign="center" o:hrstd="t" o:hr="t" fillcolor="#a0a0a0" stroked="f"/>
        </w:pict>
      </w:r>
    </w:p>
    <w:p w14:paraId="767E691D"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93C641B">
          <v:rect id="_x0000_i1218" style="width:0;height:1.5pt" o:hralign="center" o:hrstd="t" o:hr="t" fillcolor="#a0a0a0" stroked="f"/>
        </w:pict>
      </w:r>
    </w:p>
    <w:p w14:paraId="6A93687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CD946C2">
          <v:rect id="_x0000_i1219" style="width:0;height:1.5pt" o:hralign="center" o:hrstd="t" o:hr="t" fillcolor="#a0a0a0" stroked="f"/>
        </w:pict>
      </w:r>
    </w:p>
    <w:p w14:paraId="341B322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367C7058">
          <v:rect id="_x0000_i1220" style="width:0;height:1.5pt" o:hralign="center" o:hrstd="t" o:hr="t" fillcolor="#a0a0a0" stroked="f"/>
        </w:pict>
      </w:r>
    </w:p>
    <w:p w14:paraId="125F3632"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3. Какова роль хронического воспаления в патогенезе склерозирования?</w:t>
      </w:r>
    </w:p>
    <w:p w14:paraId="69AEC898"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5EEEC126">
          <v:rect id="_x0000_i1221" style="width:0;height:1.5pt" o:hralign="center" o:hrstd="t" o:hr="t" fillcolor="#a0a0a0" stroked="f"/>
        </w:pict>
      </w:r>
    </w:p>
    <w:p w14:paraId="71526467"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874BF33">
          <v:rect id="_x0000_i1222" style="width:0;height:1.5pt" o:hralign="center" o:hrstd="t" o:hr="t" fillcolor="#a0a0a0" stroked="f"/>
        </w:pict>
      </w:r>
    </w:p>
    <w:p w14:paraId="00E2C6EC"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1D7CCB1">
          <v:rect id="_x0000_i1223" style="width:0;height:1.5pt" o:hralign="center" o:hrstd="t" o:hr="t" fillcolor="#a0a0a0" stroked="f"/>
        </w:pict>
      </w:r>
    </w:p>
    <w:p w14:paraId="16F5F6D2"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ED44883">
          <v:rect id="_x0000_i1224" style="width:0;height:1.5pt" o:hralign="center" o:hrstd="t" o:hr="t" fillcolor="#a0a0a0" stroked="f"/>
        </w:pict>
      </w:r>
    </w:p>
    <w:p w14:paraId="750A9AC6"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0EEBBDC">
          <v:rect id="_x0000_i1225" style="width:0;height:1.5pt" o:hralign="center" o:hrstd="t" o:hr="t" fillcolor="#a0a0a0" stroked="f"/>
        </w:pict>
      </w:r>
    </w:p>
    <w:p w14:paraId="32E08405"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4. Каковы источники склерозирования?</w:t>
      </w:r>
    </w:p>
    <w:p w14:paraId="6A358D34"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1A9B17A">
          <v:rect id="_x0000_i1226" style="width:0;height:1.5pt" o:hralign="center" o:hrstd="t" o:hr="t" fillcolor="#a0a0a0" stroked="f"/>
        </w:pict>
      </w:r>
    </w:p>
    <w:p w14:paraId="2376F87B"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60A64E6">
          <v:rect id="_x0000_i1227" style="width:0;height:1.5pt" o:hralign="center" o:hrstd="t" o:hr="t" fillcolor="#a0a0a0" stroked="f"/>
        </w:pict>
      </w:r>
    </w:p>
    <w:p w14:paraId="26275270"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7CD7B48">
          <v:rect id="_x0000_i1228" style="width:0;height:1.5pt" o:hralign="center" o:hrstd="t" o:hr="t" fillcolor="#a0a0a0" stroked="f"/>
        </w:pict>
      </w:r>
    </w:p>
    <w:p w14:paraId="4D925EAA"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0FF6E0C">
          <v:rect id="_x0000_i1229" style="width:0;height:1.5pt" o:hralign="center" o:hrstd="t" o:hr="t" fillcolor="#a0a0a0" stroked="f"/>
        </w:pict>
      </w:r>
    </w:p>
    <w:p w14:paraId="034680A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22D839F">
          <v:rect id="_x0000_i1230" style="width:0;height:1.5pt" o:hralign="center" o:hrstd="t" o:hr="t" fillcolor="#a0a0a0" stroked="f"/>
        </w:pict>
      </w:r>
    </w:p>
    <w:p w14:paraId="42C1E819"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5. Что такое коллагеногенез и коллагенолиз? Каково соотношение этих процессов (коллагеногенеза и коллагенолиза) у данного пациента?</w:t>
      </w:r>
    </w:p>
    <w:p w14:paraId="23F1DCBB"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71F4C9F">
          <v:rect id="_x0000_i1231" style="width:0;height:1.5pt" o:hralign="center" o:hrstd="t" o:hr="t" fillcolor="#a0a0a0" stroked="f"/>
        </w:pict>
      </w:r>
    </w:p>
    <w:p w14:paraId="10ADADA8"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6CB373E">
          <v:rect id="_x0000_i1232" style="width:0;height:1.5pt" o:hralign="center" o:hrstd="t" o:hr="t" fillcolor="#a0a0a0" stroked="f"/>
        </w:pict>
      </w:r>
    </w:p>
    <w:p w14:paraId="71EBB096"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D132A4D">
          <v:rect id="_x0000_i1233" style="width:0;height:1.5pt" o:hralign="center" o:hrstd="t" o:hr="t" fillcolor="#a0a0a0" stroked="f"/>
        </w:pict>
      </w:r>
    </w:p>
    <w:p w14:paraId="79E27149"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34AB193">
          <v:rect id="_x0000_i1234" style="width:0;height:1.5pt" o:hralign="center" o:hrstd="t" o:hr="t" fillcolor="#a0a0a0" stroked="f"/>
        </w:pict>
      </w:r>
    </w:p>
    <w:p w14:paraId="7F20F507"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38B39EF">
          <v:rect id="_x0000_i1235" style="width:0;height:1.5pt" o:hralign="center" o:hrstd="t" o:hr="t" fillcolor="#a0a0a0" stroked="f"/>
        </w:pict>
      </w:r>
    </w:p>
    <w:p w14:paraId="2E6502F5"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6. Какие макрофаги — М1 или М2 (активированные по классическому или альтернативному пути) — активируют фибробласты и, соответственно, избыточное отложение внеклеточного матрикса?</w:t>
      </w:r>
    </w:p>
    <w:p w14:paraId="742F3CC1"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F3A3E18">
          <v:rect id="_x0000_i1236" style="width:0;height:1.5pt" o:hralign="center" o:hrstd="t" o:hr="t" fillcolor="#a0a0a0" stroked="f"/>
        </w:pict>
      </w:r>
    </w:p>
    <w:p w14:paraId="533AAA74"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86D085E">
          <v:rect id="_x0000_i1237" style="width:0;height:1.5pt" o:hralign="center" o:hrstd="t" o:hr="t" fillcolor="#a0a0a0" stroked="f"/>
        </w:pict>
      </w:r>
    </w:p>
    <w:p w14:paraId="0CAA052D"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9E6DC55">
          <v:rect id="_x0000_i1238" style="width:0;height:1.5pt" o:hralign="center" o:hrstd="t" o:hr="t" fillcolor="#a0a0a0" stroked="f"/>
        </w:pict>
      </w:r>
    </w:p>
    <w:p w14:paraId="71954B70"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89F8F14">
          <v:rect id="_x0000_i1239" style="width:0;height:1.5pt" o:hralign="center" o:hrstd="t" o:hr="t" fillcolor="#a0a0a0" stroked="f"/>
        </w:pict>
      </w:r>
    </w:p>
    <w:p w14:paraId="077BFB7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C40E92C">
          <v:rect id="_x0000_i1240" style="width:0;height:1.5pt" o:hralign="center" o:hrstd="t" o:hr="t" fillcolor="#a0a0a0" stroked="f"/>
        </w:pict>
      </w:r>
    </w:p>
    <w:p w14:paraId="3A6A5D0B"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7. Какие цитокины являются важными фиброзирующими факторами, и какова их роль?</w:t>
      </w:r>
    </w:p>
    <w:p w14:paraId="1D8048EA"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13E474D">
          <v:rect id="_x0000_i1241" style="width:0;height:1.5pt" o:hralign="center" o:hrstd="t" o:hr="t" fillcolor="#a0a0a0" stroked="f"/>
        </w:pict>
      </w:r>
    </w:p>
    <w:p w14:paraId="5D79EB49"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D423ACD">
          <v:rect id="_x0000_i1242" style="width:0;height:1.5pt" o:hralign="center" o:hrstd="t" o:hr="t" fillcolor="#a0a0a0" stroked="f"/>
        </w:pict>
      </w:r>
    </w:p>
    <w:p w14:paraId="294424CA"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0D69E8A">
          <v:rect id="_x0000_i1243" style="width:0;height:1.5pt" o:hralign="center" o:hrstd="t" o:hr="t" fillcolor="#a0a0a0" stroked="f"/>
        </w:pict>
      </w:r>
    </w:p>
    <w:p w14:paraId="364427FC"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48D0CB2">
          <v:rect id="_x0000_i1244" style="width:0;height:1.5pt" o:hralign="center" o:hrstd="t" o:hr="t" fillcolor="#a0a0a0" stroked="f"/>
        </w:pict>
      </w:r>
    </w:p>
    <w:p w14:paraId="6FBEB6C6"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22CC61B">
          <v:rect id="_x0000_i1245" style="width:0;height:1.5pt" o:hralign="center" o:hrstd="t" o:hr="t" fillcolor="#a0a0a0" stroked="f"/>
        </w:pict>
      </w:r>
    </w:p>
    <w:p w14:paraId="0276CE08"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8. Какие условия необходимы для физиологической регенерации на уровне печени?</w:t>
      </w:r>
    </w:p>
    <w:p w14:paraId="22CAC560"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AB8D18D">
          <v:rect id="_x0000_i1246" style="width:0;height:1.5pt" o:hralign="center" o:hrstd="t" o:hr="t" fillcolor="#a0a0a0" stroked="f"/>
        </w:pict>
      </w:r>
    </w:p>
    <w:p w14:paraId="5802BDC1"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3F4BDC99">
          <v:rect id="_x0000_i1247" style="width:0;height:1.5pt" o:hralign="center" o:hrstd="t" o:hr="t" fillcolor="#a0a0a0" stroked="f"/>
        </w:pict>
      </w:r>
    </w:p>
    <w:p w14:paraId="7C3689B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C5AB345">
          <v:rect id="_x0000_i1248" style="width:0;height:1.5pt" o:hralign="center" o:hrstd="t" o:hr="t" fillcolor="#a0a0a0" stroked="f"/>
        </w:pict>
      </w:r>
    </w:p>
    <w:p w14:paraId="534D8A24"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E9C482B">
          <v:rect id="_x0000_i1249" style="width:0;height:1.5pt" o:hralign="center" o:hrstd="t" o:hr="t" fillcolor="#a0a0a0" stroked="f"/>
        </w:pict>
      </w:r>
    </w:p>
    <w:p w14:paraId="60B9797E"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C8954E3">
          <v:rect id="_x0000_i1250" style="width:0;height:1.5pt" o:hralign="center" o:hrstd="t" o:hr="t" fillcolor="#a0a0a0" stroked="f"/>
        </w:pict>
      </w:r>
    </w:p>
    <w:p w14:paraId="4676BEA0"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B8A7C4D">
          <v:rect id="_x0000_i1251" style="width:0;height:1.5pt" o:hralign="center" o:hrstd="t" o:hr="t" fillcolor="#a0a0a0" stroked="f"/>
        </w:pict>
      </w:r>
    </w:p>
    <w:p w14:paraId="547BD086" w14:textId="77777777" w:rsidR="00BC2975" w:rsidRPr="00CB26B6" w:rsidRDefault="000246EA" w:rsidP="009A5188">
      <w:pPr>
        <w:spacing w:after="0" w:line="276" w:lineRule="auto"/>
        <w:jc w:val="center"/>
        <w:rPr>
          <w:rFonts w:eastAsia="Aptos" w:cs="Times New Roman"/>
          <w:b/>
          <w:bCs/>
          <w:kern w:val="2"/>
          <w:szCs w:val="28"/>
          <w:lang w:val="ru-RU"/>
          <w14:ligatures w14:val="standardContextual"/>
        </w:rPr>
      </w:pPr>
      <w:r w:rsidRPr="00CB26B6">
        <w:rPr>
          <w:rFonts w:eastAsia="Aptos" w:cs="Times New Roman"/>
          <w:b/>
          <w:bCs/>
          <w:kern w:val="2"/>
          <w:szCs w:val="28"/>
          <w:lang w:val="ru-RU"/>
          <w14:ligatures w14:val="standardContextual"/>
        </w:rPr>
        <w:br w:type="page"/>
      </w:r>
      <w:r w:rsidRPr="00CB26B6">
        <w:rPr>
          <w:rFonts w:eastAsia="Aptos" w:cs="Times New Roman"/>
          <w:b/>
          <w:bCs/>
          <w:kern w:val="2"/>
          <w:szCs w:val="28"/>
          <w:lang w:val="ru-RU"/>
          <w14:ligatures w14:val="standardContextual"/>
        </w:rPr>
        <w:lastRenderedPageBreak/>
        <w:t>Тема 3: Нарушения регионарного кровообращения. Артериальная гиперемия. Венозная гиперемия. Стазис. Тромбоз. Эмболия. Ишемия.</w:t>
      </w:r>
    </w:p>
    <w:p w14:paraId="2CFB7AB3" w14:textId="77777777" w:rsidR="00BC2975" w:rsidRPr="00CB26B6" w:rsidRDefault="00A458DA" w:rsidP="00BC2975">
      <w:pPr>
        <w:spacing w:after="0" w:line="276" w:lineRule="auto"/>
        <w:jc w:val="both"/>
        <w:rPr>
          <w:rFonts w:eastAsia="Aptos" w:cs="Times New Roman"/>
          <w:kern w:val="2"/>
          <w:sz w:val="24"/>
          <w:szCs w:val="24"/>
          <w:lang w:val="ru-RU"/>
          <w14:ligatures w14:val="standardContextual"/>
        </w:rPr>
      </w:pPr>
    </w:p>
    <w:p w14:paraId="469EEC95" w14:textId="77777777" w:rsidR="00235625" w:rsidRPr="00CB26B6" w:rsidRDefault="000246EA" w:rsidP="00235625">
      <w:pPr>
        <w:spacing w:before="100" w:beforeAutospacing="1" w:after="100" w:afterAutospacing="1" w:line="276" w:lineRule="auto"/>
        <w:jc w:val="center"/>
        <w:rPr>
          <w:rFonts w:eastAsia="Times New Roman" w:cs="Times New Roman"/>
          <w:b/>
          <w:bCs/>
          <w:sz w:val="24"/>
          <w:szCs w:val="24"/>
          <w:lang w:val="ru-RU" w:eastAsia="ro-MD"/>
        </w:rPr>
      </w:pPr>
      <w:r w:rsidRPr="00CB26B6">
        <w:rPr>
          <w:rFonts w:eastAsia="Times New Roman" w:cs="Times New Roman"/>
          <w:b/>
          <w:bCs/>
          <w:sz w:val="24"/>
          <w:szCs w:val="24"/>
          <w:lang w:val="ru-RU" w:eastAsia="ro-MD"/>
        </w:rPr>
        <w:t>Ситуационная задача 1</w:t>
      </w:r>
    </w:p>
    <w:p w14:paraId="59E6FBE0" w14:textId="77777777" w:rsidR="00790EBC" w:rsidRDefault="000246EA" w:rsidP="00CB26B6">
      <w:pPr>
        <w:spacing w:before="100" w:beforeAutospacing="1" w:after="100" w:afterAutospacing="1" w:line="276" w:lineRule="auto"/>
        <w:jc w:val="both"/>
        <w:rPr>
          <w:rFonts w:eastAsia="Times New Roman" w:cs="Times New Roman"/>
          <w:sz w:val="24"/>
          <w:szCs w:val="24"/>
          <w:lang w:val="ru-RU" w:eastAsia="ro-MD"/>
        </w:rPr>
      </w:pPr>
      <w:r w:rsidRPr="00CB26B6">
        <w:rPr>
          <w:rFonts w:eastAsia="Times New Roman" w:cs="Times New Roman"/>
          <w:sz w:val="24"/>
          <w:szCs w:val="24"/>
          <w:lang w:val="ru-RU" w:eastAsia="ro-MD"/>
        </w:rPr>
        <w:t>Пациентка Л., 30 лет, обращается в стоматологическую клинику с жалобами на интенсивную пульсирующую боль в области нижнего правого моляра, сопровождающуюся ощущением местного тепла и опуханием десны. При клиническом обследовании наблюдается воспаление десны вокруг зуба, гиперемия (ярко-красного цвета) и наличие повышенной чувствительности при прикосновении.</w:t>
      </w:r>
    </w:p>
    <w:p w14:paraId="0D59A1DC" w14:textId="77777777" w:rsidR="00CB26B6" w:rsidRPr="00790EBC" w:rsidRDefault="000246EA" w:rsidP="00CB26B6">
      <w:pPr>
        <w:spacing w:before="100" w:beforeAutospacing="1" w:after="100" w:afterAutospacing="1" w:line="276" w:lineRule="auto"/>
        <w:jc w:val="both"/>
        <w:rPr>
          <w:rFonts w:eastAsia="Times New Roman" w:cs="Times New Roman"/>
          <w:sz w:val="24"/>
          <w:szCs w:val="24"/>
          <w:lang w:val="ro-RO" w:eastAsia="ro-MD"/>
        </w:rPr>
      </w:pPr>
      <w:r w:rsidRPr="00CB26B6">
        <w:rPr>
          <w:rFonts w:eastAsia="Times New Roman" w:cs="Times New Roman"/>
          <w:b/>
          <w:bCs/>
          <w:sz w:val="24"/>
          <w:szCs w:val="24"/>
          <w:lang w:val="ru-RU" w:eastAsia="ro-MD"/>
        </w:rPr>
        <w:t>Вопросы</w:t>
      </w:r>
      <w:r>
        <w:rPr>
          <w:rFonts w:eastAsia="Times New Roman" w:cs="Times New Roman"/>
          <w:b/>
          <w:bCs/>
          <w:sz w:val="24"/>
          <w:szCs w:val="24"/>
          <w:lang w:val="ro-RO" w:eastAsia="ro-MD"/>
        </w:rPr>
        <w:t>:</w:t>
      </w:r>
    </w:p>
    <w:p w14:paraId="42A33476"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1. Какой тип нарушения микроциркуляции наблюдается у пациентки? Аргументируйте, основываясь на описанных внешних признаках.</w:t>
      </w:r>
    </w:p>
    <w:p w14:paraId="0A206DE9"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ACF8F48">
          <v:rect id="_x0000_i1252" style="width:0;height:1.5pt" o:hralign="center" o:hrstd="t" o:hr="t" fillcolor="#a0a0a0" stroked="f"/>
        </w:pict>
      </w:r>
    </w:p>
    <w:p w14:paraId="19252B5C"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7B899FE">
          <v:rect id="_x0000_i1253" style="width:0;height:1.5pt" o:hralign="center" o:hrstd="t" o:hr="t" fillcolor="#a0a0a0" stroked="f"/>
        </w:pict>
      </w:r>
    </w:p>
    <w:p w14:paraId="41FD263D"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FF88124">
          <v:rect id="_x0000_i1254" style="width:0;height:1.5pt" o:hralign="center" o:hrstd="t" o:hr="t" fillcolor="#a0a0a0" stroked="f"/>
        </w:pict>
      </w:r>
    </w:p>
    <w:p w14:paraId="27B0C662"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B7EE9B7">
          <v:rect id="_x0000_i1255" style="width:0;height:1.5pt" o:hralign="center" o:hrstd="t" o:hr="t" fillcolor="#a0a0a0" stroked="f"/>
        </w:pict>
      </w:r>
    </w:p>
    <w:p w14:paraId="43B7575F"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ED8EEB1">
          <v:rect id="_x0000_i1256" style="width:0;height:1.5pt" o:hralign="center" o:hrstd="t" o:hr="t" fillcolor="#a0a0a0" stroked="f"/>
        </w:pict>
      </w:r>
    </w:p>
    <w:p w14:paraId="6B9FB312"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2. Патогенез артериальной гиперемии нейрогенного типа.</w:t>
      </w:r>
    </w:p>
    <w:p w14:paraId="68A5B864"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349D4A4">
          <v:rect id="_x0000_i1257" style="width:0;height:1.5pt" o:hralign="center" o:hrstd="t" o:hr="t" fillcolor="#a0a0a0" stroked="f"/>
        </w:pict>
      </w:r>
    </w:p>
    <w:p w14:paraId="389FC219"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26F7757">
          <v:rect id="_x0000_i1258" style="width:0;height:1.5pt" o:hralign="center" o:hrstd="t" o:hr="t" fillcolor="#a0a0a0" stroked="f"/>
        </w:pict>
      </w:r>
    </w:p>
    <w:p w14:paraId="63E616E4"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941FD54">
          <v:rect id="_x0000_i1259" style="width:0;height:1.5pt" o:hralign="center" o:hrstd="t" o:hr="t" fillcolor="#a0a0a0" stroked="f"/>
        </w:pict>
      </w:r>
    </w:p>
    <w:p w14:paraId="0D09128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3A04640">
          <v:rect id="_x0000_i1260" style="width:0;height:1.5pt" o:hralign="center" o:hrstd="t" o:hr="t" fillcolor="#a0a0a0" stroked="f"/>
        </w:pict>
      </w:r>
    </w:p>
    <w:p w14:paraId="30199061"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6B3E1B3">
          <v:rect id="_x0000_i1261" style="width:0;height:1.5pt" o:hralign="center" o:hrstd="t" o:hr="t" fillcolor="#a0a0a0" stroked="f"/>
        </w:pict>
      </w:r>
    </w:p>
    <w:p w14:paraId="5FC494F4"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3. Патогенез артериальной гиперемии метаболического типа.</w:t>
      </w:r>
    </w:p>
    <w:p w14:paraId="13934BE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DE6867D">
          <v:rect id="_x0000_i1262" style="width:0;height:1.5pt" o:hralign="center" o:hrstd="t" o:hr="t" fillcolor="#a0a0a0" stroked="f"/>
        </w:pict>
      </w:r>
    </w:p>
    <w:p w14:paraId="14D4A389"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FC249FE">
          <v:rect id="_x0000_i1263" style="width:0;height:1.5pt" o:hralign="center" o:hrstd="t" o:hr="t" fillcolor="#a0a0a0" stroked="f"/>
        </w:pict>
      </w:r>
    </w:p>
    <w:p w14:paraId="3C92697B"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B9D745C">
          <v:rect id="_x0000_i1264" style="width:0;height:1.5pt" o:hralign="center" o:hrstd="t" o:hr="t" fillcolor="#a0a0a0" stroked="f"/>
        </w:pict>
      </w:r>
    </w:p>
    <w:p w14:paraId="57E55BB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285B429">
          <v:rect id="_x0000_i1265" style="width:0;height:1.5pt" o:hralign="center" o:hrstd="t" o:hr="t" fillcolor="#a0a0a0" stroked="f"/>
        </w:pict>
      </w:r>
    </w:p>
    <w:p w14:paraId="14FB5E22"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E5D27FD">
          <v:rect id="_x0000_i1266" style="width:0;height:1.5pt" o:hralign="center" o:hrstd="t" o:hr="t" fillcolor="#a0a0a0" stroked="f"/>
        </w:pict>
      </w:r>
    </w:p>
    <w:p w14:paraId="0A57071C"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4. Патогенез артериальной гиперемии гуморального типа.</w:t>
      </w:r>
    </w:p>
    <w:p w14:paraId="47B87EF5"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6D3FD5D">
          <v:rect id="_x0000_i1267" style="width:0;height:1.5pt" o:hralign="center" o:hrstd="t" o:hr="t" fillcolor="#a0a0a0" stroked="f"/>
        </w:pict>
      </w:r>
    </w:p>
    <w:p w14:paraId="0BEB694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DABAB34">
          <v:rect id="_x0000_i1268" style="width:0;height:1.5pt" o:hralign="center" o:hrstd="t" o:hr="t" fillcolor="#a0a0a0" stroked="f"/>
        </w:pict>
      </w:r>
    </w:p>
    <w:p w14:paraId="61328E53"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DD3E29A">
          <v:rect id="_x0000_i1269" style="width:0;height:1.5pt" o:hralign="center" o:hrstd="t" o:hr="t" fillcolor="#a0a0a0" stroked="f"/>
        </w:pict>
      </w:r>
    </w:p>
    <w:p w14:paraId="6B8AF592"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4A8F967">
          <v:rect id="_x0000_i1270" style="width:0;height:1.5pt" o:hralign="center" o:hrstd="t" o:hr="t" fillcolor="#a0a0a0" stroked="f"/>
        </w:pict>
      </w:r>
    </w:p>
    <w:p w14:paraId="4CFBBFB3"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1749485">
          <v:rect id="_x0000_i1271" style="width:0;height:1.5pt" o:hralign="center" o:hrstd="t" o:hr="t" fillcolor="#a0a0a0" stroked="f"/>
        </w:pict>
      </w:r>
    </w:p>
    <w:p w14:paraId="70F611F6"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5. Каковы специфические гемодинамические изменения микроциркуляции при артериальной гиперемии?</w:t>
      </w:r>
    </w:p>
    <w:p w14:paraId="2B1C05B3"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072A3AF">
          <v:rect id="_x0000_i1272" style="width:0;height:1.5pt" o:hralign="center" o:hrstd="t" o:hr="t" fillcolor="#a0a0a0" stroked="f"/>
        </w:pict>
      </w:r>
    </w:p>
    <w:p w14:paraId="6D137D44"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8FE4398">
          <v:rect id="_x0000_i1273" style="width:0;height:1.5pt" o:hralign="center" o:hrstd="t" o:hr="t" fillcolor="#a0a0a0" stroked="f"/>
        </w:pict>
      </w:r>
    </w:p>
    <w:p w14:paraId="1FB9805B"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D7401F3">
          <v:rect id="_x0000_i1274" style="width:0;height:1.5pt" o:hralign="center" o:hrstd="t" o:hr="t" fillcolor="#a0a0a0" stroked="f"/>
        </w:pict>
      </w:r>
    </w:p>
    <w:p w14:paraId="2A7DF734"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567B980D">
          <v:rect id="_x0000_i1275" style="width:0;height:1.5pt" o:hralign="center" o:hrstd="t" o:hr="t" fillcolor="#a0a0a0" stroked="f"/>
        </w:pict>
      </w:r>
    </w:p>
    <w:p w14:paraId="3D815F0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E84FD38">
          <v:rect id="_x0000_i1276" style="width:0;height:1.5pt" o:hralign="center" o:hrstd="t" o:hr="t" fillcolor="#a0a0a0" stroked="f"/>
        </w:pict>
      </w:r>
    </w:p>
    <w:p w14:paraId="27287BC5"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6. Каковы последствия артериальной гиперемии? Перечислите последствия с положительной и отрицательной биологической природой.</w:t>
      </w:r>
    </w:p>
    <w:p w14:paraId="57210CA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EF326A9">
          <v:rect id="_x0000_i1277" style="width:0;height:1.5pt" o:hralign="center" o:hrstd="t" o:hr="t" fillcolor="#a0a0a0" stroked="f"/>
        </w:pict>
      </w:r>
    </w:p>
    <w:p w14:paraId="29F0606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11EE8A7">
          <v:rect id="_x0000_i1278" style="width:0;height:1.5pt" o:hralign="center" o:hrstd="t" o:hr="t" fillcolor="#a0a0a0" stroked="f"/>
        </w:pict>
      </w:r>
    </w:p>
    <w:p w14:paraId="05B0210C"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9D01E8A">
          <v:rect id="_x0000_i1279" style="width:0;height:1.5pt" o:hralign="center" o:hrstd="t" o:hr="t" fillcolor="#a0a0a0" stroked="f"/>
        </w:pict>
      </w:r>
    </w:p>
    <w:p w14:paraId="50F08EF8"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030861A">
          <v:rect id="_x0000_i1280" style="width:0;height:1.5pt" o:hralign="center" o:hrstd="t" o:hr="t" fillcolor="#a0a0a0" stroked="f"/>
        </w:pict>
      </w:r>
    </w:p>
    <w:p w14:paraId="37A9901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095517D">
          <v:rect id="_x0000_i1281" style="width:0;height:1.5pt" o:hralign="center" o:hrstd="t" o:hr="t" fillcolor="#a0a0a0" stroked="f"/>
        </w:pict>
      </w:r>
    </w:p>
    <w:p w14:paraId="7F0AA86F" w14:textId="77777777" w:rsidR="00235625"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B63EB2B">
          <v:rect id="_x0000_i1282" style="width:0;height:1.5pt" o:hralign="center" o:hrstd="t" o:hr="t" fillcolor="#a0a0a0" stroked="f"/>
        </w:pict>
      </w:r>
    </w:p>
    <w:p w14:paraId="56ECACD9" w14:textId="77777777" w:rsidR="00CB26B6" w:rsidRPr="00CB26B6" w:rsidRDefault="00A458DA" w:rsidP="00CB26B6">
      <w:pPr>
        <w:spacing w:after="0"/>
        <w:rPr>
          <w:rFonts w:eastAsia="Times New Roman" w:cs="Times New Roman"/>
          <w:sz w:val="24"/>
          <w:szCs w:val="24"/>
          <w:lang w:val="ru-RU" w:eastAsia="ro-MD"/>
        </w:rPr>
      </w:pPr>
    </w:p>
    <w:p w14:paraId="50AFEADB" w14:textId="77777777" w:rsidR="00235625" w:rsidRPr="00CB26B6" w:rsidRDefault="000246EA" w:rsidP="00235625">
      <w:pPr>
        <w:spacing w:before="100" w:beforeAutospacing="1" w:after="100" w:afterAutospacing="1" w:line="276" w:lineRule="auto"/>
        <w:jc w:val="center"/>
        <w:rPr>
          <w:rFonts w:eastAsia="Times New Roman" w:cs="Times New Roman"/>
          <w:b/>
          <w:bCs/>
          <w:sz w:val="24"/>
          <w:szCs w:val="24"/>
          <w:lang w:val="ru-RU" w:eastAsia="ro-MD"/>
        </w:rPr>
      </w:pPr>
      <w:r w:rsidRPr="00CB26B6">
        <w:rPr>
          <w:rFonts w:eastAsia="Times New Roman" w:cs="Times New Roman"/>
          <w:b/>
          <w:bCs/>
          <w:sz w:val="24"/>
          <w:szCs w:val="24"/>
          <w:lang w:val="ru-RU" w:eastAsia="ro-MD"/>
        </w:rPr>
        <w:t>Ситуационная задача 2</w:t>
      </w:r>
    </w:p>
    <w:p w14:paraId="07D1AE3A" w14:textId="77777777" w:rsidR="00235625" w:rsidRDefault="000246EA" w:rsidP="00235625">
      <w:pPr>
        <w:spacing w:before="100" w:beforeAutospacing="1" w:after="100" w:afterAutospacing="1" w:line="276" w:lineRule="auto"/>
        <w:ind w:firstLine="567"/>
        <w:jc w:val="both"/>
        <w:rPr>
          <w:rFonts w:eastAsia="Times New Roman" w:cs="Times New Roman"/>
          <w:sz w:val="24"/>
          <w:szCs w:val="24"/>
          <w:lang w:val="ru-RU" w:eastAsia="ro-MD"/>
        </w:rPr>
      </w:pPr>
      <w:r w:rsidRPr="00CB26B6">
        <w:rPr>
          <w:rFonts w:eastAsia="Times New Roman" w:cs="Times New Roman"/>
          <w:sz w:val="24"/>
          <w:szCs w:val="24"/>
          <w:lang w:val="ru-RU" w:eastAsia="ro-MD"/>
        </w:rPr>
        <w:t>Пациент Ф., 52 года, перенес хирургическую операцию по удалению опухоли бедренной кости. Во время операции была травмирована бедренная артерия. Артерия была ушита, пульсация дистальной части артерии восстановилась. Через 24 часа больной жалуется на сильные боли в дистальной части оперированной ноги, пульс в дистальной области (на уровне голени) не прощупывается, пациент не может двигать пальцами оперированной ноги, кожа ноги бледная, местная температура понижена.</w:t>
      </w:r>
    </w:p>
    <w:p w14:paraId="1215924F" w14:textId="77777777" w:rsidR="00CB26B6" w:rsidRPr="00CB26B6" w:rsidRDefault="000246EA" w:rsidP="00CB26B6">
      <w:pPr>
        <w:spacing w:before="100" w:beforeAutospacing="1" w:after="0" w:line="276" w:lineRule="auto"/>
        <w:ind w:firstLine="567"/>
        <w:jc w:val="both"/>
        <w:rPr>
          <w:rFonts w:eastAsia="Times New Roman" w:cs="Times New Roman"/>
          <w:sz w:val="24"/>
          <w:szCs w:val="24"/>
          <w:lang w:val="ro-RO" w:eastAsia="ro-MD"/>
        </w:rPr>
      </w:pPr>
      <w:bookmarkStart w:id="4" w:name="_Hlk207785440"/>
      <w:r w:rsidRPr="00CB26B6">
        <w:rPr>
          <w:rFonts w:eastAsia="Times New Roman" w:cs="Times New Roman"/>
          <w:b/>
          <w:bCs/>
          <w:sz w:val="24"/>
          <w:szCs w:val="24"/>
          <w:lang w:val="ru-RU" w:eastAsia="ro-MD"/>
        </w:rPr>
        <w:t>Вопросы</w:t>
      </w:r>
      <w:r>
        <w:rPr>
          <w:rFonts w:eastAsia="Times New Roman" w:cs="Times New Roman"/>
          <w:b/>
          <w:bCs/>
          <w:sz w:val="24"/>
          <w:szCs w:val="24"/>
          <w:lang w:val="ro-RO" w:eastAsia="ro-MD"/>
        </w:rPr>
        <w:t>:</w:t>
      </w:r>
    </w:p>
    <w:bookmarkEnd w:id="4"/>
    <w:p w14:paraId="609A8CC1"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1. Какой тип нарушения микроциркуляции развился у больного?</w:t>
      </w:r>
    </w:p>
    <w:p w14:paraId="2416C0D3"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341CAC1">
          <v:rect id="_x0000_i1283" style="width:0;height:1.5pt" o:hralign="center" o:hrstd="t" o:hr="t" fillcolor="#a0a0a0" stroked="f"/>
        </w:pict>
      </w:r>
    </w:p>
    <w:p w14:paraId="17F02A08"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E0C3657">
          <v:rect id="_x0000_i1284" style="width:0;height:1.5pt" o:hralign="center" o:hrstd="t" o:hr="t" fillcolor="#a0a0a0" stroked="f"/>
        </w:pict>
      </w:r>
    </w:p>
    <w:p w14:paraId="7389446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58D747B">
          <v:rect id="_x0000_i1285" style="width:0;height:1.5pt" o:hralign="center" o:hrstd="t" o:hr="t" fillcolor="#a0a0a0" stroked="f"/>
        </w:pict>
      </w:r>
    </w:p>
    <w:p w14:paraId="741218E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EBA7A75">
          <v:rect id="_x0000_i1286" style="width:0;height:1.5pt" o:hralign="center" o:hrstd="t" o:hr="t" fillcolor="#a0a0a0" stroked="f"/>
        </w:pict>
      </w:r>
    </w:p>
    <w:p w14:paraId="75524EED"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2F8CA4C">
          <v:rect id="_x0000_i1287" style="width:0;height:1.5pt" o:hralign="center" o:hrstd="t" o:hr="t" fillcolor="#a0a0a0" stroked="f"/>
        </w:pict>
      </w:r>
    </w:p>
    <w:p w14:paraId="71AAC16C"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2. Каков механизм бледности и пониженной местной температуры в дистальной области оперированной ноги?</w:t>
      </w:r>
    </w:p>
    <w:p w14:paraId="3ECB38A8"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D759FC0">
          <v:rect id="_x0000_i1288" style="width:0;height:1.5pt" o:hralign="center" o:hrstd="t" o:hr="t" fillcolor="#a0a0a0" stroked="f"/>
        </w:pict>
      </w:r>
    </w:p>
    <w:p w14:paraId="15495894"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47E4FEE">
          <v:rect id="_x0000_i1289" style="width:0;height:1.5pt" o:hralign="center" o:hrstd="t" o:hr="t" fillcolor="#a0a0a0" stroked="f"/>
        </w:pict>
      </w:r>
    </w:p>
    <w:p w14:paraId="39D7ED8C"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CCD4CBB">
          <v:rect id="_x0000_i1290" style="width:0;height:1.5pt" o:hralign="center" o:hrstd="t" o:hr="t" fillcolor="#a0a0a0" stroked="f"/>
        </w:pict>
      </w:r>
    </w:p>
    <w:p w14:paraId="2BC0EE26"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B0571BB">
          <v:rect id="_x0000_i1291" style="width:0;height:1.5pt" o:hralign="center" o:hrstd="t" o:hr="t" fillcolor="#a0a0a0" stroked="f"/>
        </w:pict>
      </w:r>
    </w:p>
    <w:p w14:paraId="237CFCED"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AE8FDEE">
          <v:rect id="_x0000_i1292" style="width:0;height:1.5pt" o:hralign="center" o:hrstd="t" o:hr="t" fillcolor="#a0a0a0" stroked="f"/>
        </w:pict>
      </w:r>
    </w:p>
    <w:p w14:paraId="0CFFD0C4"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3. Каков этиологический фактор этого нарушения микроциркуляции у данного больного?</w:t>
      </w:r>
    </w:p>
    <w:p w14:paraId="4CF8995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7627BFC">
          <v:rect id="_x0000_i1293" style="width:0;height:1.5pt" o:hralign="center" o:hrstd="t" o:hr="t" fillcolor="#a0a0a0" stroked="f"/>
        </w:pict>
      </w:r>
    </w:p>
    <w:p w14:paraId="781E6F0C"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83B5B5E">
          <v:rect id="_x0000_i1294" style="width:0;height:1.5pt" o:hralign="center" o:hrstd="t" o:hr="t" fillcolor="#a0a0a0" stroked="f"/>
        </w:pict>
      </w:r>
    </w:p>
    <w:p w14:paraId="42970929"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82D29C6">
          <v:rect id="_x0000_i1295" style="width:0;height:1.5pt" o:hralign="center" o:hrstd="t" o:hr="t" fillcolor="#a0a0a0" stroked="f"/>
        </w:pict>
      </w:r>
    </w:p>
    <w:p w14:paraId="37472FA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7A857E4">
          <v:rect id="_x0000_i1296" style="width:0;height:1.5pt" o:hralign="center" o:hrstd="t" o:hr="t" fillcolor="#a0a0a0" stroked="f"/>
        </w:pict>
      </w:r>
    </w:p>
    <w:p w14:paraId="40FBF7A1"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04079D4">
          <v:rect id="_x0000_i1297" style="width:0;height:1.5pt" o:hralign="center" o:hrstd="t" o:hr="t" fillcolor="#a0a0a0" stroked="f"/>
        </w:pict>
      </w:r>
    </w:p>
    <w:p w14:paraId="1D57ACCA"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4. Каков патогенетический механизм данного нарушения микроциркуляции?</w:t>
      </w:r>
    </w:p>
    <w:p w14:paraId="478C77E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48E961B">
          <v:rect id="_x0000_i1298" style="width:0;height:1.5pt" o:hralign="center" o:hrstd="t" o:hr="t" fillcolor="#a0a0a0" stroked="f"/>
        </w:pict>
      </w:r>
    </w:p>
    <w:p w14:paraId="72E1C84A"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5D214659">
          <v:rect id="_x0000_i1299" style="width:0;height:1.5pt" o:hralign="center" o:hrstd="t" o:hr="t" fillcolor="#a0a0a0" stroked="f"/>
        </w:pict>
      </w:r>
    </w:p>
    <w:p w14:paraId="5ACDAF2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094BB8B">
          <v:rect id="_x0000_i1300" style="width:0;height:1.5pt" o:hralign="center" o:hrstd="t" o:hr="t" fillcolor="#a0a0a0" stroked="f"/>
        </w:pict>
      </w:r>
    </w:p>
    <w:p w14:paraId="1FC43C5D"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4EB9CF6">
          <v:rect id="_x0000_i1301" style="width:0;height:1.5pt" o:hralign="center" o:hrstd="t" o:hr="t" fillcolor="#a0a0a0" stroked="f"/>
        </w:pict>
      </w:r>
    </w:p>
    <w:p w14:paraId="464C782D"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DF15E90">
          <v:rect id="_x0000_i1302" style="width:0;height:1.5pt" o:hralign="center" o:hrstd="t" o:hr="t" fillcolor="#a0a0a0" stroked="f"/>
        </w:pict>
      </w:r>
    </w:p>
    <w:p w14:paraId="7EAB3F9E"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5. Какие другие патогенетические механизмы этого патологического процесса вам известны?</w:t>
      </w:r>
    </w:p>
    <w:p w14:paraId="0AB49879"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FC581F1">
          <v:rect id="_x0000_i1303" style="width:0;height:1.5pt" o:hralign="center" o:hrstd="t" o:hr="t" fillcolor="#a0a0a0" stroked="f"/>
        </w:pict>
      </w:r>
    </w:p>
    <w:p w14:paraId="4D4A080A"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716ED44">
          <v:rect id="_x0000_i1304" style="width:0;height:1.5pt" o:hralign="center" o:hrstd="t" o:hr="t" fillcolor="#a0a0a0" stroked="f"/>
        </w:pict>
      </w:r>
    </w:p>
    <w:p w14:paraId="2C23364F"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5992710">
          <v:rect id="_x0000_i1305" style="width:0;height:1.5pt" o:hralign="center" o:hrstd="t" o:hr="t" fillcolor="#a0a0a0" stroked="f"/>
        </w:pict>
      </w:r>
    </w:p>
    <w:p w14:paraId="5DE743E6"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F7C7718">
          <v:rect id="_x0000_i1306" style="width:0;height:1.5pt" o:hralign="center" o:hrstd="t" o:hr="t" fillcolor="#a0a0a0" stroked="f"/>
        </w:pict>
      </w:r>
    </w:p>
    <w:p w14:paraId="0C24A82C"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4F184F3">
          <v:rect id="_x0000_i1307" style="width:0;height:1.5pt" o:hralign="center" o:hrstd="t" o:hr="t" fillcolor="#a0a0a0" stroked="f"/>
        </w:pict>
      </w:r>
    </w:p>
    <w:p w14:paraId="75545CC0"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6. Каков патогенетический механизм боли у данного пациента?</w:t>
      </w:r>
    </w:p>
    <w:p w14:paraId="40771781"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0861EB8">
          <v:rect id="_x0000_i1308" style="width:0;height:1.5pt" o:hralign="center" o:hrstd="t" o:hr="t" fillcolor="#a0a0a0" stroked="f"/>
        </w:pict>
      </w:r>
    </w:p>
    <w:p w14:paraId="33CD7D1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455346A">
          <v:rect id="_x0000_i1309" style="width:0;height:1.5pt" o:hralign="center" o:hrstd="t" o:hr="t" fillcolor="#a0a0a0" stroked="f"/>
        </w:pict>
      </w:r>
    </w:p>
    <w:p w14:paraId="6D45A5C9"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3C8897E">
          <v:rect id="_x0000_i1310" style="width:0;height:1.5pt" o:hralign="center" o:hrstd="t" o:hr="t" fillcolor="#a0a0a0" stroked="f"/>
        </w:pict>
      </w:r>
    </w:p>
    <w:p w14:paraId="23F61193"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F4F8F72">
          <v:rect id="_x0000_i1311" style="width:0;height:1.5pt" o:hralign="center" o:hrstd="t" o:hr="t" fillcolor="#a0a0a0" stroked="f"/>
        </w:pict>
      </w:r>
    </w:p>
    <w:p w14:paraId="320CEA21"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A3EFF2D">
          <v:rect id="_x0000_i1312" style="width:0;height:1.5pt" o:hralign="center" o:hrstd="t" o:hr="t" fillcolor="#a0a0a0" stroked="f"/>
        </w:pict>
      </w:r>
    </w:p>
    <w:p w14:paraId="347EB088"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DD03771">
          <v:rect id="_x0000_i1313" style="width:0;height:1.5pt" o:hralign="center" o:hrstd="t" o:hr="t" fillcolor="#a0a0a0" stroked="f"/>
        </w:pict>
      </w:r>
    </w:p>
    <w:p w14:paraId="7B472240" w14:textId="77777777" w:rsidR="00235625" w:rsidRPr="00CB26B6" w:rsidRDefault="000246EA" w:rsidP="00235625">
      <w:pPr>
        <w:spacing w:before="100" w:beforeAutospacing="1" w:after="100" w:afterAutospacing="1" w:line="276" w:lineRule="auto"/>
        <w:jc w:val="center"/>
        <w:rPr>
          <w:rFonts w:eastAsia="Times New Roman" w:cs="Times New Roman"/>
          <w:b/>
          <w:bCs/>
          <w:sz w:val="24"/>
          <w:szCs w:val="24"/>
          <w:lang w:val="ru-RU" w:eastAsia="ro-MD"/>
        </w:rPr>
      </w:pPr>
      <w:r w:rsidRPr="00CB26B6">
        <w:rPr>
          <w:rFonts w:eastAsia="Times New Roman" w:cs="Times New Roman"/>
          <w:b/>
          <w:bCs/>
          <w:sz w:val="24"/>
          <w:szCs w:val="24"/>
          <w:lang w:val="ru-RU" w:eastAsia="ro-MD"/>
        </w:rPr>
        <w:t>Ситуационная задача 3</w:t>
      </w:r>
    </w:p>
    <w:p w14:paraId="72F9F113" w14:textId="77777777" w:rsidR="00235625" w:rsidRDefault="000246EA" w:rsidP="00235625">
      <w:pPr>
        <w:spacing w:before="100" w:beforeAutospacing="1" w:after="100" w:afterAutospacing="1" w:line="276" w:lineRule="auto"/>
        <w:ind w:firstLine="567"/>
        <w:jc w:val="both"/>
        <w:rPr>
          <w:rFonts w:eastAsia="Times New Roman" w:cs="Times New Roman"/>
          <w:sz w:val="24"/>
          <w:szCs w:val="24"/>
          <w:lang w:val="ru-RU" w:eastAsia="ro-MD"/>
        </w:rPr>
      </w:pPr>
      <w:r w:rsidRPr="00CB26B6">
        <w:rPr>
          <w:rFonts w:eastAsia="Times New Roman" w:cs="Times New Roman"/>
          <w:sz w:val="24"/>
          <w:szCs w:val="24"/>
          <w:lang w:val="ru-RU" w:eastAsia="ro-MD"/>
        </w:rPr>
        <w:t>Пациент Х., 38 лет, был госпитализирован в отделение травматологии с открытым переломом левой бедренной кости со смещением фрагментов. Во время репозиции костных фрагментов у больного появилась одышка, акроцианоз, систолическое АД — 40 мм рт. ст., диастолическое не определяется. Через 10 минут пульс на сонных артериях исчез, зрачки расширились, была зафиксирована клиническая смерть.</w:t>
      </w:r>
    </w:p>
    <w:p w14:paraId="79A2619B" w14:textId="77777777" w:rsidR="00CB26B6" w:rsidRPr="00CB26B6" w:rsidRDefault="000246EA" w:rsidP="00CB26B6">
      <w:pPr>
        <w:spacing w:before="100" w:beforeAutospacing="1" w:after="0" w:line="276" w:lineRule="auto"/>
        <w:ind w:firstLine="567"/>
        <w:jc w:val="both"/>
        <w:rPr>
          <w:rFonts w:eastAsia="Times New Roman" w:cs="Times New Roman"/>
          <w:sz w:val="24"/>
          <w:szCs w:val="24"/>
          <w:lang w:val="ro-RO" w:eastAsia="ro-MD"/>
        </w:rPr>
      </w:pPr>
      <w:r w:rsidRPr="00CB26B6">
        <w:rPr>
          <w:rFonts w:eastAsia="Times New Roman" w:cs="Times New Roman"/>
          <w:b/>
          <w:bCs/>
          <w:sz w:val="24"/>
          <w:szCs w:val="24"/>
          <w:lang w:val="ru-RU" w:eastAsia="ro-MD"/>
        </w:rPr>
        <w:t>Вопросы</w:t>
      </w:r>
      <w:r w:rsidRPr="00CB26B6">
        <w:rPr>
          <w:rFonts w:eastAsia="Times New Roman" w:cs="Times New Roman"/>
          <w:b/>
          <w:bCs/>
          <w:sz w:val="24"/>
          <w:szCs w:val="24"/>
          <w:lang w:val="ro-RO" w:eastAsia="ro-MD"/>
        </w:rPr>
        <w:t>:</w:t>
      </w:r>
    </w:p>
    <w:p w14:paraId="65877350"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1. Какой тип нарушения микроциркуляции развился у больного? Аргументируйте.</w:t>
      </w:r>
    </w:p>
    <w:p w14:paraId="185FB595"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7EBB893">
          <v:rect id="_x0000_i1314" style="width:0;height:1.5pt" o:hralign="center" o:hrstd="t" o:hr="t" fillcolor="#a0a0a0" stroked="f"/>
        </w:pict>
      </w:r>
    </w:p>
    <w:p w14:paraId="2AC5CFB9"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914C708">
          <v:rect id="_x0000_i1315" style="width:0;height:1.5pt" o:hralign="center" o:hrstd="t" o:hr="t" fillcolor="#a0a0a0" stroked="f"/>
        </w:pict>
      </w:r>
    </w:p>
    <w:p w14:paraId="01BEC7B3"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D24397A">
          <v:rect id="_x0000_i1316" style="width:0;height:1.5pt" o:hralign="center" o:hrstd="t" o:hr="t" fillcolor="#a0a0a0" stroked="f"/>
        </w:pict>
      </w:r>
    </w:p>
    <w:p w14:paraId="0EFFC93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1BDC04F">
          <v:rect id="_x0000_i1317" style="width:0;height:1.5pt" o:hralign="center" o:hrstd="t" o:hr="t" fillcolor="#a0a0a0" stroked="f"/>
        </w:pict>
      </w:r>
    </w:p>
    <w:p w14:paraId="05D601E6"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7875903">
          <v:rect id="_x0000_i1318" style="width:0;height:1.5pt" o:hralign="center" o:hrstd="t" o:hr="t" fillcolor="#a0a0a0" stroked="f"/>
        </w:pict>
      </w:r>
    </w:p>
    <w:p w14:paraId="7E13754B"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2. Каков маршрут циркуляции эмбола с учетом клинических симптомов больного, приведших к смерти?</w:t>
      </w:r>
    </w:p>
    <w:p w14:paraId="4B87CCE9"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E6E9869">
          <v:rect id="_x0000_i1319" style="width:0;height:1.5pt" o:hralign="center" o:hrstd="t" o:hr="t" fillcolor="#a0a0a0" stroked="f"/>
        </w:pict>
      </w:r>
    </w:p>
    <w:p w14:paraId="33CCDA7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3D9E98E">
          <v:rect id="_x0000_i1320" style="width:0;height:1.5pt" o:hralign="center" o:hrstd="t" o:hr="t" fillcolor="#a0a0a0" stroked="f"/>
        </w:pict>
      </w:r>
    </w:p>
    <w:p w14:paraId="54E6D11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9E1DEA0">
          <v:rect id="_x0000_i1321" style="width:0;height:1.5pt" o:hralign="center" o:hrstd="t" o:hr="t" fillcolor="#a0a0a0" stroked="f"/>
        </w:pict>
      </w:r>
    </w:p>
    <w:p w14:paraId="35EF42FB"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9268B80">
          <v:rect id="_x0000_i1322" style="width:0;height:1.5pt" o:hralign="center" o:hrstd="t" o:hr="t" fillcolor="#a0a0a0" stroked="f"/>
        </w:pict>
      </w:r>
    </w:p>
    <w:p w14:paraId="36E96DCD"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6C26C23">
          <v:rect id="_x0000_i1323" style="width:0;height:1.5pt" o:hralign="center" o:hrstd="t" o:hr="t" fillcolor="#a0a0a0" stroked="f"/>
        </w:pict>
      </w:r>
    </w:p>
    <w:p w14:paraId="34262A6A"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3. Какие другие типы эмболий вы знаете по их происхождению (приведите примеры)?</w:t>
      </w:r>
    </w:p>
    <w:p w14:paraId="3735EF4A"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BBB753A">
          <v:rect id="_x0000_i1324" style="width:0;height:1.5pt" o:hralign="center" o:hrstd="t" o:hr="t" fillcolor="#a0a0a0" stroked="f"/>
        </w:pict>
      </w:r>
    </w:p>
    <w:p w14:paraId="2B29A80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18CE4F3">
          <v:rect id="_x0000_i1325" style="width:0;height:1.5pt" o:hralign="center" o:hrstd="t" o:hr="t" fillcolor="#a0a0a0" stroked="f"/>
        </w:pict>
      </w:r>
    </w:p>
    <w:p w14:paraId="781ED1BA"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1537FE92">
          <v:rect id="_x0000_i1326" style="width:0;height:1.5pt" o:hralign="center" o:hrstd="t" o:hr="t" fillcolor="#a0a0a0" stroked="f"/>
        </w:pict>
      </w:r>
    </w:p>
    <w:p w14:paraId="5160C295"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02DD4AD">
          <v:rect id="_x0000_i1327" style="width:0;height:1.5pt" o:hralign="center" o:hrstd="t" o:hr="t" fillcolor="#a0a0a0" stroked="f"/>
        </w:pict>
      </w:r>
    </w:p>
    <w:p w14:paraId="0815AB45"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944A137">
          <v:rect id="_x0000_i1328" style="width:0;height:1.5pt" o:hralign="center" o:hrstd="t" o:hr="t" fillcolor="#a0a0a0" stroked="f"/>
        </w:pict>
      </w:r>
    </w:p>
    <w:p w14:paraId="42582113"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4. Каково происхождение и патогенез эмболии легочной артерии?</w:t>
      </w:r>
    </w:p>
    <w:p w14:paraId="49F9B9C8"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78E98B30">
          <v:rect id="_x0000_i1329" style="width:0;height:1.5pt" o:hralign="center" o:hrstd="t" o:hr="t" fillcolor="#a0a0a0" stroked="f"/>
        </w:pict>
      </w:r>
    </w:p>
    <w:p w14:paraId="0C590C5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28DAE95">
          <v:rect id="_x0000_i1330" style="width:0;height:1.5pt" o:hralign="center" o:hrstd="t" o:hr="t" fillcolor="#a0a0a0" stroked="f"/>
        </w:pict>
      </w:r>
    </w:p>
    <w:p w14:paraId="4F3C3C6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06F48D9">
          <v:rect id="_x0000_i1331" style="width:0;height:1.5pt" o:hralign="center" o:hrstd="t" o:hr="t" fillcolor="#a0a0a0" stroked="f"/>
        </w:pict>
      </w:r>
    </w:p>
    <w:p w14:paraId="54E6157B"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84A6195">
          <v:rect id="_x0000_i1332" style="width:0;height:1.5pt" o:hralign="center" o:hrstd="t" o:hr="t" fillcolor="#a0a0a0" stroked="f"/>
        </w:pict>
      </w:r>
    </w:p>
    <w:p w14:paraId="19D2F643"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88E662C">
          <v:rect id="_x0000_i1333" style="width:0;height:1.5pt" o:hralign="center" o:hrstd="t" o:hr="t" fillcolor="#a0a0a0" stroked="f"/>
        </w:pict>
      </w:r>
    </w:p>
    <w:p w14:paraId="4D3E355E"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5. Каковы последствия эмболии в большом круге кровообращения?</w:t>
      </w:r>
    </w:p>
    <w:p w14:paraId="6692267F"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9F29182">
          <v:rect id="_x0000_i1334" style="width:0;height:1.5pt" o:hralign="center" o:hrstd="t" o:hr="t" fillcolor="#a0a0a0" stroked="f"/>
        </w:pict>
      </w:r>
    </w:p>
    <w:p w14:paraId="0FDBBDB1"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9C4F4CE">
          <v:rect id="_x0000_i1335" style="width:0;height:1.5pt" o:hralign="center" o:hrstd="t" o:hr="t" fillcolor="#a0a0a0" stroked="f"/>
        </w:pict>
      </w:r>
    </w:p>
    <w:p w14:paraId="7C08E3D2"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3F04EBE">
          <v:rect id="_x0000_i1336" style="width:0;height:1.5pt" o:hralign="center" o:hrstd="t" o:hr="t" fillcolor="#a0a0a0" stroked="f"/>
        </w:pict>
      </w:r>
    </w:p>
    <w:p w14:paraId="7C18FC2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5098293">
          <v:rect id="_x0000_i1337" style="width:0;height:1.5pt" o:hralign="center" o:hrstd="t" o:hr="t" fillcolor="#a0a0a0" stroked="f"/>
        </w:pict>
      </w:r>
    </w:p>
    <w:p w14:paraId="658E5096"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8E31A0B">
          <v:rect id="_x0000_i1338" style="width:0;height:1.5pt" o:hralign="center" o:hrstd="t" o:hr="t" fillcolor="#a0a0a0" stroked="f"/>
        </w:pict>
      </w:r>
    </w:p>
    <w:p w14:paraId="1FB6846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B6AED44">
          <v:rect id="_x0000_i1339" style="width:0;height:1.5pt" o:hralign="center" o:hrstd="t" o:hr="t" fillcolor="#a0a0a0" stroked="f"/>
        </w:pict>
      </w:r>
    </w:p>
    <w:p w14:paraId="38022B33" w14:textId="77777777" w:rsidR="00235625" w:rsidRPr="00CB26B6" w:rsidRDefault="00A458DA" w:rsidP="00235625">
      <w:pPr>
        <w:spacing w:after="200" w:line="276" w:lineRule="auto"/>
        <w:jc w:val="both"/>
        <w:rPr>
          <w:rFonts w:eastAsia="Times New Roman" w:cs="Times New Roman"/>
          <w:sz w:val="24"/>
          <w:szCs w:val="24"/>
          <w:lang w:val="ru-RU" w:eastAsia="ru-RU"/>
        </w:rPr>
      </w:pPr>
    </w:p>
    <w:p w14:paraId="46401DD1" w14:textId="77777777" w:rsidR="00235625" w:rsidRPr="00CB26B6" w:rsidRDefault="000246EA" w:rsidP="00235625">
      <w:pPr>
        <w:spacing w:before="100" w:beforeAutospacing="1" w:after="100" w:afterAutospacing="1" w:line="276" w:lineRule="auto"/>
        <w:jc w:val="center"/>
        <w:rPr>
          <w:rFonts w:eastAsia="Times New Roman" w:cs="Times New Roman"/>
          <w:b/>
          <w:bCs/>
          <w:sz w:val="24"/>
          <w:szCs w:val="24"/>
          <w:lang w:val="ru-RU" w:eastAsia="ro-MD"/>
        </w:rPr>
      </w:pPr>
      <w:bookmarkStart w:id="5" w:name="_Hlk207780443"/>
      <w:r w:rsidRPr="00CB26B6">
        <w:rPr>
          <w:rFonts w:eastAsia="Times New Roman" w:cs="Times New Roman"/>
          <w:b/>
          <w:bCs/>
          <w:sz w:val="24"/>
          <w:szCs w:val="24"/>
          <w:lang w:val="ru-RU" w:eastAsia="ro-MD"/>
        </w:rPr>
        <w:t xml:space="preserve">Ситуационная задача </w:t>
      </w:r>
      <w:bookmarkEnd w:id="5"/>
      <w:r w:rsidRPr="00CB26B6">
        <w:rPr>
          <w:rFonts w:eastAsia="Times New Roman" w:cs="Times New Roman"/>
          <w:b/>
          <w:bCs/>
          <w:sz w:val="24"/>
          <w:szCs w:val="24"/>
          <w:lang w:val="ru-RU" w:eastAsia="ro-MD"/>
        </w:rPr>
        <w:t>4</w:t>
      </w:r>
    </w:p>
    <w:p w14:paraId="24C4B00C" w14:textId="77777777" w:rsidR="00235625" w:rsidRDefault="000246EA" w:rsidP="00235625">
      <w:pPr>
        <w:spacing w:before="100" w:beforeAutospacing="1" w:after="100" w:afterAutospacing="1" w:line="276" w:lineRule="auto"/>
        <w:jc w:val="both"/>
        <w:rPr>
          <w:rFonts w:eastAsia="Times New Roman" w:cs="Times New Roman"/>
          <w:sz w:val="24"/>
          <w:szCs w:val="24"/>
          <w:lang w:val="ru-RU" w:eastAsia="ro-MD"/>
        </w:rPr>
      </w:pPr>
      <w:r w:rsidRPr="00CB26B6">
        <w:rPr>
          <w:rFonts w:eastAsia="Times New Roman" w:cs="Times New Roman"/>
          <w:sz w:val="24"/>
          <w:szCs w:val="24"/>
          <w:lang w:val="ru-RU" w:eastAsia="ro-MD"/>
        </w:rPr>
        <w:t>Пациентка Е., 43 года, была госпитализирована в кардиологическое отделение с диагнозом «стеноз правого атриовентрикулярного отверстия». Жалобы на усталость, боли и отеки в ногах (усиливающиеся к вечеру), цианоз губ, ушей и ногтевых лож. Объективно определяется акроцианоз, плотные отеки в области голеней, гепатомегалия. Биомикроскопия сосудов ногтевого ложа выявила расширение венул с экстравазацией эритроцитов. Центральное венозное давление — 15 см водного столба. Биохимический анализ крови: АЛТ — 80 Ед/л; АСТ — 100 Ед/л, Ht — 0,59. Hb — 160 г/л, Er — 5,5 x 10¹²/л.</w:t>
      </w:r>
    </w:p>
    <w:p w14:paraId="28A27D06" w14:textId="77777777" w:rsidR="00CB26B6" w:rsidRDefault="000246EA" w:rsidP="00235625">
      <w:pPr>
        <w:spacing w:before="100" w:beforeAutospacing="1" w:after="100" w:afterAutospacing="1" w:line="276" w:lineRule="auto"/>
        <w:jc w:val="both"/>
        <w:rPr>
          <w:rFonts w:eastAsia="Times New Roman" w:cs="Times New Roman"/>
          <w:sz w:val="24"/>
          <w:szCs w:val="24"/>
          <w:lang w:val="ro-RO" w:eastAsia="ro-MD"/>
        </w:rPr>
      </w:pPr>
      <w:r w:rsidRPr="00CB26B6">
        <w:rPr>
          <w:rFonts w:eastAsia="Times New Roman" w:cs="Times New Roman"/>
          <w:b/>
          <w:bCs/>
          <w:sz w:val="24"/>
          <w:szCs w:val="24"/>
          <w:lang w:val="ru-RU" w:eastAsia="ro-MD"/>
        </w:rPr>
        <w:t>Вопросы</w:t>
      </w:r>
      <w:r w:rsidRPr="00CB26B6">
        <w:rPr>
          <w:rFonts w:eastAsia="Times New Roman" w:cs="Times New Roman"/>
          <w:b/>
          <w:bCs/>
          <w:sz w:val="24"/>
          <w:szCs w:val="24"/>
          <w:lang w:val="ro-RO" w:eastAsia="ro-MD"/>
        </w:rPr>
        <w:t>:</w:t>
      </w:r>
    </w:p>
    <w:p w14:paraId="7CA31FA6" w14:textId="77777777" w:rsidR="00CB26B6" w:rsidRPr="00CB26B6" w:rsidRDefault="00A458DA" w:rsidP="00235625">
      <w:pPr>
        <w:spacing w:before="100" w:beforeAutospacing="1" w:after="100" w:afterAutospacing="1" w:line="276" w:lineRule="auto"/>
        <w:jc w:val="both"/>
        <w:rPr>
          <w:rFonts w:eastAsia="Times New Roman" w:cs="Times New Roman"/>
          <w:sz w:val="24"/>
          <w:szCs w:val="24"/>
          <w:lang w:val="ro-RO" w:eastAsia="ro-MD"/>
        </w:rPr>
      </w:pPr>
    </w:p>
    <w:p w14:paraId="190226A8"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1. Какой тип нарушения микроциркуляции можно предположить, учитывая причину и клинические проявления пациентки?</w:t>
      </w:r>
    </w:p>
    <w:p w14:paraId="0291BE8C"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01D184D">
          <v:rect id="_x0000_i1340" style="width:0;height:1.5pt" o:hralign="center" o:hrstd="t" o:hr="t" fillcolor="#a0a0a0" stroked="f"/>
        </w:pict>
      </w:r>
    </w:p>
    <w:p w14:paraId="2C47A739"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73A3091">
          <v:rect id="_x0000_i1341" style="width:0;height:1.5pt" o:hralign="center" o:hrstd="t" o:hr="t" fillcolor="#a0a0a0" stroked="f"/>
        </w:pict>
      </w:r>
    </w:p>
    <w:p w14:paraId="53E70F8C"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E660869">
          <v:rect id="_x0000_i1342" style="width:0;height:1.5pt" o:hralign="center" o:hrstd="t" o:hr="t" fillcolor="#a0a0a0" stroked="f"/>
        </w:pict>
      </w:r>
    </w:p>
    <w:p w14:paraId="624C5688"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B5D86E6">
          <v:rect id="_x0000_i1343" style="width:0;height:1.5pt" o:hralign="center" o:hrstd="t" o:hr="t" fillcolor="#a0a0a0" stroked="f"/>
        </w:pict>
      </w:r>
    </w:p>
    <w:p w14:paraId="25A09618"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E0D0EFB">
          <v:rect id="_x0000_i1344" style="width:0;height:1.5pt" o:hralign="center" o:hrstd="t" o:hr="t" fillcolor="#a0a0a0" stroked="f"/>
        </w:pict>
      </w:r>
    </w:p>
    <w:p w14:paraId="1CAAE5C5"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2. Какое вещество определяет цианоз и акроцианоз при венозной гиперемии?</w:t>
      </w:r>
    </w:p>
    <w:p w14:paraId="633D823E"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6047C77">
          <v:rect id="_x0000_i1345" style="width:0;height:1.5pt" o:hralign="center" o:hrstd="t" o:hr="t" fillcolor="#a0a0a0" stroked="f"/>
        </w:pict>
      </w:r>
    </w:p>
    <w:p w14:paraId="49BA6FE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3527AD6F">
          <v:rect id="_x0000_i1346" style="width:0;height:1.5pt" o:hralign="center" o:hrstd="t" o:hr="t" fillcolor="#a0a0a0" stroked="f"/>
        </w:pict>
      </w:r>
    </w:p>
    <w:p w14:paraId="1063893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E354ABF">
          <v:rect id="_x0000_i1347" style="width:0;height:1.5pt" o:hralign="center" o:hrstd="t" o:hr="t" fillcolor="#a0a0a0" stroked="f"/>
        </w:pict>
      </w:r>
    </w:p>
    <w:p w14:paraId="5593174F"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6D816FE7">
          <v:rect id="_x0000_i1348" style="width:0;height:1.5pt" o:hralign="center" o:hrstd="t" o:hr="t" fillcolor="#a0a0a0" stroked="f"/>
        </w:pict>
      </w:r>
    </w:p>
    <w:p w14:paraId="06F20ADE"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9AEEE0D">
          <v:rect id="_x0000_i1349" style="width:0;height:1.5pt" o:hralign="center" o:hrstd="t" o:hr="t" fillcolor="#a0a0a0" stroked="f"/>
        </w:pict>
      </w:r>
    </w:p>
    <w:p w14:paraId="0E979FF9"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3. Как объяснить повышение активности АЛТ и АСТ в крови пациентки?</w:t>
      </w:r>
    </w:p>
    <w:p w14:paraId="69E0C53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6EF2962">
          <v:rect id="_x0000_i1350" style="width:0;height:1.5pt" o:hralign="center" o:hrstd="t" o:hr="t" fillcolor="#a0a0a0" stroked="f"/>
        </w:pict>
      </w:r>
    </w:p>
    <w:p w14:paraId="6EFA7378"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0138B71">
          <v:rect id="_x0000_i1351" style="width:0;height:1.5pt" o:hralign="center" o:hrstd="t" o:hr="t" fillcolor="#a0a0a0" stroked="f"/>
        </w:pict>
      </w:r>
    </w:p>
    <w:p w14:paraId="192CAE0B"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8D924AD">
          <v:rect id="_x0000_i1352" style="width:0;height:1.5pt" o:hralign="center" o:hrstd="t" o:hr="t" fillcolor="#a0a0a0" stroked="f"/>
        </w:pict>
      </w:r>
    </w:p>
    <w:p w14:paraId="621DA1C1"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D60C44A">
          <v:rect id="_x0000_i1353" style="width:0;height:1.5pt" o:hralign="center" o:hrstd="t" o:hr="t" fillcolor="#a0a0a0" stroked="f"/>
        </w:pict>
      </w:r>
    </w:p>
    <w:p w14:paraId="25D3471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456F7EF">
          <v:rect id="_x0000_i1354" style="width:0;height:1.5pt" o:hralign="center" o:hrstd="t" o:hr="t" fillcolor="#a0a0a0" stroked="f"/>
        </w:pict>
      </w:r>
    </w:p>
    <w:p w14:paraId="355A7533"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4. Какова патогенез застойных явлений при правосторонней сердечной недостаточности?</w:t>
      </w:r>
    </w:p>
    <w:p w14:paraId="6A4F0270"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772642F">
          <v:rect id="_x0000_i1355" style="width:0;height:1.5pt" o:hralign="center" o:hrstd="t" o:hr="t" fillcolor="#a0a0a0" stroked="f"/>
        </w:pict>
      </w:r>
    </w:p>
    <w:p w14:paraId="741D6584"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A7A36F6">
          <v:rect id="_x0000_i1356" style="width:0;height:1.5pt" o:hralign="center" o:hrstd="t" o:hr="t" fillcolor="#a0a0a0" stroked="f"/>
        </w:pict>
      </w:r>
    </w:p>
    <w:p w14:paraId="26CC693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D9B7E0A">
          <v:rect id="_x0000_i1357" style="width:0;height:1.5pt" o:hralign="center" o:hrstd="t" o:hr="t" fillcolor="#a0a0a0" stroked="f"/>
        </w:pict>
      </w:r>
    </w:p>
    <w:p w14:paraId="0AEC80E7"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13F3D73">
          <v:rect id="_x0000_i1358" style="width:0;height:1.5pt" o:hralign="center" o:hrstd="t" o:hr="t" fillcolor="#a0a0a0" stroked="f"/>
        </w:pict>
      </w:r>
    </w:p>
    <w:p w14:paraId="2E19DA50"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22502F9">
          <v:rect id="_x0000_i1359" style="width:0;height:1.5pt" o:hralign="center" o:hrstd="t" o:hr="t" fillcolor="#a0a0a0" stroked="f"/>
        </w:pict>
      </w:r>
    </w:p>
    <w:p w14:paraId="30D8F1FA"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5. Каковы гемодинамические изменения при венозной гиперемии?</w:t>
      </w:r>
    </w:p>
    <w:p w14:paraId="0DC7BF2B"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0EFEC05">
          <v:rect id="_x0000_i1360" style="width:0;height:1.5pt" o:hralign="center" o:hrstd="t" o:hr="t" fillcolor="#a0a0a0" stroked="f"/>
        </w:pict>
      </w:r>
    </w:p>
    <w:p w14:paraId="42FD82B4"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F3E277F">
          <v:rect id="_x0000_i1361" style="width:0;height:1.5pt" o:hralign="center" o:hrstd="t" o:hr="t" fillcolor="#a0a0a0" stroked="f"/>
        </w:pict>
      </w:r>
    </w:p>
    <w:p w14:paraId="128C0212"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E7E2F5E">
          <v:rect id="_x0000_i1362" style="width:0;height:1.5pt" o:hralign="center" o:hrstd="t" o:hr="t" fillcolor="#a0a0a0" stroked="f"/>
        </w:pict>
      </w:r>
    </w:p>
    <w:p w14:paraId="20381561"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9EC0921">
          <v:rect id="_x0000_i1363" style="width:0;height:1.5pt" o:hralign="center" o:hrstd="t" o:hr="t" fillcolor="#a0a0a0" stroked="f"/>
        </w:pict>
      </w:r>
    </w:p>
    <w:p w14:paraId="2298DD7E"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F272B0D">
          <v:rect id="_x0000_i1364" style="width:0;height:1.5pt" o:hralign="center" o:hrstd="t" o:hr="t" fillcolor="#a0a0a0" stroked="f"/>
        </w:pict>
      </w:r>
    </w:p>
    <w:p w14:paraId="5D75E78A"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6. Каковы метаболические изменения при венозной гиперемии?</w:t>
      </w:r>
    </w:p>
    <w:p w14:paraId="0F407EE4"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CAB797F">
          <v:rect id="_x0000_i1365" style="width:0;height:1.5pt" o:hralign="center" o:hrstd="t" o:hr="t" fillcolor="#a0a0a0" stroked="f"/>
        </w:pict>
      </w:r>
    </w:p>
    <w:p w14:paraId="38509791"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960ED01">
          <v:rect id="_x0000_i1366" style="width:0;height:1.5pt" o:hralign="center" o:hrstd="t" o:hr="t" fillcolor="#a0a0a0" stroked="f"/>
        </w:pict>
      </w:r>
    </w:p>
    <w:p w14:paraId="06D36BFF"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6712078">
          <v:rect id="_x0000_i1367" style="width:0;height:1.5pt" o:hralign="center" o:hrstd="t" o:hr="t" fillcolor="#a0a0a0" stroked="f"/>
        </w:pict>
      </w:r>
    </w:p>
    <w:p w14:paraId="77E2D2B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CF78504">
          <v:rect id="_x0000_i1368" style="width:0;height:1.5pt" o:hralign="center" o:hrstd="t" o:hr="t" fillcolor="#a0a0a0" stroked="f"/>
        </w:pict>
      </w:r>
    </w:p>
    <w:p w14:paraId="53BA1EA7"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3EB6DA19">
          <v:rect id="_x0000_i1369" style="width:0;height:1.5pt" o:hralign="center" o:hrstd="t" o:hr="t" fillcolor="#a0a0a0" stroked="f"/>
        </w:pict>
      </w:r>
    </w:p>
    <w:p w14:paraId="2636CFCD"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7. Каков патогенетический механизм гидростатических отеков при правосторонней сердечной недостаточности?</w:t>
      </w:r>
    </w:p>
    <w:p w14:paraId="1FCEAADD"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7D9BD70">
          <v:rect id="_x0000_i1370" style="width:0;height:1.5pt" o:hralign="center" o:hrstd="t" o:hr="t" fillcolor="#a0a0a0" stroked="f"/>
        </w:pict>
      </w:r>
    </w:p>
    <w:p w14:paraId="567DAD6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74528AF">
          <v:rect id="_x0000_i1371" style="width:0;height:1.5pt" o:hralign="center" o:hrstd="t" o:hr="t" fillcolor="#a0a0a0" stroked="f"/>
        </w:pict>
      </w:r>
    </w:p>
    <w:p w14:paraId="2E718549"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336A7DA">
          <v:rect id="_x0000_i1372" style="width:0;height:1.5pt" o:hralign="center" o:hrstd="t" o:hr="t" fillcolor="#a0a0a0" stroked="f"/>
        </w:pict>
      </w:r>
    </w:p>
    <w:p w14:paraId="5412FE96"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2D22DB7">
          <v:rect id="_x0000_i1373" style="width:0;height:1.5pt" o:hralign="center" o:hrstd="t" o:hr="t" fillcolor="#a0a0a0" stroked="f"/>
        </w:pict>
      </w:r>
    </w:p>
    <w:p w14:paraId="77BD9BC0"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4307EF3">
          <v:rect id="_x0000_i1374" style="width:0;height:1.5pt" o:hralign="center" o:hrstd="t" o:hr="t" fillcolor="#a0a0a0" stroked="f"/>
        </w:pict>
      </w:r>
    </w:p>
    <w:p w14:paraId="400D1E18"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8. Каков патогенетический механизм гиперосмолярных отеков при правосторонней сердечной недостаточности?</w:t>
      </w:r>
    </w:p>
    <w:p w14:paraId="5248569C"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3831655">
          <v:rect id="_x0000_i1375" style="width:0;height:1.5pt" o:hralign="center" o:hrstd="t" o:hr="t" fillcolor="#a0a0a0" stroked="f"/>
        </w:pict>
      </w:r>
    </w:p>
    <w:p w14:paraId="3C2F7AFC"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6FC7DA4">
          <v:rect id="_x0000_i1376" style="width:0;height:1.5pt" o:hralign="center" o:hrstd="t" o:hr="t" fillcolor="#a0a0a0" stroked="f"/>
        </w:pict>
      </w:r>
    </w:p>
    <w:p w14:paraId="048DE6FF"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2F6CD059">
          <v:rect id="_x0000_i1377" style="width:0;height:1.5pt" o:hralign="center" o:hrstd="t" o:hr="t" fillcolor="#a0a0a0" stroked="f"/>
        </w:pict>
      </w:r>
    </w:p>
    <w:p w14:paraId="52E3891F"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C81C304">
          <v:rect id="_x0000_i1378" style="width:0;height:1.5pt" o:hralign="center" o:hrstd="t" o:hr="t" fillcolor="#a0a0a0" stroked="f"/>
        </w:pict>
      </w:r>
    </w:p>
    <w:p w14:paraId="7E1044D9"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92364BF">
          <v:rect id="_x0000_i1379" style="width:0;height:1.5pt" o:hralign="center" o:hrstd="t" o:hr="t" fillcolor="#a0a0a0" stroked="f"/>
        </w:pict>
      </w:r>
    </w:p>
    <w:p w14:paraId="512E29D3"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9. Каков патогенетический механизм гипоонкотических отеков при правосторонней сердечной недостаточности?</w:t>
      </w:r>
    </w:p>
    <w:p w14:paraId="73075A31"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DDCA343">
          <v:rect id="_x0000_i1380" style="width:0;height:1.5pt" o:hralign="center" o:hrstd="t" o:hr="t" fillcolor="#a0a0a0" stroked="f"/>
        </w:pict>
      </w:r>
    </w:p>
    <w:p w14:paraId="7C1C0222"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470442B">
          <v:rect id="_x0000_i1381" style="width:0;height:1.5pt" o:hralign="center" o:hrstd="t" o:hr="t" fillcolor="#a0a0a0" stroked="f"/>
        </w:pict>
      </w:r>
    </w:p>
    <w:p w14:paraId="598AC7C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31F3DECB">
          <v:rect id="_x0000_i1382" style="width:0;height:1.5pt" o:hralign="center" o:hrstd="t" o:hr="t" fillcolor="#a0a0a0" stroked="f"/>
        </w:pict>
      </w:r>
    </w:p>
    <w:p w14:paraId="3C1E75F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3B6DBEC">
          <v:rect id="_x0000_i1383" style="width:0;height:1.5pt" o:hralign="center" o:hrstd="t" o:hr="t" fillcolor="#a0a0a0" stroked="f"/>
        </w:pict>
      </w:r>
    </w:p>
    <w:p w14:paraId="77A003FA"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91FE631">
          <v:rect id="_x0000_i1384" style="width:0;height:1.5pt" o:hralign="center" o:hrstd="t" o:hr="t" fillcolor="#a0a0a0" stroked="f"/>
        </w:pict>
      </w:r>
    </w:p>
    <w:p w14:paraId="50C59511"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10. Каков патогенетический механизм мембраногенных отеков при правосторонней сердечной недостаточности?</w:t>
      </w:r>
    </w:p>
    <w:p w14:paraId="46F481C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7CED092">
          <v:rect id="_x0000_i1385" style="width:0;height:1.5pt" o:hralign="center" o:hrstd="t" o:hr="t" fillcolor="#a0a0a0" stroked="f"/>
        </w:pict>
      </w:r>
    </w:p>
    <w:p w14:paraId="2D233F2E"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4246B07">
          <v:rect id="_x0000_i1386" style="width:0;height:1.5pt" o:hralign="center" o:hrstd="t" o:hr="t" fillcolor="#a0a0a0" stroked="f"/>
        </w:pict>
      </w:r>
    </w:p>
    <w:p w14:paraId="3C3B8EAB"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42A93EF">
          <v:rect id="_x0000_i1387" style="width:0;height:1.5pt" o:hralign="center" o:hrstd="t" o:hr="t" fillcolor="#a0a0a0" stroked="f"/>
        </w:pict>
      </w:r>
    </w:p>
    <w:p w14:paraId="53DD107C"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079E7A0">
          <v:rect id="_x0000_i1388" style="width:0;height:1.5pt" o:hralign="center" o:hrstd="t" o:hr="t" fillcolor="#a0a0a0" stroked="f"/>
        </w:pict>
      </w:r>
    </w:p>
    <w:p w14:paraId="62CE4122"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FB7E0FC">
          <v:rect id="_x0000_i1389" style="width:0;height:1.5pt" o:hralign="center" o:hrstd="t" o:hr="t" fillcolor="#a0a0a0" stroked="f"/>
        </w:pict>
      </w:r>
    </w:p>
    <w:p w14:paraId="1DA59842"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C3EE0C4">
          <v:rect id="_x0000_i1390" style="width:0;height:1.5pt" o:hralign="center" o:hrstd="t" o:hr="t" fillcolor="#a0a0a0" stroked="f"/>
        </w:pict>
      </w:r>
    </w:p>
    <w:p w14:paraId="74CEECD2" w14:textId="77777777" w:rsidR="00BC2975" w:rsidRPr="00CB26B6" w:rsidRDefault="00A458DA" w:rsidP="00BC2975">
      <w:pPr>
        <w:spacing w:after="0" w:line="276" w:lineRule="auto"/>
        <w:jc w:val="both"/>
        <w:rPr>
          <w:rFonts w:eastAsia="Aptos" w:cs="Times New Roman"/>
          <w:kern w:val="2"/>
          <w:sz w:val="24"/>
          <w:szCs w:val="24"/>
          <w:lang w:val="ru-RU"/>
          <w14:ligatures w14:val="standardContextual"/>
        </w:rPr>
      </w:pPr>
    </w:p>
    <w:p w14:paraId="4160341E" w14:textId="77777777" w:rsidR="00BC2975" w:rsidRPr="00CB26B6" w:rsidRDefault="00A458DA" w:rsidP="00BC2975">
      <w:pPr>
        <w:spacing w:after="0" w:line="276" w:lineRule="auto"/>
        <w:jc w:val="both"/>
        <w:rPr>
          <w:rFonts w:eastAsia="Aptos" w:cs="Times New Roman"/>
          <w:kern w:val="2"/>
          <w:sz w:val="24"/>
          <w:szCs w:val="24"/>
          <w:lang w:val="ru-RU"/>
          <w14:ligatures w14:val="standardContextual"/>
        </w:rPr>
      </w:pPr>
    </w:p>
    <w:p w14:paraId="22BC383E" w14:textId="77777777" w:rsidR="00BC2975" w:rsidRPr="00CB26B6" w:rsidRDefault="00A458DA" w:rsidP="00BC2975">
      <w:pPr>
        <w:spacing w:after="0" w:line="276" w:lineRule="auto"/>
        <w:jc w:val="both"/>
        <w:rPr>
          <w:rFonts w:eastAsia="Aptos" w:cs="Times New Roman"/>
          <w:kern w:val="2"/>
          <w:sz w:val="24"/>
          <w:szCs w:val="24"/>
          <w:lang w:val="ru-RU"/>
          <w14:ligatures w14:val="standardContextual"/>
        </w:rPr>
      </w:pPr>
    </w:p>
    <w:p w14:paraId="29C67818" w14:textId="77777777" w:rsidR="00BC2975" w:rsidRPr="00CB26B6" w:rsidRDefault="00A458DA" w:rsidP="00BC2975">
      <w:pPr>
        <w:spacing w:before="100" w:beforeAutospacing="1" w:after="100" w:afterAutospacing="1" w:line="276" w:lineRule="auto"/>
        <w:jc w:val="center"/>
        <w:rPr>
          <w:rFonts w:eastAsia="Times New Roman" w:cs="Times New Roman"/>
          <w:b/>
          <w:bCs/>
          <w:sz w:val="24"/>
          <w:szCs w:val="24"/>
          <w:lang w:val="ru-RU" w:eastAsia="ro-MD"/>
        </w:rPr>
      </w:pPr>
    </w:p>
    <w:p w14:paraId="3DF9F4D4" w14:textId="77777777" w:rsidR="00235625" w:rsidRPr="00CB26B6" w:rsidRDefault="000246EA" w:rsidP="00235625">
      <w:pPr>
        <w:spacing w:after="0" w:line="276" w:lineRule="auto"/>
        <w:ind w:left="720"/>
        <w:jc w:val="center"/>
        <w:rPr>
          <w:rFonts w:eastAsia="Aptos" w:cs="Times New Roman"/>
          <w:b/>
          <w:bCs/>
          <w:kern w:val="2"/>
          <w:szCs w:val="28"/>
          <w:lang w:val="ru-RU"/>
          <w14:ligatures w14:val="standardContextual"/>
        </w:rPr>
      </w:pPr>
      <w:r w:rsidRPr="00CB26B6">
        <w:rPr>
          <w:rFonts w:eastAsia="Aptos" w:cs="Times New Roman"/>
          <w:b/>
          <w:bCs/>
          <w:kern w:val="2"/>
          <w:szCs w:val="28"/>
          <w:lang w:val="ru-RU"/>
          <w14:ligatures w14:val="standardContextual"/>
        </w:rPr>
        <w:br w:type="page"/>
      </w:r>
    </w:p>
    <w:p w14:paraId="39324720" w14:textId="77777777" w:rsidR="00BC2975" w:rsidRPr="00CB26B6" w:rsidRDefault="000246EA" w:rsidP="00235625">
      <w:pPr>
        <w:spacing w:after="0" w:line="276" w:lineRule="auto"/>
        <w:ind w:left="720"/>
        <w:jc w:val="center"/>
        <w:rPr>
          <w:rFonts w:eastAsia="Aptos" w:cs="Times New Roman"/>
          <w:kern w:val="2"/>
          <w:szCs w:val="28"/>
          <w:lang w:val="ru-RU"/>
          <w14:ligatures w14:val="standardContextual"/>
        </w:rPr>
      </w:pPr>
      <w:r w:rsidRPr="00CB26B6">
        <w:rPr>
          <w:rFonts w:eastAsia="Aptos" w:cs="Times New Roman"/>
          <w:b/>
          <w:bCs/>
          <w:kern w:val="2"/>
          <w:szCs w:val="28"/>
          <w:lang w:val="ru-RU"/>
          <w14:ligatures w14:val="standardContextual"/>
        </w:rPr>
        <w:lastRenderedPageBreak/>
        <w:t>Тема 4: Физиопатология жидкостно-свертывающей системы. Гипо-, гиперкоагуляция. Проявления и последствия в стоматологической практике</w:t>
      </w:r>
    </w:p>
    <w:p w14:paraId="58DF75DC" w14:textId="77777777" w:rsidR="00576E99" w:rsidRPr="00CB26B6" w:rsidRDefault="000246EA" w:rsidP="00BC2975">
      <w:pPr>
        <w:spacing w:before="100" w:beforeAutospacing="1" w:after="100" w:afterAutospacing="1" w:line="276" w:lineRule="auto"/>
        <w:jc w:val="center"/>
        <w:rPr>
          <w:rFonts w:eastAsia="Times New Roman" w:cs="Times New Roman"/>
          <w:b/>
          <w:bCs/>
          <w:sz w:val="24"/>
          <w:szCs w:val="24"/>
          <w:lang w:val="ru-RU" w:eastAsia="ro-MD"/>
        </w:rPr>
      </w:pPr>
      <w:r w:rsidRPr="00CB26B6">
        <w:rPr>
          <w:rFonts w:cs="Times New Roman"/>
          <w:b/>
          <w:bCs/>
          <w:sz w:val="24"/>
          <w:szCs w:val="24"/>
          <w:lang w:val="ru-RU"/>
        </w:rPr>
        <w:t>Ситуационная задача 1</w:t>
      </w:r>
    </w:p>
    <w:p w14:paraId="0FB94D98" w14:textId="77777777" w:rsidR="00576E99" w:rsidRPr="00CB26B6" w:rsidRDefault="000246EA" w:rsidP="00BC2975">
      <w:pPr>
        <w:spacing w:after="0" w:line="276" w:lineRule="auto"/>
        <w:ind w:firstLine="708"/>
        <w:jc w:val="both"/>
        <w:rPr>
          <w:rFonts w:eastAsia="Times New Roman" w:cs="Times New Roman"/>
          <w:sz w:val="24"/>
          <w:szCs w:val="24"/>
          <w:lang w:val="ru-RU" w:eastAsia="ro-MD"/>
        </w:rPr>
      </w:pPr>
      <w:r w:rsidRPr="00CB26B6">
        <w:rPr>
          <w:rFonts w:eastAsia="Times New Roman" w:cs="Times New Roman"/>
          <w:sz w:val="24"/>
          <w:szCs w:val="24"/>
          <w:lang w:val="ru-RU" w:eastAsia="ro-MD"/>
        </w:rPr>
        <w:t>Пациентка М., 58 лет, обратилась к стоматологу для проведения зубного имплантата. Из анамнеза известно, что пациентка страдает тромбозом вен нижних конечностей. Курит на протяжении 30 лет. Также у нее диагностирована тромбофилия (генетическое заболевание, характеризующееся дефицитом антитромбина III), выявленная в детстве.</w:t>
      </w:r>
    </w:p>
    <w:p w14:paraId="52E27D6F" w14:textId="77777777" w:rsidR="00576E99" w:rsidRPr="00CB26B6" w:rsidRDefault="000246EA" w:rsidP="00BC2975">
      <w:pPr>
        <w:spacing w:after="0" w:line="276" w:lineRule="auto"/>
        <w:ind w:firstLine="708"/>
        <w:jc w:val="both"/>
        <w:rPr>
          <w:rFonts w:eastAsia="Times New Roman" w:cs="Times New Roman"/>
          <w:sz w:val="24"/>
          <w:szCs w:val="24"/>
          <w:lang w:val="ru-RU" w:eastAsia="ro-MD"/>
        </w:rPr>
      </w:pPr>
      <w:r w:rsidRPr="00CB26B6">
        <w:rPr>
          <w:rFonts w:eastAsia="Times New Roman" w:cs="Times New Roman"/>
          <w:sz w:val="24"/>
          <w:szCs w:val="24"/>
          <w:lang w:val="ru-RU" w:eastAsia="ro-MD"/>
        </w:rPr>
        <w:t xml:space="preserve">Общий анализ крови: тромбоцитоз. </w:t>
      </w:r>
    </w:p>
    <w:p w14:paraId="55F2F486" w14:textId="77777777" w:rsidR="00CB26B6" w:rsidRDefault="000246EA" w:rsidP="00CB26B6">
      <w:pPr>
        <w:spacing w:after="0" w:line="276" w:lineRule="auto"/>
        <w:ind w:firstLine="708"/>
        <w:jc w:val="both"/>
        <w:rPr>
          <w:rFonts w:eastAsia="Times New Roman" w:cs="Times New Roman"/>
          <w:sz w:val="24"/>
          <w:szCs w:val="24"/>
          <w:lang w:val="ru-RU" w:eastAsia="ro-MD"/>
        </w:rPr>
      </w:pPr>
      <w:r w:rsidRPr="00CB26B6">
        <w:rPr>
          <w:rFonts w:eastAsia="Times New Roman" w:cs="Times New Roman"/>
          <w:sz w:val="24"/>
          <w:szCs w:val="24"/>
          <w:lang w:val="ru-RU" w:eastAsia="ro-MD"/>
        </w:rPr>
        <w:t>Две недели назад пациентка прекратила прием антикоагулянтов. Стоматолог обеспокоен возможными осложнениями, которые могут возникнуть в связи с данной патологией свертывающей системы у пациентки.</w:t>
      </w:r>
    </w:p>
    <w:p w14:paraId="649B936A" w14:textId="77777777" w:rsidR="00790EBC" w:rsidRPr="00790EBC" w:rsidRDefault="000246EA" w:rsidP="009A5188">
      <w:pPr>
        <w:spacing w:after="0"/>
        <w:ind w:firstLine="708"/>
        <w:jc w:val="both"/>
        <w:rPr>
          <w:rFonts w:eastAsia="Times New Roman" w:cs="Times New Roman"/>
          <w:sz w:val="24"/>
          <w:szCs w:val="24"/>
          <w:lang w:val="ru-RU" w:eastAsia="ro-MD"/>
        </w:rPr>
      </w:pPr>
      <w:r w:rsidRPr="00CB26B6">
        <w:rPr>
          <w:rFonts w:eastAsia="Times New Roman" w:cs="Times New Roman"/>
          <w:b/>
          <w:bCs/>
          <w:sz w:val="24"/>
          <w:szCs w:val="24"/>
          <w:lang w:val="ru-RU" w:eastAsia="ro-MD"/>
        </w:rPr>
        <w:t>Вопросы:</w:t>
      </w:r>
    </w:p>
    <w:p w14:paraId="3F734870" w14:textId="77777777" w:rsidR="00790EBC" w:rsidRPr="00790EBC" w:rsidRDefault="000246EA" w:rsidP="009A5188">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1. Какой тип нарушения системы свертывания крови наблюдается у пациентки?</w:t>
      </w:r>
    </w:p>
    <w:p w14:paraId="44AEBEFD"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3341820A">
          <v:rect id="_x0000_i1391" style="width:0;height:1.5pt" o:hralign="center" o:hrstd="t" o:hr="t" fillcolor="#a0a0a0" stroked="f"/>
        </w:pict>
      </w:r>
    </w:p>
    <w:p w14:paraId="7EE1C2A1"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326945E">
          <v:rect id="_x0000_i1392" style="width:0;height:1.5pt" o:hralign="center" o:hrstd="t" o:hr="t" fillcolor="#a0a0a0" stroked="f"/>
        </w:pict>
      </w:r>
    </w:p>
    <w:p w14:paraId="35F488B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A16D914">
          <v:rect id="_x0000_i1393" style="width:0;height:1.5pt" o:hralign="center" o:hrstd="t" o:hr="t" fillcolor="#a0a0a0" stroked="f"/>
        </w:pict>
      </w:r>
    </w:p>
    <w:p w14:paraId="012D6917"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992A2B7">
          <v:rect id="_x0000_i1394" style="width:0;height:1.5pt" o:hralign="center" o:hrstd="t" o:hr="t" fillcolor="#a0a0a0" stroked="f"/>
        </w:pict>
      </w:r>
    </w:p>
    <w:p w14:paraId="462548F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9792724">
          <v:rect id="_x0000_i1395" style="width:0;height:1.5pt" o:hralign="center" o:hrstd="t" o:hr="t" fillcolor="#a0a0a0" stroked="f"/>
        </w:pict>
      </w:r>
    </w:p>
    <w:p w14:paraId="1F6CC24A"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2. Какие этиологические факторы приводят к дисфункции свертывающей системы у пациентки?</w:t>
      </w:r>
    </w:p>
    <w:p w14:paraId="2A664350"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7DF4FB1">
          <v:rect id="_x0000_i1396" style="width:0;height:1.5pt" o:hralign="center" o:hrstd="t" o:hr="t" fillcolor="#a0a0a0" stroked="f"/>
        </w:pict>
      </w:r>
    </w:p>
    <w:p w14:paraId="303110E8"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D011B4F">
          <v:rect id="_x0000_i1397" style="width:0;height:1.5pt" o:hralign="center" o:hrstd="t" o:hr="t" fillcolor="#a0a0a0" stroked="f"/>
        </w:pict>
      </w:r>
    </w:p>
    <w:p w14:paraId="65625AA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E816FA8">
          <v:rect id="_x0000_i1398" style="width:0;height:1.5pt" o:hralign="center" o:hrstd="t" o:hr="t" fillcolor="#a0a0a0" stroked="f"/>
        </w:pict>
      </w:r>
    </w:p>
    <w:p w14:paraId="093C0E90"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6A53E38">
          <v:rect id="_x0000_i1399" style="width:0;height:1.5pt" o:hralign="center" o:hrstd="t" o:hr="t" fillcolor="#a0a0a0" stroked="f"/>
        </w:pict>
      </w:r>
    </w:p>
    <w:p w14:paraId="60075AA4"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C50E167">
          <v:rect id="_x0000_i1400" style="width:0;height:1.5pt" o:hralign="center" o:hrstd="t" o:hr="t" fillcolor="#a0a0a0" stroked="f"/>
        </w:pict>
      </w:r>
    </w:p>
    <w:p w14:paraId="152D257D"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3. Какие компоненты триады Вирхова присутствуют у пациентки?</w:t>
      </w:r>
    </w:p>
    <w:p w14:paraId="0003F312"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5E41E4E">
          <v:rect id="_x0000_i1401" style="width:0;height:1.5pt" o:hralign="center" o:hrstd="t" o:hr="t" fillcolor="#a0a0a0" stroked="f"/>
        </w:pict>
      </w:r>
    </w:p>
    <w:p w14:paraId="3290B808"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B6B9A22">
          <v:rect id="_x0000_i1402" style="width:0;height:1.5pt" o:hralign="center" o:hrstd="t" o:hr="t" fillcolor="#a0a0a0" stroked="f"/>
        </w:pict>
      </w:r>
    </w:p>
    <w:p w14:paraId="74F0D11D"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A04F7AB">
          <v:rect id="_x0000_i1403" style="width:0;height:1.5pt" o:hralign="center" o:hrstd="t" o:hr="t" fillcolor="#a0a0a0" stroked="f"/>
        </w:pict>
      </w:r>
    </w:p>
    <w:p w14:paraId="559334C4"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B9E5BD9">
          <v:rect id="_x0000_i1404" style="width:0;height:1.5pt" o:hralign="center" o:hrstd="t" o:hr="t" fillcolor="#a0a0a0" stroked="f"/>
        </w:pict>
      </w:r>
    </w:p>
    <w:p w14:paraId="0B5C22BE"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75367011">
          <v:rect id="_x0000_i1405" style="width:0;height:1.5pt" o:hralign="center" o:hrstd="t" o:hr="t" fillcolor="#a0a0a0" stroked="f"/>
        </w:pict>
      </w:r>
    </w:p>
    <w:p w14:paraId="68AD76D6"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4. Какие другие типы тромбофилий вы знаете?</w:t>
      </w:r>
    </w:p>
    <w:p w14:paraId="61B4E93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4762D05">
          <v:rect id="_x0000_i1406" style="width:0;height:1.5pt" o:hralign="center" o:hrstd="t" o:hr="t" fillcolor="#a0a0a0" stroked="f"/>
        </w:pict>
      </w:r>
    </w:p>
    <w:p w14:paraId="74633439"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4A9E193">
          <v:rect id="_x0000_i1407" style="width:0;height:1.5pt" o:hralign="center" o:hrstd="t" o:hr="t" fillcolor="#a0a0a0" stroked="f"/>
        </w:pict>
      </w:r>
    </w:p>
    <w:p w14:paraId="1CD761B9"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43F8632">
          <v:rect id="_x0000_i1408" style="width:0;height:1.5pt" o:hralign="center" o:hrstd="t" o:hr="t" fillcolor="#a0a0a0" stroked="f"/>
        </w:pict>
      </w:r>
    </w:p>
    <w:p w14:paraId="0DCCC928"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40BCBB6">
          <v:rect id="_x0000_i1409" style="width:0;height:1.5pt" o:hralign="center" o:hrstd="t" o:hr="t" fillcolor="#a0a0a0" stroked="f"/>
        </w:pict>
      </w:r>
    </w:p>
    <w:p w14:paraId="044DB9EF"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392CAA7">
          <v:rect id="_x0000_i1410" style="width:0;height:1.5pt" o:hralign="center" o:hrstd="t" o:hr="t" fillcolor="#a0a0a0" stroked="f"/>
        </w:pict>
      </w:r>
    </w:p>
    <w:p w14:paraId="34E2B45B"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lastRenderedPageBreak/>
        <w:t>5. Каков патогенетический механизм гиперкоагуляции крови при артериальной гипертензии?</w:t>
      </w:r>
    </w:p>
    <w:p w14:paraId="782DD92D"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17531B9">
          <v:rect id="_x0000_i1411" style="width:0;height:1.5pt" o:hralign="center" o:hrstd="t" o:hr="t" fillcolor="#a0a0a0" stroked="f"/>
        </w:pict>
      </w:r>
    </w:p>
    <w:p w14:paraId="11F1968D"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80163DF">
          <v:rect id="_x0000_i1412" style="width:0;height:1.5pt" o:hralign="center" o:hrstd="t" o:hr="t" fillcolor="#a0a0a0" stroked="f"/>
        </w:pict>
      </w:r>
    </w:p>
    <w:p w14:paraId="7C2954CB"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8611770">
          <v:rect id="_x0000_i1413" style="width:0;height:1.5pt" o:hralign="center" o:hrstd="t" o:hr="t" fillcolor="#a0a0a0" stroked="f"/>
        </w:pict>
      </w:r>
    </w:p>
    <w:p w14:paraId="58A6EB14"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FCCEAB9">
          <v:rect id="_x0000_i1414" style="width:0;height:1.5pt" o:hralign="center" o:hrstd="t" o:hr="t" fillcolor="#a0a0a0" stroked="f"/>
        </w:pict>
      </w:r>
    </w:p>
    <w:p w14:paraId="16953782"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355762D">
          <v:rect id="_x0000_i1415" style="width:0;height:1.5pt" o:hralign="center" o:hrstd="t" o:hr="t" fillcolor="#a0a0a0" stroked="f"/>
        </w:pict>
      </w:r>
    </w:p>
    <w:p w14:paraId="757F3683"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6. Каков патогенетический механизм гиперкоагуляции крови при генетическом дефиците антитромбина III?</w:t>
      </w:r>
    </w:p>
    <w:p w14:paraId="2C5B39F3"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40A37450">
          <v:rect id="_x0000_i1416" style="width:0;height:1.5pt" o:hralign="center" o:hrstd="t" o:hr="t" fillcolor="#a0a0a0" stroked="f"/>
        </w:pict>
      </w:r>
    </w:p>
    <w:p w14:paraId="42CAEA9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59B20457">
          <v:rect id="_x0000_i1417" style="width:0;height:1.5pt" o:hralign="center" o:hrstd="t" o:hr="t" fillcolor="#a0a0a0" stroked="f"/>
        </w:pict>
      </w:r>
    </w:p>
    <w:p w14:paraId="7D961EA8"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D5D714C">
          <v:rect id="_x0000_i1418" style="width:0;height:1.5pt" o:hralign="center" o:hrstd="t" o:hr="t" fillcolor="#a0a0a0" stroked="f"/>
        </w:pict>
      </w:r>
    </w:p>
    <w:p w14:paraId="03230CA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24D03578">
          <v:rect id="_x0000_i1419" style="width:0;height:1.5pt" o:hralign="center" o:hrstd="t" o:hr="t" fillcolor="#a0a0a0" stroked="f"/>
        </w:pict>
      </w:r>
    </w:p>
    <w:p w14:paraId="72A8C1EC"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2A013A9">
          <v:rect id="_x0000_i1420" style="width:0;height:1.5pt" o:hralign="center" o:hrstd="t" o:hr="t" fillcolor="#a0a0a0" stroked="f"/>
        </w:pict>
      </w:r>
    </w:p>
    <w:p w14:paraId="4F246C7A" w14:textId="77777777" w:rsidR="00790EBC" w:rsidRPr="00790EBC" w:rsidRDefault="000246EA" w:rsidP="00790EBC">
      <w:pPr>
        <w:spacing w:before="100" w:beforeAutospacing="1" w:after="100" w:afterAutospacing="1"/>
        <w:rPr>
          <w:rFonts w:eastAsia="Times New Roman" w:cs="Times New Roman"/>
          <w:sz w:val="24"/>
          <w:szCs w:val="24"/>
          <w:lang w:val="ru-RU" w:eastAsia="ro-MD"/>
        </w:rPr>
      </w:pPr>
      <w:r w:rsidRPr="00790EBC">
        <w:rPr>
          <w:rFonts w:eastAsia="Times New Roman" w:cs="Times New Roman"/>
          <w:b/>
          <w:bCs/>
          <w:sz w:val="24"/>
          <w:szCs w:val="24"/>
          <w:lang w:val="ru-RU" w:eastAsia="ro-MD"/>
        </w:rPr>
        <w:t>7. Каковы риски, связанные с гиперкоагуляцией, в стоматологической практике? Какие механизмы также способствуют состоянию гиперкоагуляции?</w:t>
      </w:r>
    </w:p>
    <w:p w14:paraId="43626AE6"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321F16C8">
          <v:rect id="_x0000_i1421" style="width:0;height:1.5pt" o:hralign="center" o:hrstd="t" o:hr="t" fillcolor="#a0a0a0" stroked="f"/>
        </w:pict>
      </w:r>
    </w:p>
    <w:p w14:paraId="31ABC695"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6DB9CF12">
          <v:rect id="_x0000_i1422" style="width:0;height:1.5pt" o:hralign="center" o:hrstd="t" o:hr="t" fillcolor="#a0a0a0" stroked="f"/>
        </w:pict>
      </w:r>
    </w:p>
    <w:p w14:paraId="25EE117B"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C49CC45">
          <v:rect id="_x0000_i1423" style="width:0;height:1.5pt" o:hralign="center" o:hrstd="t" o:hr="t" fillcolor="#a0a0a0" stroked="f"/>
        </w:pict>
      </w:r>
    </w:p>
    <w:p w14:paraId="39215CDF"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062E27BF">
          <v:rect id="_x0000_i1424" style="width:0;height:1.5pt" o:hralign="center" o:hrstd="t" o:hr="t" fillcolor="#a0a0a0" stroked="f"/>
        </w:pict>
      </w:r>
    </w:p>
    <w:p w14:paraId="4FF4B1E6"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33B7721A">
          <v:rect id="_x0000_i1425" style="width:0;height:1.5pt" o:hralign="center" o:hrstd="t" o:hr="t" fillcolor="#a0a0a0" stroked="f"/>
        </w:pict>
      </w:r>
    </w:p>
    <w:p w14:paraId="7959AB0E" w14:textId="77777777" w:rsidR="00790EBC" w:rsidRPr="00790EBC" w:rsidRDefault="00A458DA" w:rsidP="00790EBC">
      <w:pPr>
        <w:spacing w:after="0"/>
        <w:rPr>
          <w:rFonts w:eastAsia="Times New Roman" w:cs="Times New Roman"/>
          <w:sz w:val="24"/>
          <w:szCs w:val="24"/>
          <w:lang w:val="ru-RU" w:eastAsia="ro-MD"/>
        </w:rPr>
      </w:pPr>
      <w:r>
        <w:rPr>
          <w:rFonts w:eastAsia="Times New Roman" w:cs="Times New Roman"/>
          <w:sz w:val="24"/>
          <w:szCs w:val="24"/>
          <w:lang w:val="ru-RU" w:eastAsia="ro-MD"/>
        </w:rPr>
        <w:pict w14:anchorId="1FA10D43">
          <v:rect id="_x0000_i1426" style="width:0;height:1.5pt" o:hralign="center" o:hrstd="t" o:hr="t" fillcolor="#a0a0a0" stroked="f"/>
        </w:pict>
      </w:r>
    </w:p>
    <w:p w14:paraId="00042483" w14:textId="77777777" w:rsidR="004724A9" w:rsidRPr="00CB26B6" w:rsidRDefault="00A458DA" w:rsidP="00CB26B6">
      <w:pPr>
        <w:spacing w:after="0" w:line="276" w:lineRule="auto"/>
        <w:jc w:val="both"/>
        <w:rPr>
          <w:rFonts w:cs="Times New Roman"/>
          <w:sz w:val="24"/>
          <w:szCs w:val="24"/>
          <w:lang w:val="ru-RU"/>
        </w:rPr>
      </w:pPr>
    </w:p>
    <w:p w14:paraId="39F962C6" w14:textId="77777777" w:rsidR="00576E99" w:rsidRPr="00CB26B6" w:rsidRDefault="000246EA" w:rsidP="00BC2975">
      <w:pPr>
        <w:spacing w:before="100" w:beforeAutospacing="1" w:after="100" w:afterAutospacing="1" w:line="276" w:lineRule="auto"/>
        <w:jc w:val="center"/>
        <w:rPr>
          <w:rFonts w:eastAsia="Times New Roman" w:cs="Times New Roman"/>
          <w:sz w:val="24"/>
          <w:szCs w:val="24"/>
          <w:lang w:val="ru-RU" w:eastAsia="ro-MD"/>
        </w:rPr>
      </w:pPr>
      <w:r w:rsidRPr="00CB26B6">
        <w:rPr>
          <w:rFonts w:eastAsia="Times New Roman" w:cs="Times New Roman"/>
          <w:b/>
          <w:bCs/>
          <w:sz w:val="24"/>
          <w:szCs w:val="24"/>
          <w:lang w:val="ru-RU" w:eastAsia="ro-MD"/>
        </w:rPr>
        <w:t>Ситуационная задача 2</w:t>
      </w:r>
    </w:p>
    <w:p w14:paraId="2F4F0DB7" w14:textId="77777777" w:rsidR="00576E99" w:rsidRPr="00CB26B6" w:rsidRDefault="000246EA" w:rsidP="00BC2975">
      <w:pPr>
        <w:spacing w:after="0" w:line="276" w:lineRule="auto"/>
        <w:ind w:firstLine="708"/>
        <w:jc w:val="both"/>
        <w:rPr>
          <w:rFonts w:eastAsia="Times New Roman" w:cs="Times New Roman"/>
          <w:sz w:val="24"/>
          <w:szCs w:val="24"/>
          <w:lang w:val="ru-RU" w:eastAsia="ro-MD"/>
        </w:rPr>
      </w:pPr>
      <w:r w:rsidRPr="00CB26B6">
        <w:rPr>
          <w:rFonts w:eastAsia="Times New Roman" w:cs="Times New Roman"/>
          <w:sz w:val="24"/>
          <w:szCs w:val="24"/>
          <w:lang w:val="ru-RU" w:eastAsia="ro-MD"/>
        </w:rPr>
        <w:t>Мужчина, 60 лет, обратился в стоматологический кабинет для удаления зуба. В анамнезе пациент указывает, что страдает печеночной недостаточностью. Также пациент заметил легкие кровотечения из десен во время чистки зубов.</w:t>
      </w:r>
    </w:p>
    <w:p w14:paraId="06CDE745" w14:textId="77777777" w:rsidR="00576E99" w:rsidRPr="00CB26B6" w:rsidRDefault="000246EA" w:rsidP="00BC2975">
      <w:pPr>
        <w:spacing w:after="0" w:line="276" w:lineRule="auto"/>
        <w:ind w:firstLine="708"/>
        <w:jc w:val="both"/>
        <w:rPr>
          <w:rFonts w:eastAsia="Times New Roman" w:cs="Times New Roman"/>
          <w:sz w:val="24"/>
          <w:szCs w:val="24"/>
          <w:lang w:val="ru-RU" w:eastAsia="ro-MD"/>
        </w:rPr>
      </w:pPr>
      <w:r w:rsidRPr="00CB26B6">
        <w:rPr>
          <w:rFonts w:eastAsia="Times New Roman" w:cs="Times New Roman"/>
          <w:sz w:val="24"/>
          <w:szCs w:val="24"/>
          <w:lang w:val="ru-RU" w:eastAsia="ro-MD"/>
        </w:rPr>
        <w:t>При клиническом осмотре наблюдаются: слегка воспаленные десны с легкими спонтанными кровотечениями при прикосновении. У пациента есть легкие экхимозы на предплечьях, что указывает на возможную коагулопатию.</w:t>
      </w:r>
      <w:r w:rsidRPr="00CB26B6">
        <w:rPr>
          <w:rFonts w:eastAsia="Times New Roman" w:cs="Times New Roman"/>
          <w:sz w:val="24"/>
          <w:szCs w:val="24"/>
          <w:lang w:val="ru-RU" w:eastAsia="ro-MD"/>
        </w:rPr>
        <w:br/>
        <w:t>Лабораторные тесты: протромбиновое время (PT) и активированное частичное тромбопластиновое время (aPTT) — оба показателя удлинены.</w:t>
      </w:r>
    </w:p>
    <w:p w14:paraId="242E07FA" w14:textId="77777777" w:rsidR="00576E99" w:rsidRPr="00CB26B6" w:rsidRDefault="000246EA" w:rsidP="00BC2975">
      <w:pPr>
        <w:spacing w:after="0" w:line="276" w:lineRule="auto"/>
        <w:ind w:firstLine="708"/>
        <w:jc w:val="both"/>
        <w:rPr>
          <w:rFonts w:eastAsia="Times New Roman" w:cs="Times New Roman"/>
          <w:sz w:val="24"/>
          <w:szCs w:val="24"/>
          <w:lang w:val="ru-RU" w:eastAsia="ro-MD"/>
        </w:rPr>
      </w:pPr>
      <w:r w:rsidRPr="00CB26B6">
        <w:rPr>
          <w:rFonts w:eastAsia="Times New Roman" w:cs="Times New Roman"/>
          <w:sz w:val="24"/>
          <w:szCs w:val="24"/>
          <w:lang w:val="ru-RU" w:eastAsia="ro-MD"/>
        </w:rPr>
        <w:t>Общий анализ крови: умеренная тромбоцитопения.</w:t>
      </w:r>
    </w:p>
    <w:p w14:paraId="14F4C75B" w14:textId="77777777" w:rsidR="00576E99" w:rsidRPr="00CB26B6" w:rsidRDefault="000246EA" w:rsidP="00CB26B6">
      <w:pPr>
        <w:spacing w:after="0" w:line="276" w:lineRule="auto"/>
        <w:ind w:firstLine="708"/>
        <w:jc w:val="both"/>
        <w:rPr>
          <w:rFonts w:eastAsia="Times New Roman" w:cs="Times New Roman"/>
          <w:sz w:val="24"/>
          <w:szCs w:val="24"/>
          <w:lang w:val="ru-RU" w:eastAsia="ro-MD"/>
        </w:rPr>
      </w:pPr>
      <w:r w:rsidRPr="00CB26B6">
        <w:rPr>
          <w:rFonts w:eastAsia="Times New Roman" w:cs="Times New Roman"/>
          <w:sz w:val="24"/>
          <w:szCs w:val="24"/>
          <w:lang w:val="ru-RU" w:eastAsia="ro-MD"/>
        </w:rPr>
        <w:t>Стоматолог обеспокоен возможными осложнениями, которые могут возникнуть в связи с нарушением свертывающей системы у данного пациента.</w:t>
      </w:r>
    </w:p>
    <w:p w14:paraId="0D90B71E" w14:textId="77777777" w:rsidR="00790EBC" w:rsidRPr="00790EBC" w:rsidRDefault="000246EA" w:rsidP="00CB26B6">
      <w:pPr>
        <w:spacing w:before="100" w:beforeAutospacing="1" w:after="0" w:line="276" w:lineRule="auto"/>
        <w:jc w:val="both"/>
        <w:rPr>
          <w:rFonts w:eastAsia="Times New Roman" w:cs="Times New Roman"/>
          <w:sz w:val="24"/>
          <w:szCs w:val="24"/>
          <w:lang w:val="ru-RU" w:eastAsia="ro-MD"/>
        </w:rPr>
      </w:pPr>
      <w:r w:rsidRPr="00CB26B6">
        <w:rPr>
          <w:rFonts w:eastAsia="Times New Roman" w:cs="Times New Roman"/>
          <w:b/>
          <w:bCs/>
          <w:sz w:val="24"/>
          <w:szCs w:val="24"/>
          <w:lang w:val="ru-RU" w:eastAsia="ro-MD"/>
        </w:rPr>
        <w:t>Вопросы:</w:t>
      </w:r>
    </w:p>
    <w:p w14:paraId="03CDB133"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1. Какой тип нарушения свертывающей системы наблюдается у пациента?</w:t>
      </w:r>
    </w:p>
    <w:p w14:paraId="0513A6F5"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0869790">
          <v:rect id="_x0000_i1427" style="width:0;height:1.5pt" o:hralign="center" o:hrstd="t" o:hr="t" fillcolor="#a0a0a0" stroked="f"/>
        </w:pict>
      </w:r>
    </w:p>
    <w:p w14:paraId="5DF8A5AC"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6712915">
          <v:rect id="_x0000_i1428" style="width:0;height:1.5pt" o:hralign="center" o:hrstd="t" o:hr="t" fillcolor="#a0a0a0" stroked="f"/>
        </w:pict>
      </w:r>
    </w:p>
    <w:p w14:paraId="26F898D1"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7E41E630">
          <v:rect id="_x0000_i1429" style="width:0;height:1.5pt" o:hralign="center" o:hrstd="t" o:hr="t" fillcolor="#a0a0a0" stroked="f"/>
        </w:pict>
      </w:r>
    </w:p>
    <w:p w14:paraId="2A0B61E5"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128C9C1">
          <v:rect id="_x0000_i1430" style="width:0;height:1.5pt" o:hralign="center" o:hrstd="t" o:hr="t" fillcolor="#a0a0a0" stroked="f"/>
        </w:pict>
      </w:r>
    </w:p>
    <w:p w14:paraId="11B74B1C"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4D0D6F1">
          <v:rect id="_x0000_i1431" style="width:0;height:1.5pt" o:hralign="center" o:hrstd="t" o:hr="t" fillcolor="#a0a0a0" stroked="f"/>
        </w:pict>
      </w:r>
    </w:p>
    <w:p w14:paraId="3FC93E80"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2. Какие этиологические факторы приводят к дисфункции свертывающей системы у данного пациента?</w:t>
      </w:r>
    </w:p>
    <w:p w14:paraId="266F795C"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AD2AF9E">
          <v:rect id="_x0000_i1432" style="width:0;height:1.5pt" o:hralign="center" o:hrstd="t" o:hr="t" fillcolor="#a0a0a0" stroked="f"/>
        </w:pict>
      </w:r>
    </w:p>
    <w:p w14:paraId="1D8F957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FA838F6">
          <v:rect id="_x0000_i1433" style="width:0;height:1.5pt" o:hralign="center" o:hrstd="t" o:hr="t" fillcolor="#a0a0a0" stroked="f"/>
        </w:pict>
      </w:r>
    </w:p>
    <w:p w14:paraId="2866B8CC"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39DF2E2">
          <v:rect id="_x0000_i1434" style="width:0;height:1.5pt" o:hralign="center" o:hrstd="t" o:hr="t" fillcolor="#a0a0a0" stroked="f"/>
        </w:pict>
      </w:r>
    </w:p>
    <w:p w14:paraId="07CC428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D7BA6D0">
          <v:rect id="_x0000_i1435" style="width:0;height:1.5pt" o:hralign="center" o:hrstd="t" o:hr="t" fillcolor="#a0a0a0" stroked="f"/>
        </w:pict>
      </w:r>
    </w:p>
    <w:p w14:paraId="4220F568"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BBB43D1">
          <v:rect id="_x0000_i1436" style="width:0;height:1.5pt" o:hralign="center" o:hrstd="t" o:hr="t" fillcolor="#a0a0a0" stroked="f"/>
        </w:pict>
      </w:r>
    </w:p>
    <w:p w14:paraId="057371C0"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3. Каков патогенетический механизм коагулопатии при печеночной недостаточности у данного пациента?</w:t>
      </w:r>
    </w:p>
    <w:p w14:paraId="38DF737F"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A2582FD">
          <v:rect id="_x0000_i1437" style="width:0;height:1.5pt" o:hralign="center" o:hrstd="t" o:hr="t" fillcolor="#a0a0a0" stroked="f"/>
        </w:pict>
      </w:r>
    </w:p>
    <w:p w14:paraId="6F5E9112"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C1F0A7D">
          <v:rect id="_x0000_i1438" style="width:0;height:1.5pt" o:hralign="center" o:hrstd="t" o:hr="t" fillcolor="#a0a0a0" stroked="f"/>
        </w:pict>
      </w:r>
    </w:p>
    <w:p w14:paraId="19F059C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DE22A71">
          <v:rect id="_x0000_i1439" style="width:0;height:1.5pt" o:hralign="center" o:hrstd="t" o:hr="t" fillcolor="#a0a0a0" stroked="f"/>
        </w:pict>
      </w:r>
    </w:p>
    <w:p w14:paraId="34AFD81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882DA0A">
          <v:rect id="_x0000_i1440" style="width:0;height:1.5pt" o:hralign="center" o:hrstd="t" o:hr="t" fillcolor="#a0a0a0" stroked="f"/>
        </w:pict>
      </w:r>
    </w:p>
    <w:p w14:paraId="5902C7AC"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EF372D3">
          <v:rect id="_x0000_i1441" style="width:0;height:1.5pt" o:hralign="center" o:hrstd="t" o:hr="t" fillcolor="#a0a0a0" stroked="f"/>
        </w:pict>
      </w:r>
    </w:p>
    <w:p w14:paraId="5AB2E3FB"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4. Каков патогенетический механизм тромбоцитопении у этого пациента?</w:t>
      </w:r>
    </w:p>
    <w:p w14:paraId="1BE0ED8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C88BD2E">
          <v:rect id="_x0000_i1442" style="width:0;height:1.5pt" o:hralign="center" o:hrstd="t" o:hr="t" fillcolor="#a0a0a0" stroked="f"/>
        </w:pict>
      </w:r>
    </w:p>
    <w:p w14:paraId="1F040EC2"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4CE4DDA">
          <v:rect id="_x0000_i1443" style="width:0;height:1.5pt" o:hralign="center" o:hrstd="t" o:hr="t" fillcolor="#a0a0a0" stroked="f"/>
        </w:pict>
      </w:r>
    </w:p>
    <w:p w14:paraId="79B6F859"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498D6A41">
          <v:rect id="_x0000_i1444" style="width:0;height:1.5pt" o:hralign="center" o:hrstd="t" o:hr="t" fillcolor="#a0a0a0" stroked="f"/>
        </w:pict>
      </w:r>
    </w:p>
    <w:p w14:paraId="7B62604B"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1321315">
          <v:rect id="_x0000_i1445" style="width:0;height:1.5pt" o:hralign="center" o:hrstd="t" o:hr="t" fillcolor="#a0a0a0" stroked="f"/>
        </w:pict>
      </w:r>
    </w:p>
    <w:p w14:paraId="08152818"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912F3CF">
          <v:rect id="_x0000_i1446" style="width:0;height:1.5pt" o:hralign="center" o:hrstd="t" o:hr="t" fillcolor="#a0a0a0" stroked="f"/>
        </w:pict>
      </w:r>
    </w:p>
    <w:p w14:paraId="2EAFC429"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5. Что представляют собой протромбиновое время (PT) и активированное частичное тромбопластиновое время (aPTT)?</w:t>
      </w:r>
    </w:p>
    <w:p w14:paraId="28052F83"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720043F">
          <v:rect id="_x0000_i1447" style="width:0;height:1.5pt" o:hralign="center" o:hrstd="t" o:hr="t" fillcolor="#a0a0a0" stroked="f"/>
        </w:pict>
      </w:r>
    </w:p>
    <w:p w14:paraId="69FC8D8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24FB9A1">
          <v:rect id="_x0000_i1448" style="width:0;height:1.5pt" o:hralign="center" o:hrstd="t" o:hr="t" fillcolor="#a0a0a0" stroked="f"/>
        </w:pict>
      </w:r>
    </w:p>
    <w:p w14:paraId="18CE653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791400A">
          <v:rect id="_x0000_i1449" style="width:0;height:1.5pt" o:hralign="center" o:hrstd="t" o:hr="t" fillcolor="#a0a0a0" stroked="f"/>
        </w:pict>
      </w:r>
    </w:p>
    <w:p w14:paraId="410CA08E"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0A527E5A">
          <v:rect id="_x0000_i1450" style="width:0;height:1.5pt" o:hralign="center" o:hrstd="t" o:hr="t" fillcolor="#a0a0a0" stroked="f"/>
        </w:pict>
      </w:r>
    </w:p>
    <w:p w14:paraId="1C783151"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9C5F773">
          <v:rect id="_x0000_i1451" style="width:0;height:1.5pt" o:hralign="center" o:hrstd="t" o:hr="t" fillcolor="#a0a0a0" stroked="f"/>
        </w:pict>
      </w:r>
    </w:p>
    <w:p w14:paraId="4A08C013"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6. В чем разница между тромбоцитопениями и тромбоцитопатиями?</w:t>
      </w:r>
    </w:p>
    <w:p w14:paraId="4CBD75F6"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5AB2A575">
          <v:rect id="_x0000_i1452" style="width:0;height:1.5pt" o:hralign="center" o:hrstd="t" o:hr="t" fillcolor="#a0a0a0" stroked="f"/>
        </w:pict>
      </w:r>
    </w:p>
    <w:p w14:paraId="1B634F23"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2825991">
          <v:rect id="_x0000_i1453" style="width:0;height:1.5pt" o:hralign="center" o:hrstd="t" o:hr="t" fillcolor="#a0a0a0" stroked="f"/>
        </w:pict>
      </w:r>
    </w:p>
    <w:p w14:paraId="4BDFB35A"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DB2BDE8">
          <v:rect id="_x0000_i1454" style="width:0;height:1.5pt" o:hralign="center" o:hrstd="t" o:hr="t" fillcolor="#a0a0a0" stroked="f"/>
        </w:pict>
      </w:r>
    </w:p>
    <w:p w14:paraId="5FF06207"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D2C49E5">
          <v:rect id="_x0000_i1455" style="width:0;height:1.5pt" o:hralign="center" o:hrstd="t" o:hr="t" fillcolor="#a0a0a0" stroked="f"/>
        </w:pict>
      </w:r>
    </w:p>
    <w:p w14:paraId="23ED9AAF"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671B9D25">
          <v:rect id="_x0000_i1456" style="width:0;height:1.5pt" o:hralign="center" o:hrstd="t" o:hr="t" fillcolor="#a0a0a0" stroked="f"/>
        </w:pict>
      </w:r>
    </w:p>
    <w:p w14:paraId="6D53F3E1" w14:textId="77777777" w:rsidR="00790EBC" w:rsidRPr="00790EBC" w:rsidRDefault="000246EA" w:rsidP="00CB26B6">
      <w:pPr>
        <w:spacing w:before="100" w:beforeAutospacing="1" w:after="0"/>
        <w:rPr>
          <w:rFonts w:eastAsia="Times New Roman" w:cs="Times New Roman"/>
          <w:sz w:val="24"/>
          <w:szCs w:val="24"/>
          <w:lang w:val="ru-RU" w:eastAsia="ro-MD"/>
        </w:rPr>
      </w:pPr>
      <w:r w:rsidRPr="00790EBC">
        <w:rPr>
          <w:rFonts w:eastAsia="Times New Roman" w:cs="Times New Roman"/>
          <w:b/>
          <w:bCs/>
          <w:sz w:val="24"/>
          <w:szCs w:val="24"/>
          <w:lang w:val="ru-RU" w:eastAsia="ro-MD"/>
        </w:rPr>
        <w:t>7. Каковы риски, связанные с гипокоагуляцией, в стоматологической практике? Какие механизмы также способствуют состоянию гипокоагуляции?</w:t>
      </w:r>
    </w:p>
    <w:p w14:paraId="48BFE371"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968952B">
          <v:rect id="_x0000_i1457" style="width:0;height:1.5pt" o:hralign="center" o:hrstd="t" o:hr="t" fillcolor="#a0a0a0" stroked="f"/>
        </w:pict>
      </w:r>
    </w:p>
    <w:p w14:paraId="048544B0"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2C2F6EB6">
          <v:rect id="_x0000_i1458" style="width:0;height:1.5pt" o:hralign="center" o:hrstd="t" o:hr="t" fillcolor="#a0a0a0" stroked="f"/>
        </w:pict>
      </w:r>
    </w:p>
    <w:p w14:paraId="07A8D73A"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2B6F8A9">
          <v:rect id="_x0000_i1459" style="width:0;height:1.5pt" o:hralign="center" o:hrstd="t" o:hr="t" fillcolor="#a0a0a0" stroked="f"/>
        </w:pict>
      </w:r>
    </w:p>
    <w:p w14:paraId="735583E4"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306E3C3E">
          <v:rect id="_x0000_i1460" style="width:0;height:1.5pt" o:hralign="center" o:hrstd="t" o:hr="t" fillcolor="#a0a0a0" stroked="f"/>
        </w:pict>
      </w:r>
    </w:p>
    <w:p w14:paraId="32B1A808" w14:textId="77777777" w:rsidR="00790EBC" w:rsidRPr="00790EBC" w:rsidRDefault="00A458DA" w:rsidP="00CB26B6">
      <w:pPr>
        <w:spacing w:after="0"/>
        <w:rPr>
          <w:rFonts w:eastAsia="Times New Roman" w:cs="Times New Roman"/>
          <w:sz w:val="24"/>
          <w:szCs w:val="24"/>
          <w:lang w:val="ru-RU" w:eastAsia="ro-MD"/>
        </w:rPr>
      </w:pPr>
      <w:r>
        <w:rPr>
          <w:rFonts w:eastAsia="Times New Roman" w:cs="Times New Roman"/>
          <w:sz w:val="24"/>
          <w:szCs w:val="24"/>
          <w:lang w:val="ru-RU" w:eastAsia="ro-MD"/>
        </w:rPr>
        <w:pict w14:anchorId="1009EFFE">
          <v:rect id="_x0000_i1461" style="width:0;height:1.5pt" o:hralign="center" o:hrstd="t" o:hr="t" fillcolor="#a0a0a0" stroked="f"/>
        </w:pict>
      </w:r>
    </w:p>
    <w:p w14:paraId="64880B74" w14:textId="77777777" w:rsidR="009A5188"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6848921A">
          <v:rect id="_x0000_i1462" style="width:0;height:1.5pt" o:hralign="center" o:hrstd="t" o:hr="t" fillcolor="#a0a0a0" stroked="f"/>
        </w:pict>
      </w:r>
    </w:p>
    <w:p w14:paraId="522C4518" w14:textId="77777777" w:rsidR="009A5188" w:rsidRPr="009A5188" w:rsidRDefault="000246EA" w:rsidP="009A5188">
      <w:pPr>
        <w:spacing w:after="0"/>
        <w:jc w:val="center"/>
        <w:rPr>
          <w:rFonts w:eastAsia="Times New Roman" w:cs="Times New Roman"/>
          <w:sz w:val="24"/>
          <w:szCs w:val="24"/>
          <w:lang w:val="ru-RU" w:eastAsia="ro-MD"/>
        </w:rPr>
      </w:pPr>
      <w:r w:rsidRPr="00CB26B6">
        <w:rPr>
          <w:rFonts w:eastAsia="Times New Roman" w:cs="Times New Roman"/>
          <w:b/>
          <w:bCs/>
          <w:szCs w:val="28"/>
          <w:lang w:val="ru-RU" w:eastAsia="ro-MD"/>
        </w:rPr>
        <w:lastRenderedPageBreak/>
        <w:t>Тема 5:</w:t>
      </w:r>
      <w:r w:rsidRPr="00CB26B6">
        <w:rPr>
          <w:rFonts w:eastAsia="Times New Roman" w:cs="Times New Roman"/>
          <w:szCs w:val="28"/>
          <w:lang w:val="ru-RU" w:eastAsia="ru-RU"/>
        </w:rPr>
        <w:t xml:space="preserve"> </w:t>
      </w:r>
      <w:r w:rsidRPr="00CB26B6">
        <w:rPr>
          <w:rFonts w:eastAsia="Times New Roman" w:cs="Times New Roman"/>
          <w:b/>
          <w:bCs/>
          <w:szCs w:val="28"/>
          <w:lang w:val="ru-RU" w:eastAsia="ro-MD"/>
        </w:rPr>
        <w:t>Воспаление.  Этиология. Патогенез. Биологическое значение. Эмиграция лейкоцитов. Фагоцитоз. Регенерация. Особенности в полости рта</w:t>
      </w:r>
    </w:p>
    <w:p w14:paraId="07638F66" w14:textId="77777777" w:rsidR="009A5188" w:rsidRPr="00CB26B6" w:rsidRDefault="000246EA" w:rsidP="009A5188">
      <w:pPr>
        <w:spacing w:before="100" w:beforeAutospacing="1" w:after="100" w:afterAutospacing="1" w:line="276" w:lineRule="auto"/>
        <w:jc w:val="center"/>
        <w:rPr>
          <w:rFonts w:eastAsia="Times New Roman" w:cs="Times New Roman"/>
          <w:b/>
          <w:bCs/>
          <w:sz w:val="24"/>
          <w:szCs w:val="24"/>
          <w:lang w:val="ru-RU" w:eastAsia="ro-MD"/>
        </w:rPr>
      </w:pPr>
      <w:r w:rsidRPr="00CB26B6">
        <w:rPr>
          <w:rFonts w:eastAsia="Times New Roman" w:cs="Times New Roman"/>
          <w:b/>
          <w:bCs/>
          <w:sz w:val="24"/>
          <w:szCs w:val="24"/>
          <w:lang w:val="ru-RU" w:eastAsia="ro-MD"/>
        </w:rPr>
        <w:t>Ситуационная задача 1</w:t>
      </w:r>
    </w:p>
    <w:p w14:paraId="11810231" w14:textId="77777777" w:rsidR="009A5188" w:rsidRPr="00CB26B6" w:rsidRDefault="000246EA" w:rsidP="009A5188">
      <w:pPr>
        <w:spacing w:after="0" w:line="276" w:lineRule="auto"/>
        <w:ind w:firstLine="708"/>
        <w:jc w:val="both"/>
        <w:rPr>
          <w:rFonts w:eastAsia="Times New Roman" w:cs="Times New Roman"/>
          <w:sz w:val="24"/>
          <w:szCs w:val="24"/>
          <w:lang w:val="ru-RU" w:eastAsia="ro-MD"/>
        </w:rPr>
      </w:pPr>
      <w:r w:rsidRPr="00CB26B6">
        <w:rPr>
          <w:rFonts w:eastAsia="Times New Roman" w:cs="Times New Roman"/>
          <w:sz w:val="24"/>
          <w:szCs w:val="24"/>
          <w:lang w:val="ru-RU" w:eastAsia="ro-MD"/>
        </w:rPr>
        <w:t>Пациентка С., 26 лет, обратилась к стоматологу с острой болью в области премоляров справа на нижней челюсти, которая усиливается при жевании. При осмотре ротовой полости наблюдалась локализованная гиперемия в области первого премоляра с увеличением объема прилегающих тканей и отеком слизистой. При легком нажатии на зуб боль усиливается. Подчелюстные лимфатические узлы увеличены и болезненны при пальпации. Стоматолог установил диагноз "острый периодонтит".</w:t>
      </w:r>
    </w:p>
    <w:p w14:paraId="1D3DC5E1" w14:textId="77777777" w:rsidR="009A5188" w:rsidRPr="00CB26B6" w:rsidRDefault="000246EA" w:rsidP="009A5188">
      <w:pPr>
        <w:spacing w:after="0" w:line="276" w:lineRule="auto"/>
        <w:ind w:firstLine="708"/>
        <w:jc w:val="both"/>
        <w:rPr>
          <w:rFonts w:eastAsia="Times New Roman" w:cs="Times New Roman"/>
          <w:sz w:val="24"/>
          <w:szCs w:val="24"/>
          <w:lang w:val="ru-RU" w:eastAsia="ro-MD"/>
        </w:rPr>
      </w:pPr>
      <w:r w:rsidRPr="00CB26B6">
        <w:rPr>
          <w:rFonts w:eastAsia="Times New Roman" w:cs="Times New Roman"/>
          <w:sz w:val="24"/>
          <w:szCs w:val="24"/>
          <w:lang w:val="ru-RU" w:eastAsia="ro-MD"/>
        </w:rPr>
        <w:t>Лейкоцитарная формула: нейтрофильный лейкоцитоз;</w:t>
      </w:r>
    </w:p>
    <w:p w14:paraId="65DD056E" w14:textId="77777777" w:rsidR="009A5188" w:rsidRPr="00CB26B6" w:rsidRDefault="000246EA" w:rsidP="009A5188">
      <w:pPr>
        <w:spacing w:after="0" w:line="276" w:lineRule="auto"/>
        <w:ind w:firstLine="708"/>
        <w:jc w:val="both"/>
        <w:rPr>
          <w:rFonts w:eastAsia="Times New Roman" w:cs="Times New Roman"/>
          <w:sz w:val="24"/>
          <w:szCs w:val="24"/>
          <w:lang w:val="ru-RU" w:eastAsia="ro-MD"/>
        </w:rPr>
      </w:pPr>
      <w:r w:rsidRPr="00CB26B6">
        <w:rPr>
          <w:rFonts w:eastAsia="Times New Roman" w:cs="Times New Roman"/>
          <w:sz w:val="24"/>
          <w:szCs w:val="24"/>
          <w:lang w:val="ru-RU" w:eastAsia="ro-MD"/>
        </w:rPr>
        <w:t>Биохимия крови: фибриноген – 8 г/л (норма 2-4 г/л), С-реактивный белок – 6 мг/л (норма 0,7-2,3 мг/л), амилоид А – повышенные значения.</w:t>
      </w:r>
    </w:p>
    <w:p w14:paraId="6B262BBE" w14:textId="77777777" w:rsidR="009A5188" w:rsidRPr="00CB26B6" w:rsidRDefault="000246EA" w:rsidP="009A5188">
      <w:pPr>
        <w:spacing w:before="100" w:beforeAutospacing="1" w:after="0" w:line="276" w:lineRule="auto"/>
        <w:jc w:val="both"/>
        <w:rPr>
          <w:rFonts w:eastAsia="Times New Roman" w:cs="Times New Roman"/>
          <w:sz w:val="24"/>
          <w:szCs w:val="24"/>
          <w:lang w:val="ru-RU" w:eastAsia="ro-MD"/>
        </w:rPr>
      </w:pPr>
      <w:r w:rsidRPr="00CB26B6">
        <w:rPr>
          <w:rFonts w:eastAsia="Times New Roman" w:cs="Times New Roman"/>
          <w:b/>
          <w:bCs/>
          <w:sz w:val="24"/>
          <w:szCs w:val="24"/>
          <w:lang w:val="ru-RU" w:eastAsia="ro-MD"/>
        </w:rPr>
        <w:t>Вопросы:</w:t>
      </w:r>
    </w:p>
    <w:p w14:paraId="32690F9C" w14:textId="77777777" w:rsidR="009A5188" w:rsidRPr="00CB26B6" w:rsidRDefault="000246EA" w:rsidP="009A5188">
      <w:pPr>
        <w:spacing w:before="100" w:beforeAutospacing="1" w:after="0"/>
        <w:rPr>
          <w:rFonts w:eastAsia="Times New Roman" w:cs="Times New Roman"/>
          <w:sz w:val="24"/>
          <w:szCs w:val="24"/>
          <w:lang w:val="ru-RU" w:eastAsia="ro-MD"/>
        </w:rPr>
      </w:pPr>
      <w:r w:rsidRPr="00CB26B6">
        <w:rPr>
          <w:rFonts w:eastAsia="Times New Roman" w:cs="Times New Roman"/>
          <w:b/>
          <w:bCs/>
          <w:sz w:val="24"/>
          <w:szCs w:val="24"/>
          <w:lang w:val="ru-RU" w:eastAsia="ro-MD"/>
        </w:rPr>
        <w:t>1. Назовите факторы агрессии, с помощью которых микроорганизмы из ротовой полости могут вызвать повреждение и индуцировать местный воспалительный ответ.</w:t>
      </w:r>
    </w:p>
    <w:p w14:paraId="0388A99E"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4319DD71">
          <v:rect id="_x0000_i1463" style="width:0;height:1.5pt" o:hralign="center" o:hrstd="t" o:hr="t" fillcolor="#a0a0a0" stroked="f"/>
        </w:pict>
      </w:r>
    </w:p>
    <w:p w14:paraId="2CDFD2FD"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52510467">
          <v:rect id="_x0000_i1464" style="width:0;height:1.5pt" o:hralign="center" o:hrstd="t" o:hr="t" fillcolor="#a0a0a0" stroked="f"/>
        </w:pict>
      </w:r>
    </w:p>
    <w:p w14:paraId="21ADFD6B"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0922C0C8">
          <v:rect id="_x0000_i1465" style="width:0;height:1.5pt" o:hralign="center" o:hrstd="t" o:hr="t" fillcolor="#a0a0a0" stroked="f"/>
        </w:pict>
      </w:r>
    </w:p>
    <w:p w14:paraId="2ADFAC9E"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154A7893">
          <v:rect id="_x0000_i1466" style="width:0;height:1.5pt" o:hralign="center" o:hrstd="t" o:hr="t" fillcolor="#a0a0a0" stroked="f"/>
        </w:pict>
      </w:r>
    </w:p>
    <w:p w14:paraId="61EDEC75"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6500508E">
          <v:rect id="_x0000_i1467" style="width:0;height:1.5pt" o:hralign="center" o:hrstd="t" o:hr="t" fillcolor="#a0a0a0" stroked="f"/>
        </w:pict>
      </w:r>
    </w:p>
    <w:p w14:paraId="7F953425" w14:textId="77777777" w:rsidR="009A5188" w:rsidRPr="00CB26B6" w:rsidRDefault="000246EA" w:rsidP="009A5188">
      <w:pPr>
        <w:spacing w:before="100" w:beforeAutospacing="1" w:after="0"/>
        <w:rPr>
          <w:rFonts w:eastAsia="Times New Roman" w:cs="Times New Roman"/>
          <w:sz w:val="24"/>
          <w:szCs w:val="24"/>
          <w:lang w:val="ru-RU" w:eastAsia="ro-MD"/>
        </w:rPr>
      </w:pPr>
      <w:r w:rsidRPr="00CB26B6">
        <w:rPr>
          <w:rFonts w:eastAsia="Times New Roman" w:cs="Times New Roman"/>
          <w:b/>
          <w:bCs/>
          <w:sz w:val="24"/>
          <w:szCs w:val="24"/>
          <w:lang w:val="ru-RU" w:eastAsia="ro-MD"/>
        </w:rPr>
        <w:t>2. Какие механизмы лежат в основе трансваскулярной диапедезы лейкоцитов, и каково их значение?</w:t>
      </w:r>
    </w:p>
    <w:p w14:paraId="19FE6202"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581F376B">
          <v:rect id="_x0000_i1468" style="width:0;height:1.5pt" o:hralign="center" o:hrstd="t" o:hr="t" fillcolor="#a0a0a0" stroked="f"/>
        </w:pict>
      </w:r>
    </w:p>
    <w:p w14:paraId="4F02B63A"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409DE9EC">
          <v:rect id="_x0000_i1469" style="width:0;height:1.5pt" o:hralign="center" o:hrstd="t" o:hr="t" fillcolor="#a0a0a0" stroked="f"/>
        </w:pict>
      </w:r>
    </w:p>
    <w:p w14:paraId="36159E32"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0523EBB6">
          <v:rect id="_x0000_i1470" style="width:0;height:1.5pt" o:hralign="center" o:hrstd="t" o:hr="t" fillcolor="#a0a0a0" stroked="f"/>
        </w:pict>
      </w:r>
    </w:p>
    <w:p w14:paraId="7662B6CF"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4E166AF3">
          <v:rect id="_x0000_i1471" style="width:0;height:1.5pt" o:hralign="center" o:hrstd="t" o:hr="t" fillcolor="#a0a0a0" stroked="f"/>
        </w:pict>
      </w:r>
    </w:p>
    <w:p w14:paraId="440C0A73"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4D11D135">
          <v:rect id="_x0000_i1472" style="width:0;height:1.5pt" o:hralign="center" o:hrstd="t" o:hr="t" fillcolor="#a0a0a0" stroked="f"/>
        </w:pict>
      </w:r>
    </w:p>
    <w:p w14:paraId="1CF9C34F" w14:textId="77777777" w:rsidR="009A5188" w:rsidRPr="00CB26B6" w:rsidRDefault="000246EA" w:rsidP="009A5188">
      <w:pPr>
        <w:spacing w:before="100" w:beforeAutospacing="1" w:after="0"/>
        <w:rPr>
          <w:rFonts w:eastAsia="Times New Roman" w:cs="Times New Roman"/>
          <w:sz w:val="24"/>
          <w:szCs w:val="24"/>
          <w:lang w:val="ru-RU" w:eastAsia="ro-MD"/>
        </w:rPr>
      </w:pPr>
      <w:r w:rsidRPr="00CB26B6">
        <w:rPr>
          <w:rFonts w:eastAsia="Times New Roman" w:cs="Times New Roman"/>
          <w:b/>
          <w:bCs/>
          <w:sz w:val="24"/>
          <w:szCs w:val="24"/>
          <w:lang w:val="ru-RU" w:eastAsia="ro-MD"/>
        </w:rPr>
        <w:t>3. Чем объясняется гиперемия десен, локализованная в области первого премоляра?</w:t>
      </w:r>
    </w:p>
    <w:p w14:paraId="34C665E5"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3F93AB6E">
          <v:rect id="_x0000_i1473" style="width:0;height:1.5pt" o:hralign="center" o:hrstd="t" o:hr="t" fillcolor="#a0a0a0" stroked="f"/>
        </w:pict>
      </w:r>
    </w:p>
    <w:p w14:paraId="3A3FE4DF"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1F247840">
          <v:rect id="_x0000_i1474" style="width:0;height:1.5pt" o:hralign="center" o:hrstd="t" o:hr="t" fillcolor="#a0a0a0" stroked="f"/>
        </w:pict>
      </w:r>
    </w:p>
    <w:p w14:paraId="403C2151"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5525E832">
          <v:rect id="_x0000_i1475" style="width:0;height:1.5pt" o:hralign="center" o:hrstd="t" o:hr="t" fillcolor="#a0a0a0" stroked="f"/>
        </w:pict>
      </w:r>
    </w:p>
    <w:p w14:paraId="5DD70640"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2A49A1CE">
          <v:rect id="_x0000_i1476" style="width:0;height:1.5pt" o:hralign="center" o:hrstd="t" o:hr="t" fillcolor="#a0a0a0" stroked="f"/>
        </w:pict>
      </w:r>
    </w:p>
    <w:p w14:paraId="1D17BFAF"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65D114EE">
          <v:rect id="_x0000_i1477" style="width:0;height:1.5pt" o:hralign="center" o:hrstd="t" o:hr="t" fillcolor="#a0a0a0" stroked="f"/>
        </w:pict>
      </w:r>
    </w:p>
    <w:p w14:paraId="33216EC6" w14:textId="77777777" w:rsidR="009A5188" w:rsidRPr="00CB26B6" w:rsidRDefault="000246EA" w:rsidP="009A5188">
      <w:pPr>
        <w:spacing w:before="100" w:beforeAutospacing="1" w:after="0"/>
        <w:rPr>
          <w:rFonts w:eastAsia="Times New Roman" w:cs="Times New Roman"/>
          <w:sz w:val="24"/>
          <w:szCs w:val="24"/>
          <w:lang w:val="ru-RU" w:eastAsia="ro-MD"/>
        </w:rPr>
      </w:pPr>
      <w:r w:rsidRPr="00CB26B6">
        <w:rPr>
          <w:rFonts w:eastAsia="Times New Roman" w:cs="Times New Roman"/>
          <w:b/>
          <w:bCs/>
          <w:sz w:val="24"/>
          <w:szCs w:val="24"/>
          <w:lang w:val="ru-RU" w:eastAsia="ro-MD"/>
        </w:rPr>
        <w:t>4. Укажите, какие механизмы могут лежать в основе локализации воспалительного очага и снижают риск распространения патогенного фактора.</w:t>
      </w:r>
    </w:p>
    <w:p w14:paraId="24A35F5F"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211CD80A">
          <v:rect id="_x0000_i1478" style="width:0;height:1.5pt" o:hralign="center" o:hrstd="t" o:hr="t" fillcolor="#a0a0a0" stroked="f"/>
        </w:pict>
      </w:r>
    </w:p>
    <w:p w14:paraId="2A8E9741"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6A98A87C">
          <v:rect id="_x0000_i1479" style="width:0;height:1.5pt" o:hralign="center" o:hrstd="t" o:hr="t" fillcolor="#a0a0a0" stroked="f"/>
        </w:pict>
      </w:r>
    </w:p>
    <w:p w14:paraId="3B4D66FD"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7D84875E">
          <v:rect id="_x0000_i1480" style="width:0;height:1.5pt" o:hralign="center" o:hrstd="t" o:hr="t" fillcolor="#a0a0a0" stroked="f"/>
        </w:pict>
      </w:r>
    </w:p>
    <w:p w14:paraId="2374D19A"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604A17AF">
          <v:rect id="_x0000_i1481" style="width:0;height:1.5pt" o:hralign="center" o:hrstd="t" o:hr="t" fillcolor="#a0a0a0" stroked="f"/>
        </w:pict>
      </w:r>
    </w:p>
    <w:p w14:paraId="5399C4AE"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157B7C34">
          <v:rect id="_x0000_i1482" style="width:0;height:1.5pt" o:hralign="center" o:hrstd="t" o:hr="t" fillcolor="#a0a0a0" stroked="f"/>
        </w:pict>
      </w:r>
    </w:p>
    <w:p w14:paraId="4D1B28D8" w14:textId="77777777" w:rsidR="009A5188" w:rsidRPr="00CB26B6" w:rsidRDefault="000246EA" w:rsidP="009A5188">
      <w:pPr>
        <w:spacing w:before="100" w:beforeAutospacing="1" w:after="0"/>
        <w:rPr>
          <w:rFonts w:eastAsia="Times New Roman" w:cs="Times New Roman"/>
          <w:sz w:val="24"/>
          <w:szCs w:val="24"/>
          <w:lang w:val="ru-RU" w:eastAsia="ro-MD"/>
        </w:rPr>
      </w:pPr>
      <w:r w:rsidRPr="00CB26B6">
        <w:rPr>
          <w:rFonts w:eastAsia="Times New Roman" w:cs="Times New Roman"/>
          <w:b/>
          <w:bCs/>
          <w:sz w:val="24"/>
          <w:szCs w:val="24"/>
          <w:lang w:val="ru-RU" w:eastAsia="ro-MD"/>
        </w:rPr>
        <w:lastRenderedPageBreak/>
        <w:t>5. Каков физиопатологический механизм отека слизистой у этого пациента?</w:t>
      </w:r>
    </w:p>
    <w:p w14:paraId="25FAB3F2"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3D589262">
          <v:rect id="_x0000_i1483" style="width:0;height:1.5pt" o:hralign="center" o:hrstd="t" o:hr="t" fillcolor="#a0a0a0" stroked="f"/>
        </w:pict>
      </w:r>
    </w:p>
    <w:p w14:paraId="1DD61DB6"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09F49BFC">
          <v:rect id="_x0000_i1484" style="width:0;height:1.5pt" o:hralign="center" o:hrstd="t" o:hr="t" fillcolor="#a0a0a0" stroked="f"/>
        </w:pict>
      </w:r>
    </w:p>
    <w:p w14:paraId="3A3E9DF1"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0810D8FC">
          <v:rect id="_x0000_i1485" style="width:0;height:1.5pt" o:hralign="center" o:hrstd="t" o:hr="t" fillcolor="#a0a0a0" stroked="f"/>
        </w:pict>
      </w:r>
    </w:p>
    <w:p w14:paraId="0F3E03B1"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0960E523">
          <v:rect id="_x0000_i1486" style="width:0;height:1.5pt" o:hralign="center" o:hrstd="t" o:hr="t" fillcolor="#a0a0a0" stroked="f"/>
        </w:pict>
      </w:r>
    </w:p>
    <w:p w14:paraId="5920484F"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65431BEC">
          <v:rect id="_x0000_i1487" style="width:0;height:1.5pt" o:hralign="center" o:hrstd="t" o:hr="t" fillcolor="#a0a0a0" stroked="f"/>
        </w:pict>
      </w:r>
    </w:p>
    <w:p w14:paraId="4682E294" w14:textId="77777777" w:rsidR="009A5188" w:rsidRPr="00CB26B6" w:rsidRDefault="000246EA" w:rsidP="009A5188">
      <w:pPr>
        <w:spacing w:before="100" w:beforeAutospacing="1" w:after="0"/>
        <w:rPr>
          <w:rFonts w:eastAsia="Times New Roman" w:cs="Times New Roman"/>
          <w:sz w:val="24"/>
          <w:szCs w:val="24"/>
          <w:lang w:val="ru-RU" w:eastAsia="ro-MD"/>
        </w:rPr>
      </w:pPr>
      <w:r w:rsidRPr="00CB26B6">
        <w:rPr>
          <w:rFonts w:eastAsia="Times New Roman" w:cs="Times New Roman"/>
          <w:b/>
          <w:bCs/>
          <w:sz w:val="24"/>
          <w:szCs w:val="24"/>
          <w:lang w:val="ru-RU" w:eastAsia="ro-MD"/>
        </w:rPr>
        <w:t>6. Перечислите клеточные и гуморальные хемотаксические вещества, способствующие процессу фагоцитоза в воспалительном очаге.</w:t>
      </w:r>
    </w:p>
    <w:p w14:paraId="263B267A"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5A930D04">
          <v:rect id="_x0000_i1488" style="width:0;height:1.5pt" o:hralign="center" o:hrstd="t" o:hr="t" fillcolor="#a0a0a0" stroked="f"/>
        </w:pict>
      </w:r>
    </w:p>
    <w:p w14:paraId="463FE093"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56673BF3">
          <v:rect id="_x0000_i1489" style="width:0;height:1.5pt" o:hralign="center" o:hrstd="t" o:hr="t" fillcolor="#a0a0a0" stroked="f"/>
        </w:pict>
      </w:r>
    </w:p>
    <w:p w14:paraId="1B974178"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5173CFE3">
          <v:rect id="_x0000_i1490" style="width:0;height:1.5pt" o:hralign="center" o:hrstd="t" o:hr="t" fillcolor="#a0a0a0" stroked="f"/>
        </w:pict>
      </w:r>
    </w:p>
    <w:p w14:paraId="14B758CF"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62FB25E8">
          <v:rect id="_x0000_i1491" style="width:0;height:1.5pt" o:hralign="center" o:hrstd="t" o:hr="t" fillcolor="#a0a0a0" stroked="f"/>
        </w:pict>
      </w:r>
    </w:p>
    <w:p w14:paraId="58D6CA39"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57EA2B71">
          <v:rect id="_x0000_i1492" style="width:0;height:1.5pt" o:hralign="center" o:hrstd="t" o:hr="t" fillcolor="#a0a0a0" stroked="f"/>
        </w:pict>
      </w:r>
    </w:p>
    <w:p w14:paraId="4318E26B" w14:textId="77777777" w:rsidR="009A5188" w:rsidRPr="00CB26B6" w:rsidRDefault="000246EA" w:rsidP="009A5188">
      <w:pPr>
        <w:spacing w:before="100" w:beforeAutospacing="1" w:after="0"/>
        <w:rPr>
          <w:rFonts w:eastAsia="Times New Roman" w:cs="Times New Roman"/>
          <w:sz w:val="24"/>
          <w:szCs w:val="24"/>
          <w:lang w:val="ru-RU" w:eastAsia="ro-MD"/>
        </w:rPr>
      </w:pPr>
      <w:r w:rsidRPr="00CB26B6">
        <w:rPr>
          <w:rFonts w:eastAsia="Times New Roman" w:cs="Times New Roman"/>
          <w:b/>
          <w:bCs/>
          <w:sz w:val="24"/>
          <w:szCs w:val="24"/>
          <w:lang w:val="ru-RU" w:eastAsia="ro-MD"/>
        </w:rPr>
        <w:t>7. Перечислите бактериальные хемотаксические вещества, способствующие миграции лейкоцитов и процессу фагоцитоза.</w:t>
      </w:r>
    </w:p>
    <w:p w14:paraId="2CB30A6C"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4D91790C">
          <v:rect id="_x0000_i1493" style="width:0;height:1.5pt" o:hralign="center" o:hrstd="t" o:hr="t" fillcolor="#a0a0a0" stroked="f"/>
        </w:pict>
      </w:r>
    </w:p>
    <w:p w14:paraId="6BA3AC1F"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60DDA9E2">
          <v:rect id="_x0000_i1494" style="width:0;height:1.5pt" o:hralign="center" o:hrstd="t" o:hr="t" fillcolor="#a0a0a0" stroked="f"/>
        </w:pict>
      </w:r>
    </w:p>
    <w:p w14:paraId="010F07C5"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32CB2BDA">
          <v:rect id="_x0000_i1495" style="width:0;height:1.5pt" o:hralign="center" o:hrstd="t" o:hr="t" fillcolor="#a0a0a0" stroked="f"/>
        </w:pict>
      </w:r>
    </w:p>
    <w:p w14:paraId="38A9B043"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375E217D">
          <v:rect id="_x0000_i1496" style="width:0;height:1.5pt" o:hralign="center" o:hrstd="t" o:hr="t" fillcolor="#a0a0a0" stroked="f"/>
        </w:pict>
      </w:r>
    </w:p>
    <w:p w14:paraId="60DBCDCF"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31378357">
          <v:rect id="_x0000_i1497" style="width:0;height:1.5pt" o:hralign="center" o:hrstd="t" o:hr="t" fillcolor="#a0a0a0" stroked="f"/>
        </w:pict>
      </w:r>
    </w:p>
    <w:p w14:paraId="6B7370D6" w14:textId="77777777" w:rsidR="009A5188" w:rsidRPr="00CB26B6" w:rsidRDefault="000246EA" w:rsidP="009A5188">
      <w:pPr>
        <w:spacing w:before="100" w:beforeAutospacing="1" w:after="0"/>
        <w:rPr>
          <w:rFonts w:eastAsia="Times New Roman" w:cs="Times New Roman"/>
          <w:sz w:val="24"/>
          <w:szCs w:val="24"/>
          <w:lang w:val="ru-RU" w:eastAsia="ro-MD"/>
        </w:rPr>
      </w:pPr>
      <w:r w:rsidRPr="00CB26B6">
        <w:rPr>
          <w:rFonts w:eastAsia="Times New Roman" w:cs="Times New Roman"/>
          <w:b/>
          <w:bCs/>
          <w:sz w:val="24"/>
          <w:szCs w:val="24"/>
          <w:lang w:val="ru-RU" w:eastAsia="ro-MD"/>
        </w:rPr>
        <w:t>8. Какие общие изменения происходят в организме при воспалении, и какими показателями они подтверждаются у данного пациента?</w:t>
      </w:r>
    </w:p>
    <w:p w14:paraId="46BCBE7F"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39B66CA9">
          <v:rect id="_x0000_i1498" style="width:0;height:1.5pt" o:hralign="center" o:hrstd="t" o:hr="t" fillcolor="#a0a0a0" stroked="f"/>
        </w:pict>
      </w:r>
    </w:p>
    <w:p w14:paraId="51E4F89C"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267350E2">
          <v:rect id="_x0000_i1499" style="width:0;height:1.5pt" o:hralign="center" o:hrstd="t" o:hr="t" fillcolor="#a0a0a0" stroked="f"/>
        </w:pict>
      </w:r>
    </w:p>
    <w:p w14:paraId="582256C8"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30F2BE80">
          <v:rect id="_x0000_i1500" style="width:0;height:1.5pt" o:hralign="center" o:hrstd="t" o:hr="t" fillcolor="#a0a0a0" stroked="f"/>
        </w:pict>
      </w:r>
    </w:p>
    <w:p w14:paraId="386815E4"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6B830A84">
          <v:rect id="_x0000_i1501" style="width:0;height:1.5pt" o:hralign="center" o:hrstd="t" o:hr="t" fillcolor="#a0a0a0" stroked="f"/>
        </w:pict>
      </w:r>
    </w:p>
    <w:p w14:paraId="0C1CA080"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1D3757E0">
          <v:rect id="_x0000_i1502" style="width:0;height:1.5pt" o:hralign="center" o:hrstd="t" o:hr="t" fillcolor="#a0a0a0" stroked="f"/>
        </w:pict>
      </w:r>
    </w:p>
    <w:p w14:paraId="41460BB7"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6F32F1D5">
          <v:rect id="_x0000_i1503" style="width:0;height:1.5pt" o:hralign="center" o:hrstd="t" o:hr="t" fillcolor="#a0a0a0" stroked="f"/>
        </w:pict>
      </w:r>
    </w:p>
    <w:p w14:paraId="373C54AE" w14:textId="77777777" w:rsidR="009A5188" w:rsidRPr="00CB26B6" w:rsidRDefault="00A458DA" w:rsidP="009A5188">
      <w:pPr>
        <w:autoSpaceDE w:val="0"/>
        <w:autoSpaceDN w:val="0"/>
        <w:adjustRightInd w:val="0"/>
        <w:spacing w:after="0" w:line="276" w:lineRule="auto"/>
        <w:jc w:val="center"/>
        <w:rPr>
          <w:rFonts w:eastAsia="Calibri" w:cs="Times New Roman"/>
          <w:b/>
          <w:bCs/>
          <w:color w:val="000000"/>
          <w:sz w:val="24"/>
          <w:szCs w:val="24"/>
          <w:lang w:val="ru-RU"/>
        </w:rPr>
      </w:pPr>
    </w:p>
    <w:p w14:paraId="208971F4" w14:textId="77777777" w:rsidR="009A5188" w:rsidRPr="00CB26B6" w:rsidRDefault="00A458DA" w:rsidP="009A5188">
      <w:pPr>
        <w:autoSpaceDE w:val="0"/>
        <w:autoSpaceDN w:val="0"/>
        <w:adjustRightInd w:val="0"/>
        <w:spacing w:after="0" w:line="276" w:lineRule="auto"/>
        <w:rPr>
          <w:rFonts w:eastAsia="Calibri" w:cs="Times New Roman"/>
          <w:b/>
          <w:bCs/>
          <w:color w:val="000000"/>
          <w:sz w:val="24"/>
          <w:szCs w:val="24"/>
          <w:lang w:val="ru-RU"/>
        </w:rPr>
      </w:pPr>
    </w:p>
    <w:p w14:paraId="53E54FD7" w14:textId="77777777" w:rsidR="009A5188" w:rsidRPr="00CB26B6" w:rsidRDefault="000246EA" w:rsidP="009A5188">
      <w:pPr>
        <w:autoSpaceDE w:val="0"/>
        <w:autoSpaceDN w:val="0"/>
        <w:adjustRightInd w:val="0"/>
        <w:spacing w:after="0" w:line="276" w:lineRule="auto"/>
        <w:jc w:val="center"/>
        <w:rPr>
          <w:rFonts w:eastAsia="Calibri" w:cs="Times New Roman"/>
          <w:b/>
          <w:bCs/>
          <w:color w:val="000000"/>
          <w:sz w:val="24"/>
          <w:szCs w:val="24"/>
          <w:lang w:val="ru-RU"/>
        </w:rPr>
      </w:pPr>
      <w:r w:rsidRPr="00CB26B6">
        <w:rPr>
          <w:rFonts w:cs="Times New Roman"/>
          <w:b/>
          <w:bCs/>
          <w:color w:val="000000"/>
          <w:sz w:val="24"/>
          <w:szCs w:val="24"/>
          <w:lang w:val="ru-RU"/>
        </w:rPr>
        <w:t>Ситуационная задача 2</w:t>
      </w:r>
    </w:p>
    <w:p w14:paraId="1F34DFC5" w14:textId="77777777" w:rsidR="009A5188" w:rsidRPr="00CB26B6" w:rsidRDefault="00A458DA" w:rsidP="009A5188">
      <w:pPr>
        <w:autoSpaceDE w:val="0"/>
        <w:autoSpaceDN w:val="0"/>
        <w:adjustRightInd w:val="0"/>
        <w:spacing w:after="0" w:line="276" w:lineRule="auto"/>
        <w:jc w:val="both"/>
        <w:rPr>
          <w:rFonts w:eastAsia="Calibri" w:cs="Times New Roman"/>
          <w:color w:val="000000"/>
          <w:sz w:val="24"/>
          <w:szCs w:val="24"/>
          <w:lang w:val="ru-RU"/>
        </w:rPr>
      </w:pPr>
    </w:p>
    <w:p w14:paraId="4A795B49" w14:textId="77777777" w:rsidR="009A5188" w:rsidRPr="00CB26B6" w:rsidRDefault="000246EA" w:rsidP="009A5188">
      <w:pPr>
        <w:autoSpaceDE w:val="0"/>
        <w:autoSpaceDN w:val="0"/>
        <w:adjustRightInd w:val="0"/>
        <w:spacing w:after="0" w:line="276" w:lineRule="auto"/>
        <w:ind w:firstLine="708"/>
        <w:jc w:val="both"/>
        <w:rPr>
          <w:rFonts w:eastAsia="Calibri" w:cs="Times New Roman"/>
          <w:color w:val="000000"/>
          <w:sz w:val="24"/>
          <w:szCs w:val="24"/>
          <w:lang w:val="ru-RU"/>
        </w:rPr>
      </w:pPr>
      <w:r w:rsidRPr="00CB26B6">
        <w:rPr>
          <w:rFonts w:cs="Times New Roman"/>
          <w:color w:val="000000"/>
          <w:sz w:val="24"/>
          <w:szCs w:val="24"/>
          <w:lang w:val="ru-RU"/>
        </w:rPr>
        <w:t xml:space="preserve">К стоматологу обратился пациент 55-и лет с жалобами на периодически появляющиеся болевые ощущения в зубе верхней челюсти справа при приеме твердой и горячей пищи, гнойное выделение из правой половины носа. Со слов пациента, зуб беспокоит в течение длительного времени, в прошлом - приступообразная боль, усиливающаяся при надкусывании.  Зуб ранее не лечен. </w:t>
      </w:r>
    </w:p>
    <w:p w14:paraId="2CAFEDBE" w14:textId="77777777" w:rsidR="009A5188" w:rsidRPr="00CB26B6" w:rsidRDefault="000246EA" w:rsidP="009A5188">
      <w:pPr>
        <w:autoSpaceDE w:val="0"/>
        <w:autoSpaceDN w:val="0"/>
        <w:adjustRightInd w:val="0"/>
        <w:spacing w:after="0" w:line="276" w:lineRule="auto"/>
        <w:ind w:firstLine="708"/>
        <w:jc w:val="both"/>
        <w:rPr>
          <w:rFonts w:eastAsia="Calibri" w:cs="Times New Roman"/>
          <w:color w:val="000000"/>
          <w:sz w:val="24"/>
          <w:szCs w:val="24"/>
          <w:lang w:val="ru-RU"/>
        </w:rPr>
      </w:pPr>
      <w:r w:rsidRPr="00CB26B6">
        <w:rPr>
          <w:rFonts w:cs="Times New Roman"/>
          <w:color w:val="000000"/>
          <w:sz w:val="24"/>
          <w:szCs w:val="24"/>
          <w:lang w:val="ru-RU"/>
        </w:rPr>
        <w:t xml:space="preserve">Объективно: конфигурация лица не изменена. Регионарные лимфатические узлы не пальпируются. Открывание рта свободное. </w:t>
      </w:r>
    </w:p>
    <w:p w14:paraId="74404CEA" w14:textId="77777777" w:rsidR="009A5188" w:rsidRPr="00CB26B6" w:rsidRDefault="000246EA" w:rsidP="009A5188">
      <w:pPr>
        <w:autoSpaceDE w:val="0"/>
        <w:autoSpaceDN w:val="0"/>
        <w:adjustRightInd w:val="0"/>
        <w:spacing w:after="0" w:line="276" w:lineRule="auto"/>
        <w:ind w:firstLine="708"/>
        <w:jc w:val="both"/>
        <w:rPr>
          <w:rFonts w:eastAsia="Calibri" w:cs="Times New Roman"/>
          <w:color w:val="000000"/>
          <w:sz w:val="24"/>
          <w:szCs w:val="24"/>
          <w:lang w:val="ru-RU"/>
        </w:rPr>
      </w:pPr>
      <w:r w:rsidRPr="00CB26B6">
        <w:rPr>
          <w:rFonts w:cs="Times New Roman"/>
          <w:color w:val="000000"/>
          <w:sz w:val="24"/>
          <w:szCs w:val="24"/>
          <w:lang w:val="ru-RU"/>
        </w:rPr>
        <w:t xml:space="preserve">Местно: коронка 1.6 зуба разрушена полностью, перкуссия болезненная. Слизистая оболочка десны в области 1.6 зуба гиперемирована, отечна. </w:t>
      </w:r>
    </w:p>
    <w:p w14:paraId="61D3A45E" w14:textId="77777777" w:rsidR="009A5188" w:rsidRPr="00CB26B6" w:rsidRDefault="000246EA" w:rsidP="009A5188">
      <w:pPr>
        <w:autoSpaceDE w:val="0"/>
        <w:autoSpaceDN w:val="0"/>
        <w:adjustRightInd w:val="0"/>
        <w:spacing w:after="0" w:line="276" w:lineRule="auto"/>
        <w:ind w:firstLine="567"/>
        <w:jc w:val="both"/>
        <w:rPr>
          <w:rFonts w:eastAsia="Calibri" w:cs="Times New Roman"/>
          <w:color w:val="000000"/>
          <w:sz w:val="24"/>
          <w:szCs w:val="24"/>
          <w:lang w:val="ru-RU"/>
        </w:rPr>
      </w:pPr>
      <w:r w:rsidRPr="00CB26B6">
        <w:rPr>
          <w:rFonts w:cs="Times New Roman"/>
          <w:color w:val="000000"/>
          <w:sz w:val="24"/>
          <w:szCs w:val="24"/>
          <w:lang w:val="ru-RU"/>
        </w:rPr>
        <w:t xml:space="preserve">На прицельной внутриротовой рентгенограмме в области верхушки щечного корня 1.6 зуба определяется деструкция костной ткани с нечеткими границами размером 0,4 х 0,6 см. </w:t>
      </w:r>
    </w:p>
    <w:p w14:paraId="0F5591A1" w14:textId="77777777" w:rsidR="009A5188" w:rsidRPr="00CB26B6" w:rsidRDefault="00A458DA" w:rsidP="009A5188">
      <w:pPr>
        <w:autoSpaceDE w:val="0"/>
        <w:autoSpaceDN w:val="0"/>
        <w:adjustRightInd w:val="0"/>
        <w:spacing w:after="0" w:line="276" w:lineRule="auto"/>
        <w:jc w:val="both"/>
        <w:rPr>
          <w:rFonts w:eastAsia="Calibri" w:cs="Times New Roman"/>
          <w:color w:val="000000"/>
          <w:sz w:val="24"/>
          <w:szCs w:val="24"/>
          <w:lang w:val="ru-RU"/>
        </w:rPr>
      </w:pPr>
    </w:p>
    <w:p w14:paraId="60C07B0B" w14:textId="77777777" w:rsidR="009A5188" w:rsidRPr="00CB26B6" w:rsidRDefault="000246EA" w:rsidP="009A5188">
      <w:pPr>
        <w:autoSpaceDE w:val="0"/>
        <w:autoSpaceDN w:val="0"/>
        <w:adjustRightInd w:val="0"/>
        <w:spacing w:after="0" w:line="276" w:lineRule="auto"/>
        <w:jc w:val="both"/>
        <w:rPr>
          <w:rFonts w:eastAsia="Calibri" w:cs="Times New Roman"/>
          <w:b/>
          <w:bCs/>
          <w:color w:val="000000"/>
          <w:sz w:val="24"/>
          <w:szCs w:val="24"/>
          <w:lang w:val="ru-RU"/>
        </w:rPr>
      </w:pPr>
      <w:r w:rsidRPr="00CB26B6">
        <w:rPr>
          <w:rFonts w:cs="Times New Roman"/>
          <w:b/>
          <w:bCs/>
          <w:color w:val="000000"/>
          <w:sz w:val="24"/>
          <w:szCs w:val="24"/>
          <w:lang w:val="ru-RU"/>
        </w:rPr>
        <w:t xml:space="preserve">Вопросы: </w:t>
      </w:r>
    </w:p>
    <w:p w14:paraId="533D3F9E" w14:textId="77777777" w:rsidR="009A5188" w:rsidRPr="00CB26B6" w:rsidRDefault="000246EA" w:rsidP="009A5188">
      <w:pPr>
        <w:spacing w:before="100" w:beforeAutospacing="1" w:after="0"/>
        <w:rPr>
          <w:rFonts w:eastAsia="Times New Roman" w:cs="Times New Roman"/>
          <w:sz w:val="24"/>
          <w:szCs w:val="24"/>
          <w:lang w:val="ru-RU" w:eastAsia="ro-MD"/>
        </w:rPr>
      </w:pPr>
      <w:r w:rsidRPr="00CB26B6">
        <w:rPr>
          <w:rFonts w:eastAsia="Times New Roman" w:cs="Times New Roman"/>
          <w:b/>
          <w:bCs/>
          <w:sz w:val="24"/>
          <w:szCs w:val="24"/>
          <w:lang w:val="ru-RU" w:eastAsia="ro-MD"/>
        </w:rPr>
        <w:lastRenderedPageBreak/>
        <w:t>1. Каковы возможные причины поражения зуба у данного пациента?</w:t>
      </w:r>
    </w:p>
    <w:p w14:paraId="6FBE7C71"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107460D5">
          <v:rect id="_x0000_i1504" style="width:0;height:1.5pt" o:hralign="center" o:hrstd="t" o:hr="t" fillcolor="#a0a0a0" stroked="f"/>
        </w:pict>
      </w:r>
    </w:p>
    <w:p w14:paraId="79B8F867"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5BB386F2">
          <v:rect id="_x0000_i1505" style="width:0;height:1.5pt" o:hralign="center" o:hrstd="t" o:hr="t" fillcolor="#a0a0a0" stroked="f"/>
        </w:pict>
      </w:r>
    </w:p>
    <w:p w14:paraId="481E8346"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114CDB44">
          <v:rect id="_x0000_i1506" style="width:0;height:1.5pt" o:hralign="center" o:hrstd="t" o:hr="t" fillcolor="#a0a0a0" stroked="f"/>
        </w:pict>
      </w:r>
    </w:p>
    <w:p w14:paraId="559EF802"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4C848204">
          <v:rect id="_x0000_i1507" style="width:0;height:1.5pt" o:hralign="center" o:hrstd="t" o:hr="t" fillcolor="#a0a0a0" stroked="f"/>
        </w:pict>
      </w:r>
    </w:p>
    <w:p w14:paraId="4E9D4DED"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127CA3C8">
          <v:rect id="_x0000_i1508" style="width:0;height:1.5pt" o:hralign="center" o:hrstd="t" o:hr="t" fillcolor="#a0a0a0" stroked="f"/>
        </w:pict>
      </w:r>
    </w:p>
    <w:p w14:paraId="03C357D7" w14:textId="77777777" w:rsidR="009A5188" w:rsidRPr="00CB26B6" w:rsidRDefault="000246EA" w:rsidP="009A5188">
      <w:pPr>
        <w:spacing w:before="100" w:beforeAutospacing="1" w:after="0"/>
        <w:rPr>
          <w:rFonts w:eastAsia="Times New Roman" w:cs="Times New Roman"/>
          <w:sz w:val="24"/>
          <w:szCs w:val="24"/>
          <w:lang w:val="ru-RU" w:eastAsia="ro-MD"/>
        </w:rPr>
      </w:pPr>
      <w:r w:rsidRPr="00CB26B6">
        <w:rPr>
          <w:rFonts w:eastAsia="Times New Roman" w:cs="Times New Roman"/>
          <w:b/>
          <w:bCs/>
          <w:sz w:val="24"/>
          <w:szCs w:val="24"/>
          <w:lang w:val="ru-RU" w:eastAsia="ro-MD"/>
        </w:rPr>
        <w:t>2. Какова роль мезенхимальных клеток в эволюции воспаления?</w:t>
      </w:r>
    </w:p>
    <w:p w14:paraId="780D854E"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52A3D857">
          <v:rect id="_x0000_i1509" style="width:0;height:1.5pt" o:hralign="center" o:hrstd="t" o:hr="t" fillcolor="#a0a0a0" stroked="f"/>
        </w:pict>
      </w:r>
    </w:p>
    <w:p w14:paraId="39BFF600"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72AF73A5">
          <v:rect id="_x0000_i1510" style="width:0;height:1.5pt" o:hralign="center" o:hrstd="t" o:hr="t" fillcolor="#a0a0a0" stroked="f"/>
        </w:pict>
      </w:r>
    </w:p>
    <w:p w14:paraId="144D30CC"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4FF46C50">
          <v:rect id="_x0000_i1511" style="width:0;height:1.5pt" o:hralign="center" o:hrstd="t" o:hr="t" fillcolor="#a0a0a0" stroked="f"/>
        </w:pict>
      </w:r>
    </w:p>
    <w:p w14:paraId="7055D0EE"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6EEC1E23">
          <v:rect id="_x0000_i1512" style="width:0;height:1.5pt" o:hralign="center" o:hrstd="t" o:hr="t" fillcolor="#a0a0a0" stroked="f"/>
        </w:pict>
      </w:r>
    </w:p>
    <w:p w14:paraId="273D3DF6"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734D2630">
          <v:rect id="_x0000_i1513" style="width:0;height:1.5pt" o:hralign="center" o:hrstd="t" o:hr="t" fillcolor="#a0a0a0" stroked="f"/>
        </w:pict>
      </w:r>
    </w:p>
    <w:p w14:paraId="737ED7D0" w14:textId="77777777" w:rsidR="009A5188" w:rsidRPr="00CB26B6" w:rsidRDefault="000246EA" w:rsidP="009A5188">
      <w:pPr>
        <w:spacing w:before="100" w:beforeAutospacing="1" w:after="0"/>
        <w:rPr>
          <w:rFonts w:eastAsia="Times New Roman" w:cs="Times New Roman"/>
          <w:sz w:val="24"/>
          <w:szCs w:val="24"/>
          <w:lang w:val="ru-RU" w:eastAsia="ro-MD"/>
        </w:rPr>
      </w:pPr>
      <w:r w:rsidRPr="00CB26B6">
        <w:rPr>
          <w:rFonts w:eastAsia="Times New Roman" w:cs="Times New Roman"/>
          <w:b/>
          <w:bCs/>
          <w:sz w:val="24"/>
          <w:szCs w:val="24"/>
          <w:lang w:val="ru-RU" w:eastAsia="ro-MD"/>
        </w:rPr>
        <w:t>3. Каков физиопатологический механизм гиперемии десен у этого пациента?</w:t>
      </w:r>
    </w:p>
    <w:p w14:paraId="642A3169"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71BEFAD7">
          <v:rect id="_x0000_i1514" style="width:0;height:1.5pt" o:hralign="center" o:hrstd="t" o:hr="t" fillcolor="#a0a0a0" stroked="f"/>
        </w:pict>
      </w:r>
    </w:p>
    <w:p w14:paraId="41B663E2"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46AA109A">
          <v:rect id="_x0000_i1515" style="width:0;height:1.5pt" o:hralign="center" o:hrstd="t" o:hr="t" fillcolor="#a0a0a0" stroked="f"/>
        </w:pict>
      </w:r>
    </w:p>
    <w:p w14:paraId="0D22ADAC"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054BBF96">
          <v:rect id="_x0000_i1516" style="width:0;height:1.5pt" o:hralign="center" o:hrstd="t" o:hr="t" fillcolor="#a0a0a0" stroked="f"/>
        </w:pict>
      </w:r>
    </w:p>
    <w:p w14:paraId="066D476D"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46019696">
          <v:rect id="_x0000_i1517" style="width:0;height:1.5pt" o:hralign="center" o:hrstd="t" o:hr="t" fillcolor="#a0a0a0" stroked="f"/>
        </w:pict>
      </w:r>
    </w:p>
    <w:p w14:paraId="2959CCF5" w14:textId="77777777" w:rsidR="009A5188" w:rsidRPr="00CB26B6"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45FAE211">
          <v:rect id="_x0000_i1518" style="width:0;height:1.5pt" o:hralign="center" o:hrstd="t" o:hr="t" fillcolor="#a0a0a0" stroked="f"/>
        </w:pict>
      </w:r>
    </w:p>
    <w:p w14:paraId="75189ADB" w14:textId="77777777" w:rsidR="009A5188" w:rsidRDefault="00A458DA" w:rsidP="009A5188">
      <w:pPr>
        <w:spacing w:after="0"/>
        <w:rPr>
          <w:rFonts w:eastAsia="Times New Roman" w:cs="Times New Roman"/>
          <w:sz w:val="24"/>
          <w:szCs w:val="24"/>
          <w:lang w:val="ru-RU" w:eastAsia="ro-MD"/>
        </w:rPr>
      </w:pPr>
      <w:r>
        <w:rPr>
          <w:rFonts w:eastAsia="Times New Roman" w:cs="Times New Roman"/>
          <w:sz w:val="24"/>
          <w:szCs w:val="24"/>
          <w:lang w:val="ru-RU" w:eastAsia="ro-MD"/>
        </w:rPr>
        <w:pict w14:anchorId="44BF7D64">
          <v:rect id="_x0000_i1519" style="width:0;height:1.5pt" o:hralign="center" o:hrstd="t" o:hr="t" fillcolor="#a0a0a0" stroked="f"/>
        </w:pict>
      </w:r>
    </w:p>
    <w:p w14:paraId="4BF9CB2E" w14:textId="77777777" w:rsidR="006D4C25" w:rsidRDefault="00A458DA" w:rsidP="009A5188">
      <w:pPr>
        <w:spacing w:after="0"/>
        <w:rPr>
          <w:rFonts w:eastAsia="Times New Roman" w:cs="Times New Roman"/>
          <w:sz w:val="24"/>
          <w:szCs w:val="24"/>
          <w:lang w:val="ru-RU" w:eastAsia="ro-MD"/>
        </w:rPr>
      </w:pPr>
    </w:p>
    <w:p w14:paraId="48F474DC" w14:textId="77777777" w:rsidR="006D4C25" w:rsidRDefault="00A458DA" w:rsidP="009A5188">
      <w:pPr>
        <w:spacing w:after="0"/>
        <w:rPr>
          <w:rFonts w:eastAsia="Times New Roman" w:cs="Times New Roman"/>
          <w:sz w:val="24"/>
          <w:szCs w:val="24"/>
          <w:lang w:val="ru-RU" w:eastAsia="ro-MD"/>
        </w:rPr>
      </w:pPr>
    </w:p>
    <w:p w14:paraId="6533EAE5" w14:textId="77777777" w:rsidR="006D4C25" w:rsidRDefault="00A458DA" w:rsidP="009A5188">
      <w:pPr>
        <w:spacing w:after="0"/>
        <w:rPr>
          <w:rFonts w:eastAsia="Times New Roman" w:cs="Times New Roman"/>
          <w:sz w:val="24"/>
          <w:szCs w:val="24"/>
          <w:lang w:val="ru-RU" w:eastAsia="ro-MD"/>
        </w:rPr>
      </w:pPr>
    </w:p>
    <w:p w14:paraId="03B8BB97" w14:textId="77777777" w:rsidR="00B45521" w:rsidRDefault="00B45521" w:rsidP="00B45521">
      <w:pPr>
        <w:spacing w:after="0"/>
        <w:jc w:val="center"/>
        <w:rPr>
          <w:rFonts w:eastAsia="Times New Roman" w:cs="Times New Roman"/>
          <w:b/>
          <w:bCs/>
          <w:szCs w:val="28"/>
          <w:lang w:val="ru-RU" w:eastAsia="ro-MD"/>
        </w:rPr>
      </w:pPr>
      <w:r>
        <w:rPr>
          <w:rFonts w:eastAsia="Times New Roman" w:cs="Times New Roman"/>
          <w:b/>
          <w:bCs/>
          <w:szCs w:val="28"/>
          <w:lang w:val="ru-RU" w:eastAsia="ro-MD"/>
        </w:rPr>
        <w:br w:type="page"/>
      </w:r>
    </w:p>
    <w:p w14:paraId="13C73E44" w14:textId="71FCA0FB" w:rsidR="006D4C25" w:rsidRPr="00B45521" w:rsidRDefault="00B45521" w:rsidP="00B45521">
      <w:pPr>
        <w:spacing w:after="0"/>
        <w:jc w:val="center"/>
        <w:rPr>
          <w:rFonts w:eastAsia="Times New Roman" w:cs="Times New Roman"/>
          <w:b/>
          <w:bCs/>
          <w:szCs w:val="28"/>
          <w:lang w:val="ru-RU" w:eastAsia="ro-MD"/>
        </w:rPr>
      </w:pPr>
      <w:r w:rsidRPr="00B45521">
        <w:rPr>
          <w:rFonts w:eastAsia="Times New Roman" w:cs="Times New Roman"/>
          <w:b/>
          <w:bCs/>
          <w:szCs w:val="28"/>
          <w:lang w:val="ru-RU" w:eastAsia="ro-MD"/>
        </w:rPr>
        <w:lastRenderedPageBreak/>
        <w:t xml:space="preserve">Тема </w:t>
      </w:r>
      <w:r w:rsidRPr="00B45521">
        <w:rPr>
          <w:rFonts w:eastAsia="Times New Roman" w:cs="Times New Roman"/>
          <w:b/>
          <w:bCs/>
          <w:szCs w:val="28"/>
          <w:lang w:val="ro-RO" w:eastAsia="ro-MD"/>
        </w:rPr>
        <w:t>6</w:t>
      </w:r>
      <w:r w:rsidRPr="00B45521">
        <w:rPr>
          <w:rFonts w:eastAsia="Times New Roman" w:cs="Times New Roman"/>
          <w:b/>
          <w:bCs/>
          <w:szCs w:val="28"/>
          <w:lang w:val="ru-RU" w:eastAsia="ro-MD"/>
        </w:rPr>
        <w:t>: Аллергия. Аллергические реакции I, II, III, IV типа. Местные иммунодефициты</w:t>
      </w:r>
      <w:r w:rsidRPr="00B45521">
        <w:rPr>
          <w:rFonts w:eastAsia="Times New Roman" w:cs="Times New Roman"/>
          <w:b/>
          <w:bCs/>
          <w:szCs w:val="28"/>
          <w:lang w:val="ro-RO" w:eastAsia="ro-MD"/>
        </w:rPr>
        <w:t xml:space="preserve">. </w:t>
      </w:r>
      <w:r w:rsidRPr="00B45521">
        <w:rPr>
          <w:rFonts w:eastAsia="Times New Roman" w:cs="Times New Roman"/>
          <w:b/>
          <w:bCs/>
          <w:szCs w:val="28"/>
          <w:lang w:val="ru-RU" w:eastAsia="ro-MD"/>
        </w:rPr>
        <w:t>Анафилактический шок в стоматологической практике. Локальные иммунодефициты. Аутоиммунные поражения.</w:t>
      </w:r>
    </w:p>
    <w:p w14:paraId="5DAC7FD5" w14:textId="77777777" w:rsidR="006D4C25" w:rsidRDefault="00A458DA" w:rsidP="009A5188">
      <w:pPr>
        <w:spacing w:after="0"/>
        <w:rPr>
          <w:rFonts w:eastAsia="Times New Roman" w:cs="Times New Roman"/>
          <w:sz w:val="24"/>
          <w:szCs w:val="24"/>
          <w:lang w:val="ru-RU" w:eastAsia="ro-MD"/>
        </w:rPr>
      </w:pPr>
    </w:p>
    <w:p w14:paraId="2405A7E5" w14:textId="0500C627" w:rsidR="00B45521" w:rsidRPr="00B45521" w:rsidRDefault="00B45521" w:rsidP="00B45521">
      <w:pPr>
        <w:spacing w:after="0"/>
        <w:ind w:right="107"/>
        <w:jc w:val="center"/>
        <w:rPr>
          <w:rFonts w:eastAsia="Times New Roman" w:cs="Times New Roman"/>
          <w:b/>
          <w:bCs/>
          <w:sz w:val="24"/>
          <w:szCs w:val="24"/>
          <w:lang w:val="ru-RU" w:eastAsia="ro-MD"/>
        </w:rPr>
      </w:pPr>
      <w:r w:rsidRPr="00B45521">
        <w:rPr>
          <w:rFonts w:eastAsia="Times New Roman" w:cs="Times New Roman"/>
          <w:b/>
          <w:bCs/>
          <w:sz w:val="24"/>
          <w:szCs w:val="24"/>
          <w:lang w:val="ru-RU" w:eastAsia="ro-MD"/>
        </w:rPr>
        <w:t>Ситуационная задача 1</w:t>
      </w:r>
    </w:p>
    <w:p w14:paraId="597A43D7" w14:textId="77777777" w:rsid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sz w:val="24"/>
          <w:szCs w:val="24"/>
          <w:lang w:val="ru-RU" w:eastAsia="ro-MD"/>
        </w:rPr>
        <w:t>Пациент Б., 43 года, обратился к стоматологу по поводу острого пульпита, диагноз был подтверждён при помощи рентгена зуба. Врач-стоматолог изначально ввёл местно лидокаин 2% — 3 мл для проведения лечения пульпита. Через 5 минут пациент начал жаловаться на ощущение жара в области полости рта, зуд, отёчность губ и языка, головную боль, головокружение, одышку и гиперсаливацию.</w:t>
      </w:r>
    </w:p>
    <w:p w14:paraId="0C634590" w14:textId="77777777" w:rsid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sz w:val="24"/>
          <w:szCs w:val="24"/>
          <w:lang w:val="ru-RU" w:eastAsia="ro-MD"/>
        </w:rPr>
        <w:t>Объективно: пациент возбужден, кожа горячая, влажная и гиперемированная. Дыхание затруднено, с удлинённым свистящим выдохом. АД — 100/60, сердечные тоны ритмичные, приглушённые, пульс — 98/мин. Через 10 минут состояние пациента ухудшилось: потерял сознание, стал цианотичным, появились клонические судороги, АД — 80/50, ЧСС — 110/мин., пульс нитевидный.</w:t>
      </w:r>
    </w:p>
    <w:p w14:paraId="0806B00C" w14:textId="2EBC645E"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sz w:val="24"/>
          <w:szCs w:val="24"/>
          <w:lang w:val="ru-RU" w:eastAsia="ro-MD"/>
        </w:rPr>
        <w:t>Гемограмма: Hb – 130 г/л, Ht – 48%, эритроциты – 5,4×10¹²/л, ретикулоциты – 1%, лейкоциты – 8×10⁹/л, нейтрофилы палочкоядерные – 4%, сегментоядерные – 51%, моноциты – 4%, эозинофилы – 9%, базофилы – 0%, лимфоциты – 25%, СОЭ – 15 мм/ч, тромбоциты – 300 000/мм³. IgE – повышен.</w:t>
      </w:r>
    </w:p>
    <w:p w14:paraId="039C6426"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Вопросы:</w:t>
      </w:r>
    </w:p>
    <w:p w14:paraId="21BACA97"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1. Какой тип аллергической реакции развился у данного пациента и каков предполагаемый аллерген? Какова общая патогенез этого типа гиперчувствительности?</w:t>
      </w:r>
    </w:p>
    <w:p w14:paraId="15FAD2F5"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0A750099">
          <v:rect id="_x0000_i1520" style="width:0;height:1.5pt" o:hralign="center" o:hrstd="t" o:hr="t" fillcolor="#a0a0a0" stroked="f"/>
        </w:pict>
      </w:r>
    </w:p>
    <w:p w14:paraId="527BBB26"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45A493A5">
          <v:rect id="_x0000_i1521" style="width:0;height:1.5pt" o:hralign="center" o:hrstd="t" o:hr="t" fillcolor="#a0a0a0" stroked="f"/>
        </w:pict>
      </w:r>
    </w:p>
    <w:p w14:paraId="6FC778D8"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55C10545">
          <v:rect id="_x0000_i1522" style="width:0;height:1.5pt" o:hralign="center" o:hrstd="t" o:hr="t" fillcolor="#a0a0a0" stroked="f"/>
        </w:pict>
      </w:r>
    </w:p>
    <w:p w14:paraId="5273E0B7"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68F40A38">
          <v:rect id="_x0000_i1523" style="width:0;height:1.5pt" o:hralign="center" o:hrstd="t" o:hr="t" fillcolor="#a0a0a0" stroked="f"/>
        </w:pict>
      </w:r>
    </w:p>
    <w:p w14:paraId="4280BC33"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75390498">
          <v:rect id="_x0000_i1524" style="width:0;height:1.5pt" o:hralign="center" o:hrstd="t" o:hr="t" fillcolor="#a0a0a0" stroked="f"/>
        </w:pict>
      </w:r>
    </w:p>
    <w:p w14:paraId="5FC0C3B2"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2. Какие антитела образуются в результате сенсибилизации на иммунологической стадии этого типа гиперчувствительности? Где локализуются образованные антитела?</w:t>
      </w:r>
    </w:p>
    <w:p w14:paraId="01207556"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27723DE5">
          <v:rect id="_x0000_i1525" style="width:0;height:1.5pt" o:hralign="center" o:hrstd="t" o:hr="t" fillcolor="#a0a0a0" stroked="f"/>
        </w:pict>
      </w:r>
    </w:p>
    <w:p w14:paraId="55420669"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64BD4BA3">
          <v:rect id="_x0000_i1526" style="width:0;height:1.5pt" o:hralign="center" o:hrstd="t" o:hr="t" fillcolor="#a0a0a0" stroked="f"/>
        </w:pict>
      </w:r>
    </w:p>
    <w:p w14:paraId="60FCBD64"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4D0B9710">
          <v:rect id="_x0000_i1527" style="width:0;height:1.5pt" o:hralign="center" o:hrstd="t" o:hr="t" fillcolor="#a0a0a0" stroked="f"/>
        </w:pict>
      </w:r>
    </w:p>
    <w:p w14:paraId="5AFA8310"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50AF1B66">
          <v:rect id="_x0000_i1528" style="width:0;height:1.5pt" o:hralign="center" o:hrstd="t" o:hr="t" fillcolor="#a0a0a0" stroked="f"/>
        </w:pict>
      </w:r>
    </w:p>
    <w:p w14:paraId="5782DF91"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68BB090B">
          <v:rect id="_x0000_i1529" style="width:0;height:1.5pt" o:hralign="center" o:hrstd="t" o:hr="t" fillcolor="#a0a0a0" stroked="f"/>
        </w:pict>
      </w:r>
    </w:p>
    <w:p w14:paraId="52C7A6F3"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3. Что включает патохимическая стадия этого типа гиперчувствительности? Какие клеточные и плазматические медиаторы анафилактической аллергической реакции запускают реакцию у больного? Источники клеточных медиаторов.</w:t>
      </w:r>
    </w:p>
    <w:p w14:paraId="505C99FC"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6A56E7E6">
          <v:rect id="_x0000_i1530" style="width:0;height:1.5pt" o:hralign="center" o:hrstd="t" o:hr="t" fillcolor="#a0a0a0" stroked="f"/>
        </w:pict>
      </w:r>
    </w:p>
    <w:p w14:paraId="0B8C2CFF"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lastRenderedPageBreak/>
        <w:pict w14:anchorId="230B5AE4">
          <v:rect id="_x0000_i1531" style="width:0;height:1.5pt" o:hralign="center" o:hrstd="t" o:hr="t" fillcolor="#a0a0a0" stroked="f"/>
        </w:pict>
      </w:r>
    </w:p>
    <w:p w14:paraId="1BA6DAF3"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05AAABBB">
          <v:rect id="_x0000_i1532" style="width:0;height:1.5pt" o:hralign="center" o:hrstd="t" o:hr="t" fillcolor="#a0a0a0" stroked="f"/>
        </w:pict>
      </w:r>
    </w:p>
    <w:p w14:paraId="6B2A6B79"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7F8AE2AC">
          <v:rect id="_x0000_i1533" style="width:0;height:1.5pt" o:hralign="center" o:hrstd="t" o:hr="t" fillcolor="#a0a0a0" stroked="f"/>
        </w:pict>
      </w:r>
    </w:p>
    <w:p w14:paraId="556A00EF"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0E26D41A">
          <v:rect id="_x0000_i1534" style="width:0;height:1.5pt" o:hralign="center" o:hrstd="t" o:hr="t" fillcolor="#a0a0a0" stroked="f"/>
        </w:pict>
      </w:r>
    </w:p>
    <w:p w14:paraId="5EB2B3F4"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4. Какие эффекты медиаторов развились у больного на патофизиологической стадии? Обоснуйте. Объясните физиопатологический механизм сердечно-сосудистых проявлений у данного пациента.</w:t>
      </w:r>
    </w:p>
    <w:p w14:paraId="08AE7D66"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02A3A76A">
          <v:rect id="_x0000_i1535" style="width:0;height:1.5pt" o:hralign="center" o:hrstd="t" o:hr="t" fillcolor="#a0a0a0" stroked="f"/>
        </w:pict>
      </w:r>
    </w:p>
    <w:p w14:paraId="290D58CB"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5B5A494D">
          <v:rect id="_x0000_i1536" style="width:0;height:1.5pt" o:hralign="center" o:hrstd="t" o:hr="t" fillcolor="#a0a0a0" stroked="f"/>
        </w:pict>
      </w:r>
    </w:p>
    <w:p w14:paraId="00143A11"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31BAE6DE">
          <v:rect id="_x0000_i1537" style="width:0;height:1.5pt" o:hralign="center" o:hrstd="t" o:hr="t" fillcolor="#a0a0a0" stroked="f"/>
        </w:pict>
      </w:r>
    </w:p>
    <w:p w14:paraId="23045B3F"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6A379F99">
          <v:rect id="_x0000_i1538" style="width:0;height:1.5pt" o:hralign="center" o:hrstd="t" o:hr="t" fillcolor="#a0a0a0" stroked="f"/>
        </w:pict>
      </w:r>
    </w:p>
    <w:p w14:paraId="792D34C9"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72F29F53">
          <v:rect id="_x0000_i1539" style="width:0;height:1.5pt" o:hralign="center" o:hrstd="t" o:hr="t" fillcolor="#a0a0a0" stroked="f"/>
        </w:pict>
      </w:r>
    </w:p>
    <w:p w14:paraId="564EF3A3"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5. Объясните физиопатологические механизмы дыхательных проявлений у данного пациента.</w:t>
      </w:r>
    </w:p>
    <w:p w14:paraId="2DE58E5B"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60D71ED3">
          <v:rect id="_x0000_i1540" style="width:0;height:1.5pt" o:hralign="center" o:hrstd="t" o:hr="t" fillcolor="#a0a0a0" stroked="f"/>
        </w:pict>
      </w:r>
    </w:p>
    <w:p w14:paraId="5A93003D"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37C65F3E">
          <v:rect id="_x0000_i1541" style="width:0;height:1.5pt" o:hralign="center" o:hrstd="t" o:hr="t" fillcolor="#a0a0a0" stroked="f"/>
        </w:pict>
      </w:r>
    </w:p>
    <w:p w14:paraId="547D136E"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50409827">
          <v:rect id="_x0000_i1542" style="width:0;height:1.5pt" o:hralign="center" o:hrstd="t" o:hr="t" fillcolor="#a0a0a0" stroked="f"/>
        </w:pict>
      </w:r>
    </w:p>
    <w:p w14:paraId="5D5F32AF"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5919E6B5">
          <v:rect id="_x0000_i1543" style="width:0;height:1.5pt" o:hralign="center" o:hrstd="t" o:hr="t" fillcolor="#a0a0a0" stroked="f"/>
        </w:pict>
      </w:r>
    </w:p>
    <w:p w14:paraId="2828479B"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51B4A617">
          <v:rect id="_x0000_i1544" style="width:0;height:1.5pt" o:hralign="center" o:hrstd="t" o:hr="t" fillcolor="#a0a0a0" stroked="f"/>
        </w:pict>
      </w:r>
    </w:p>
    <w:p w14:paraId="2C4FCB98"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1A548F42">
          <v:rect id="_x0000_i1545" style="width:0;height:1.5pt" o:hralign="center" o:hrstd="t" o:hr="t" fillcolor="#a0a0a0" stroked="f"/>
        </w:pict>
      </w:r>
    </w:p>
    <w:p w14:paraId="2BDBE36B" w14:textId="77777777" w:rsidR="00B45521" w:rsidRDefault="00B45521" w:rsidP="00B45521">
      <w:pPr>
        <w:rPr>
          <w:rFonts w:eastAsia="Times New Roman" w:cs="Times New Roman"/>
          <w:b/>
          <w:bCs/>
          <w:sz w:val="24"/>
          <w:szCs w:val="24"/>
          <w:lang w:val="ru-RU" w:eastAsia="ro-MD"/>
        </w:rPr>
      </w:pPr>
    </w:p>
    <w:p w14:paraId="0C42483C" w14:textId="0FE6FF46" w:rsidR="00B45521" w:rsidRPr="00B45521" w:rsidRDefault="00B45521" w:rsidP="00B45521">
      <w:pPr>
        <w:jc w:val="center"/>
        <w:rPr>
          <w:rFonts w:eastAsia="Times New Roman" w:cs="Times New Roman"/>
          <w:b/>
          <w:bCs/>
          <w:sz w:val="24"/>
          <w:szCs w:val="24"/>
          <w:lang w:val="ru-RU" w:eastAsia="ro-MD"/>
        </w:rPr>
      </w:pPr>
      <w:r w:rsidRPr="00B45521">
        <w:rPr>
          <w:rFonts w:eastAsia="Times New Roman" w:cs="Times New Roman"/>
          <w:b/>
          <w:bCs/>
          <w:sz w:val="24"/>
          <w:szCs w:val="24"/>
          <w:lang w:val="ru-RU" w:eastAsia="ro-MD"/>
        </w:rPr>
        <w:t>Клинический случай №2</w:t>
      </w:r>
    </w:p>
    <w:p w14:paraId="65D9DA3F"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sz w:val="24"/>
          <w:szCs w:val="24"/>
          <w:lang w:val="ru-RU" w:eastAsia="ro-MD"/>
        </w:rPr>
        <w:t>Пациент А., 60 лет, обратился к стоматологу с жалобами на эрозивно-язвенные поражения слизистой оболочки рта. Боли в полости рта сохраняются около 2 месяцев. Затруднено жевание и чистка зубов. Улучшения после применения антисептиков и противогрибковых препаратов не отмечено.</w:t>
      </w:r>
      <w:r w:rsidRPr="00B45521">
        <w:rPr>
          <w:rFonts w:eastAsia="Times New Roman" w:cs="Times New Roman"/>
          <w:sz w:val="24"/>
          <w:szCs w:val="24"/>
          <w:lang w:val="ru-RU" w:eastAsia="ro-MD"/>
        </w:rPr>
        <w:br/>
        <w:t>Объективно: при осмотре орофарингеальной полости выявлены обширные эрозивно-язвенные поражения с неровными краями на слизистой твёрдого нёба и десневой слизистой, парестезии, слизистая легко отслаивается при лёгком касании. Десквамативный гингивит.</w:t>
      </w:r>
      <w:r w:rsidRPr="00B45521">
        <w:rPr>
          <w:rFonts w:eastAsia="Times New Roman" w:cs="Times New Roman"/>
          <w:sz w:val="24"/>
          <w:szCs w:val="24"/>
          <w:lang w:val="ru-RU" w:eastAsia="ro-MD"/>
        </w:rPr>
        <w:br/>
        <w:t>Прямая иммунофлюоресценция: отложения IgG в межклеточных пространствах — «сетка». Серологический тест: антитела к десмоглеину-3. Предварительный диагноз — вульгарная пузырчатка.</w:t>
      </w:r>
    </w:p>
    <w:p w14:paraId="7196826B"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Вопросы:</w:t>
      </w:r>
    </w:p>
    <w:p w14:paraId="3616336A"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1. Какой тип аллергической реакции развился у данного пациента? Что представляет собой аутоиммунная аллергическая реакция? Каков предполагаемый аллерген?</w:t>
      </w:r>
    </w:p>
    <w:p w14:paraId="0CBF3CC2"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390894B8">
          <v:rect id="_x0000_i1546" style="width:0;height:1.5pt" o:hralign="center" o:hrstd="t" o:hr="t" fillcolor="#a0a0a0" stroked="f"/>
        </w:pict>
      </w:r>
    </w:p>
    <w:p w14:paraId="1F8A8A63"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193E2419">
          <v:rect id="_x0000_i1547" style="width:0;height:1.5pt" o:hralign="center" o:hrstd="t" o:hr="t" fillcolor="#a0a0a0" stroked="f"/>
        </w:pict>
      </w:r>
    </w:p>
    <w:p w14:paraId="20EBBC60"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7FFB90F8">
          <v:rect id="_x0000_i1548" style="width:0;height:1.5pt" o:hralign="center" o:hrstd="t" o:hr="t" fillcolor="#a0a0a0" stroked="f"/>
        </w:pict>
      </w:r>
    </w:p>
    <w:p w14:paraId="0EA68280"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70F57BA4">
          <v:rect id="_x0000_i1549" style="width:0;height:1.5pt" o:hralign="center" o:hrstd="t" o:hr="t" fillcolor="#a0a0a0" stroked="f"/>
        </w:pict>
      </w:r>
    </w:p>
    <w:p w14:paraId="24E910E3"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lastRenderedPageBreak/>
        <w:pict w14:anchorId="14954508">
          <v:rect id="_x0000_i1550" style="width:0;height:1.5pt" o:hralign="center" o:hrstd="t" o:hr="t" fillcolor="#a0a0a0" stroked="f"/>
        </w:pict>
      </w:r>
    </w:p>
    <w:p w14:paraId="1C39AAA3"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2. Какие антитела образуются в результате сенсибилизации на иммунологической стадии этого типа гиперчувствительности? Где локализуются образованные антитела?</w:t>
      </w:r>
    </w:p>
    <w:p w14:paraId="6B53DE58"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3D860086">
          <v:rect id="_x0000_i1551" style="width:0;height:1.5pt" o:hralign="center" o:hrstd="t" o:hr="t" fillcolor="#a0a0a0" stroked="f"/>
        </w:pict>
      </w:r>
    </w:p>
    <w:p w14:paraId="0B85B97A"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58CEEC7F">
          <v:rect id="_x0000_i1552" style="width:0;height:1.5pt" o:hralign="center" o:hrstd="t" o:hr="t" fillcolor="#a0a0a0" stroked="f"/>
        </w:pict>
      </w:r>
    </w:p>
    <w:p w14:paraId="24293931"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1553997C">
          <v:rect id="_x0000_i1553" style="width:0;height:1.5pt" o:hralign="center" o:hrstd="t" o:hr="t" fillcolor="#a0a0a0" stroked="f"/>
        </w:pict>
      </w:r>
    </w:p>
    <w:p w14:paraId="5C83C54C"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4333D940">
          <v:rect id="_x0000_i1554" style="width:0;height:1.5pt" o:hralign="center" o:hrstd="t" o:hr="t" fillcolor="#a0a0a0" stroked="f"/>
        </w:pict>
      </w:r>
    </w:p>
    <w:p w14:paraId="4634CCCD"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372256B9">
          <v:rect id="_x0000_i1555" style="width:0;height:1.5pt" o:hralign="center" o:hrstd="t" o:hr="t" fillcolor="#a0a0a0" stroked="f"/>
        </w:pict>
      </w:r>
    </w:p>
    <w:p w14:paraId="72A1A64B"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3. Что включает патохимическая стадия этого типа гиперчувствительности? Какие медиаторы цитотоксической (цитолитической) аллергической реакции запускают реакцию у больного?</w:t>
      </w:r>
    </w:p>
    <w:p w14:paraId="3E757293"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3B65D551">
          <v:rect id="_x0000_i1556" style="width:0;height:1.5pt" o:hralign="center" o:hrstd="t" o:hr="t" fillcolor="#a0a0a0" stroked="f"/>
        </w:pict>
      </w:r>
    </w:p>
    <w:p w14:paraId="3AB93776"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4CB563A9">
          <v:rect id="_x0000_i1557" style="width:0;height:1.5pt" o:hralign="center" o:hrstd="t" o:hr="t" fillcolor="#a0a0a0" stroked="f"/>
        </w:pict>
      </w:r>
    </w:p>
    <w:p w14:paraId="6E917D56"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65BD1F10">
          <v:rect id="_x0000_i1558" style="width:0;height:1.5pt" o:hralign="center" o:hrstd="t" o:hr="t" fillcolor="#a0a0a0" stroked="f"/>
        </w:pict>
      </w:r>
    </w:p>
    <w:p w14:paraId="5E82336B"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235D8C65">
          <v:rect id="_x0000_i1559" style="width:0;height:1.5pt" o:hralign="center" o:hrstd="t" o:hr="t" fillcolor="#a0a0a0" stroked="f"/>
        </w:pict>
      </w:r>
    </w:p>
    <w:p w14:paraId="43FB6E5B"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56DFC187">
          <v:rect id="_x0000_i1560" style="width:0;height:1.5pt" o:hralign="center" o:hrstd="t" o:hr="t" fillcolor="#a0a0a0" stroked="f"/>
        </w:pict>
      </w:r>
    </w:p>
    <w:p w14:paraId="1FC574C6"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4. Объясните физиопатологический механизм орофарингеальных проявлений у данного пациента.</w:t>
      </w:r>
    </w:p>
    <w:p w14:paraId="751D8FFE"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611032C8">
          <v:rect id="_x0000_i1561" style="width:0;height:1.5pt" o:hralign="center" o:hrstd="t" o:hr="t" fillcolor="#a0a0a0" stroked="f"/>
        </w:pict>
      </w:r>
    </w:p>
    <w:p w14:paraId="0A29E8BB"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4578FB39">
          <v:rect id="_x0000_i1562" style="width:0;height:1.5pt" o:hralign="center" o:hrstd="t" o:hr="t" fillcolor="#a0a0a0" stroked="f"/>
        </w:pict>
      </w:r>
    </w:p>
    <w:p w14:paraId="04D1FF51"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4D4A8802">
          <v:rect id="_x0000_i1563" style="width:0;height:1.5pt" o:hralign="center" o:hrstd="t" o:hr="t" fillcolor="#a0a0a0" stroked="f"/>
        </w:pict>
      </w:r>
    </w:p>
    <w:p w14:paraId="073C6E71"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3F508773">
          <v:rect id="_x0000_i1564" style="width:0;height:1.5pt" o:hralign="center" o:hrstd="t" o:hr="t" fillcolor="#a0a0a0" stroked="f"/>
        </w:pict>
      </w:r>
    </w:p>
    <w:p w14:paraId="34659861"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0F690EA3">
          <v:rect id="_x0000_i1565" style="width:0;height:1.5pt" o:hralign="center" o:hrstd="t" o:hr="t" fillcolor="#a0a0a0" stroked="f"/>
        </w:pict>
      </w:r>
    </w:p>
    <w:p w14:paraId="389384F9"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4C633E1C">
          <v:rect id="_x0000_i1566" style="width:0;height:1.5pt" o:hralign="center" o:hrstd="t" o:hr="t" fillcolor="#a0a0a0" stroked="f"/>
        </w:pict>
      </w:r>
    </w:p>
    <w:p w14:paraId="42FD8155" w14:textId="77777777" w:rsidR="00B45521" w:rsidRDefault="00B45521" w:rsidP="00B45521">
      <w:pPr>
        <w:rPr>
          <w:rFonts w:eastAsia="Times New Roman" w:cs="Times New Roman"/>
          <w:b/>
          <w:bCs/>
          <w:sz w:val="24"/>
          <w:szCs w:val="24"/>
          <w:lang w:val="ru-RU" w:eastAsia="ro-MD"/>
        </w:rPr>
      </w:pPr>
    </w:p>
    <w:p w14:paraId="0E612618" w14:textId="1903D48A" w:rsidR="00B45521" w:rsidRPr="00B45521" w:rsidRDefault="00B45521" w:rsidP="00B45521">
      <w:pPr>
        <w:jc w:val="center"/>
        <w:rPr>
          <w:rFonts w:eastAsia="Times New Roman" w:cs="Times New Roman"/>
          <w:b/>
          <w:bCs/>
          <w:sz w:val="24"/>
          <w:szCs w:val="24"/>
          <w:lang w:val="ru-RU" w:eastAsia="ro-MD"/>
        </w:rPr>
      </w:pPr>
      <w:r w:rsidRPr="00B45521">
        <w:rPr>
          <w:rFonts w:eastAsia="Times New Roman" w:cs="Times New Roman"/>
          <w:b/>
          <w:bCs/>
          <w:sz w:val="24"/>
          <w:szCs w:val="24"/>
          <w:lang w:val="ru-RU" w:eastAsia="ro-MD"/>
        </w:rPr>
        <w:t>Клинический случай №3</w:t>
      </w:r>
    </w:p>
    <w:p w14:paraId="3FFF0DD5"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sz w:val="24"/>
          <w:szCs w:val="24"/>
          <w:lang w:val="ru-RU" w:eastAsia="ro-MD"/>
        </w:rPr>
        <w:t>Пациент, 24 года, обратился к стоматологу повторно через месяц после установки фиксированного ортодонтического аппарата «Wipla» (хром-никель). Жалобы: жжение в полости рта, металлический или изменённый вкус, отёк и эрозии дёсен, вызывающие боль при жевании.</w:t>
      </w:r>
      <w:r w:rsidRPr="00B45521">
        <w:rPr>
          <w:rFonts w:eastAsia="Times New Roman" w:cs="Times New Roman"/>
          <w:sz w:val="24"/>
          <w:szCs w:val="24"/>
          <w:lang w:val="ru-RU" w:eastAsia="ro-MD"/>
        </w:rPr>
        <w:br/>
        <w:t>Объективно: на зубных дугах выявлены зоны эритематозных эрозий. Слизистая дёсен гиперемирована и отёчна.</w:t>
      </w:r>
    </w:p>
    <w:p w14:paraId="36C2772D"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Вопросы:</w:t>
      </w:r>
    </w:p>
    <w:p w14:paraId="5D62C82C"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1. Какой тип аллергической реакции развился у данного пациента после установки ортодонтического аппарата и каков предполагаемый аллерген?</w:t>
      </w:r>
    </w:p>
    <w:p w14:paraId="31A61D1F"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1652892C">
          <v:rect id="_x0000_i1567" style="width:0;height:1.5pt" o:hralign="center" o:hrstd="t" o:hr="t" fillcolor="#a0a0a0" stroked="f"/>
        </w:pict>
      </w:r>
    </w:p>
    <w:p w14:paraId="4CB7FFA2"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77651E05">
          <v:rect id="_x0000_i1568" style="width:0;height:1.5pt" o:hralign="center" o:hrstd="t" o:hr="t" fillcolor="#a0a0a0" stroked="f"/>
        </w:pict>
      </w:r>
    </w:p>
    <w:p w14:paraId="49D6CDBB"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7D3D9921">
          <v:rect id="_x0000_i1569" style="width:0;height:1.5pt" o:hralign="center" o:hrstd="t" o:hr="t" fillcolor="#a0a0a0" stroked="f"/>
        </w:pict>
      </w:r>
    </w:p>
    <w:p w14:paraId="509F5DA4"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lastRenderedPageBreak/>
        <w:pict w14:anchorId="3F2875CF">
          <v:rect id="_x0000_i1570" style="width:0;height:1.5pt" o:hralign="center" o:hrstd="t" o:hr="t" fillcolor="#a0a0a0" stroked="f"/>
        </w:pict>
      </w:r>
    </w:p>
    <w:p w14:paraId="0CD84D33"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0E3C528E">
          <v:rect id="_x0000_i1571" style="width:0;height:1.5pt" o:hralign="center" o:hrstd="t" o:hr="t" fillcolor="#a0a0a0" stroked="f"/>
        </w:pict>
      </w:r>
    </w:p>
    <w:p w14:paraId="6116513A"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2. Патогенез реакции замедленной гиперчувствительности. Какие клетки участвуют в механизме аллергической реакции IV типа?</w:t>
      </w:r>
    </w:p>
    <w:p w14:paraId="303704A6"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3B37C895">
          <v:rect id="_x0000_i1572" style="width:0;height:1.5pt" o:hralign="center" o:hrstd="t" o:hr="t" fillcolor="#a0a0a0" stroked="f"/>
        </w:pict>
      </w:r>
    </w:p>
    <w:p w14:paraId="49BA2155"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6616E267">
          <v:rect id="_x0000_i1573" style="width:0;height:1.5pt" o:hralign="center" o:hrstd="t" o:hr="t" fillcolor="#a0a0a0" stroked="f"/>
        </w:pict>
      </w:r>
    </w:p>
    <w:p w14:paraId="049D893B"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16F8874D">
          <v:rect id="_x0000_i1574" style="width:0;height:1.5pt" o:hralign="center" o:hrstd="t" o:hr="t" fillcolor="#a0a0a0" stroked="f"/>
        </w:pict>
      </w:r>
    </w:p>
    <w:p w14:paraId="2AA65D9F"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576B4E71">
          <v:rect id="_x0000_i1575" style="width:0;height:1.5pt" o:hralign="center" o:hrstd="t" o:hr="t" fillcolor="#a0a0a0" stroked="f"/>
        </w:pict>
      </w:r>
    </w:p>
    <w:p w14:paraId="4B6277A6"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4AAD2B1A">
          <v:rect id="_x0000_i1576" style="width:0;height:1.5pt" o:hralign="center" o:hrstd="t" o:hr="t" fillcolor="#a0a0a0" stroked="f"/>
        </w:pict>
      </w:r>
    </w:p>
    <w:p w14:paraId="1B9501CF"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3. Что включает патохимическая стадия этого типа гиперчувствительности? Какие медиаторы аллергической реакции замедленного типа участвуют в развитии оральных поражений?</w:t>
      </w:r>
    </w:p>
    <w:p w14:paraId="3E732842"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705B6D6B">
          <v:rect id="_x0000_i1577" style="width:0;height:1.5pt" o:hralign="center" o:hrstd="t" o:hr="t" fillcolor="#a0a0a0" stroked="f"/>
        </w:pict>
      </w:r>
    </w:p>
    <w:p w14:paraId="62DC3F72"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7E818E10">
          <v:rect id="_x0000_i1578" style="width:0;height:1.5pt" o:hralign="center" o:hrstd="t" o:hr="t" fillcolor="#a0a0a0" stroked="f"/>
        </w:pict>
      </w:r>
    </w:p>
    <w:p w14:paraId="367ADF97"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4B34071B">
          <v:rect id="_x0000_i1579" style="width:0;height:1.5pt" o:hralign="center" o:hrstd="t" o:hr="t" fillcolor="#a0a0a0" stroked="f"/>
        </w:pict>
      </w:r>
    </w:p>
    <w:p w14:paraId="22E08244"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26016410">
          <v:rect id="_x0000_i1580" style="width:0;height:1.5pt" o:hralign="center" o:hrstd="t" o:hr="t" fillcolor="#a0a0a0" stroked="f"/>
        </w:pict>
      </w:r>
    </w:p>
    <w:p w14:paraId="19F23F73"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1E6877B5">
          <v:rect id="_x0000_i1581" style="width:0;height:1.5pt" o:hralign="center" o:hrstd="t" o:hr="t" fillcolor="#a0a0a0" stroked="f"/>
        </w:pict>
      </w:r>
    </w:p>
    <w:p w14:paraId="7D78E2F5" w14:textId="77777777" w:rsidR="00B45521" w:rsidRPr="00B45521" w:rsidRDefault="00B45521" w:rsidP="00B45521">
      <w:pPr>
        <w:spacing w:before="100" w:beforeAutospacing="1" w:after="0" w:line="276" w:lineRule="auto"/>
        <w:ind w:right="107"/>
        <w:jc w:val="both"/>
        <w:rPr>
          <w:rFonts w:eastAsia="Times New Roman" w:cs="Times New Roman"/>
          <w:sz w:val="24"/>
          <w:szCs w:val="24"/>
          <w:lang w:val="ru-RU" w:eastAsia="ro-MD"/>
        </w:rPr>
      </w:pPr>
      <w:r w:rsidRPr="00B45521">
        <w:rPr>
          <w:rFonts w:eastAsia="Times New Roman" w:cs="Times New Roman"/>
          <w:b/>
          <w:bCs/>
          <w:sz w:val="24"/>
          <w:szCs w:val="24"/>
          <w:lang w:val="ru-RU" w:eastAsia="ro-MD"/>
        </w:rPr>
        <w:t>4. Объясните физиопатологический механизм орофарингеальных проявлений у данного пациента (отёчность и эрозия дёсен и др.).</w:t>
      </w:r>
    </w:p>
    <w:p w14:paraId="21A7DC73"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28C50F95">
          <v:rect id="_x0000_i1582" style="width:0;height:1.5pt" o:hralign="center" o:hrstd="t" o:hr="t" fillcolor="#a0a0a0" stroked="f"/>
        </w:pict>
      </w:r>
    </w:p>
    <w:p w14:paraId="3FC0DC9A"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2AF37CC7">
          <v:rect id="_x0000_i1583" style="width:0;height:1.5pt" o:hralign="center" o:hrstd="t" o:hr="t" fillcolor="#a0a0a0" stroked="f"/>
        </w:pict>
      </w:r>
    </w:p>
    <w:p w14:paraId="64DBDBF5"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5A06BA3B">
          <v:rect id="_x0000_i1584" style="width:0;height:1.5pt" o:hralign="center" o:hrstd="t" o:hr="t" fillcolor="#a0a0a0" stroked="f"/>
        </w:pict>
      </w:r>
    </w:p>
    <w:p w14:paraId="619221F0"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4F233E67">
          <v:rect id="_x0000_i1585" style="width:0;height:1.5pt" o:hralign="center" o:hrstd="t" o:hr="t" fillcolor="#a0a0a0" stroked="f"/>
        </w:pict>
      </w:r>
    </w:p>
    <w:p w14:paraId="3E2CEF85"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161DCE83">
          <v:rect id="_x0000_i1586" style="width:0;height:1.5pt" o:hralign="center" o:hrstd="t" o:hr="t" fillcolor="#a0a0a0" stroked="f"/>
        </w:pict>
      </w:r>
    </w:p>
    <w:p w14:paraId="5CED9A68" w14:textId="77777777" w:rsidR="00B45521" w:rsidRPr="00B45521" w:rsidRDefault="00A458DA" w:rsidP="00B45521">
      <w:pPr>
        <w:spacing w:after="0" w:line="276" w:lineRule="auto"/>
        <w:ind w:right="107"/>
        <w:jc w:val="both"/>
        <w:rPr>
          <w:rFonts w:eastAsia="Times New Roman" w:cs="Times New Roman"/>
          <w:sz w:val="24"/>
          <w:szCs w:val="24"/>
          <w:lang w:val="ru-RU" w:eastAsia="ro-MD"/>
        </w:rPr>
      </w:pPr>
      <w:r>
        <w:rPr>
          <w:rFonts w:eastAsia="Times New Roman" w:cs="Times New Roman"/>
          <w:sz w:val="24"/>
          <w:szCs w:val="24"/>
          <w:lang w:val="ru-RU" w:eastAsia="ro-MD"/>
        </w:rPr>
        <w:pict w14:anchorId="108829F2">
          <v:rect id="_x0000_i1587" style="width:0;height:1.5pt" o:hralign="center" o:hrstd="t" o:hr="t" fillcolor="#a0a0a0" stroked="f"/>
        </w:pict>
      </w:r>
    </w:p>
    <w:p w14:paraId="3DB0F302" w14:textId="77777777" w:rsidR="00235625" w:rsidRPr="00CB26B6" w:rsidRDefault="00A458DA" w:rsidP="00B45521">
      <w:pPr>
        <w:spacing w:before="100" w:beforeAutospacing="1" w:after="100" w:afterAutospacing="1" w:line="276" w:lineRule="auto"/>
        <w:rPr>
          <w:rFonts w:eastAsia="Times New Roman" w:cs="Times New Roman"/>
          <w:sz w:val="24"/>
          <w:szCs w:val="24"/>
          <w:lang w:val="ru-RU" w:eastAsia="ro-MD"/>
        </w:rPr>
      </w:pPr>
    </w:p>
    <w:p w14:paraId="48676B64" w14:textId="77777777" w:rsidR="00115F98" w:rsidRDefault="000246EA">
      <w:r>
        <w:br w:type="page"/>
      </w:r>
    </w:p>
    <w:p w14:paraId="428FC919" w14:textId="19E088EB" w:rsidR="005E7EEE" w:rsidRPr="0090675A" w:rsidRDefault="000246EA" w:rsidP="005E7EEE">
      <w:pPr>
        <w:spacing w:after="0"/>
        <w:jc w:val="center"/>
        <w:rPr>
          <w:rFonts w:eastAsia="Times New Roman" w:cs="Times New Roman"/>
          <w:b/>
          <w:bCs/>
          <w:szCs w:val="28"/>
          <w:lang w:val="ru-RU" w:eastAsia="ro-MD"/>
        </w:rPr>
      </w:pPr>
      <w:bookmarkStart w:id="6" w:name="_Hlk207781678"/>
      <w:r w:rsidRPr="0090675A">
        <w:rPr>
          <w:rFonts w:eastAsia="Times New Roman" w:cs="Times New Roman"/>
          <w:b/>
          <w:bCs/>
          <w:szCs w:val="28"/>
          <w:lang w:val="ru-RU" w:eastAsia="ro-MD"/>
        </w:rPr>
        <w:lastRenderedPageBreak/>
        <w:t xml:space="preserve">Тема </w:t>
      </w:r>
      <w:r w:rsidR="00B45521">
        <w:rPr>
          <w:rFonts w:eastAsia="Times New Roman" w:cs="Times New Roman"/>
          <w:b/>
          <w:bCs/>
          <w:szCs w:val="28"/>
          <w:lang w:val="ro-RO" w:eastAsia="ro-MD"/>
        </w:rPr>
        <w:t>7</w:t>
      </w:r>
      <w:r w:rsidRPr="0090675A">
        <w:rPr>
          <w:rFonts w:eastAsia="Times New Roman" w:cs="Times New Roman"/>
          <w:b/>
          <w:bCs/>
          <w:szCs w:val="28"/>
          <w:lang w:val="ru-RU" w:eastAsia="ro-MD"/>
        </w:rPr>
        <w:t>:</w:t>
      </w:r>
      <w:bookmarkEnd w:id="6"/>
      <w:r w:rsidRPr="0090675A">
        <w:rPr>
          <w:rFonts w:eastAsia="Times New Roman" w:cs="Times New Roman"/>
          <w:b/>
          <w:bCs/>
          <w:szCs w:val="28"/>
          <w:lang w:val="ru-RU" w:eastAsia="ro-MD"/>
        </w:rPr>
        <w:t xml:space="preserve"> Физиопатология эритроцитарно-лейкоцитарной системы</w:t>
      </w:r>
    </w:p>
    <w:p w14:paraId="2122A1E5" w14:textId="77777777" w:rsidR="005E7EEE" w:rsidRPr="0090675A" w:rsidRDefault="000246EA" w:rsidP="005E7EEE">
      <w:pPr>
        <w:spacing w:after="0"/>
        <w:jc w:val="center"/>
        <w:rPr>
          <w:rFonts w:eastAsia="Times New Roman" w:cs="Times New Roman"/>
          <w:b/>
          <w:bCs/>
          <w:szCs w:val="28"/>
          <w:lang w:val="ru-RU" w:eastAsia="ro-MD"/>
        </w:rPr>
      </w:pPr>
      <w:r w:rsidRPr="0090675A">
        <w:rPr>
          <w:rFonts w:eastAsia="Times New Roman" w:cs="Times New Roman"/>
          <w:b/>
          <w:bCs/>
          <w:szCs w:val="28"/>
          <w:lang w:val="ru-RU" w:eastAsia="ro-MD"/>
        </w:rPr>
        <w:t>Анемии, лейкоцитоз. Лейкозы. Клинические проявления в полости рта.</w:t>
      </w:r>
      <w:r w:rsidRPr="0090675A">
        <w:rPr>
          <w:rFonts w:eastAsia="Times New Roman" w:cs="Times New Roman"/>
          <w:b/>
          <w:bCs/>
          <w:szCs w:val="28"/>
          <w:lang w:val="ru-RU" w:eastAsia="ro-MD"/>
        </w:rPr>
        <w:br/>
      </w:r>
    </w:p>
    <w:p w14:paraId="48A9918D" w14:textId="77777777" w:rsidR="006014E3" w:rsidRPr="0090675A" w:rsidRDefault="000246EA" w:rsidP="006014E3">
      <w:pPr>
        <w:spacing w:after="0"/>
        <w:jc w:val="center"/>
        <w:rPr>
          <w:rFonts w:eastAsia="Times New Roman" w:cs="Times New Roman"/>
          <w:b/>
          <w:bCs/>
          <w:sz w:val="24"/>
          <w:szCs w:val="24"/>
          <w:lang w:val="ru-RU" w:eastAsia="ro-MD"/>
        </w:rPr>
      </w:pPr>
      <w:bookmarkStart w:id="7" w:name="_Hlk207781059"/>
      <w:r w:rsidRPr="0090675A">
        <w:rPr>
          <w:rFonts w:eastAsia="Times New Roman" w:cs="Times New Roman"/>
          <w:b/>
          <w:bCs/>
          <w:sz w:val="24"/>
          <w:szCs w:val="24"/>
          <w:lang w:val="ru-RU" w:eastAsia="ro-MD"/>
        </w:rPr>
        <w:t xml:space="preserve">Ситуационная задача </w:t>
      </w:r>
      <w:bookmarkEnd w:id="7"/>
      <w:r w:rsidRPr="0090675A">
        <w:rPr>
          <w:rFonts w:eastAsia="Times New Roman" w:cs="Times New Roman"/>
          <w:b/>
          <w:bCs/>
          <w:sz w:val="24"/>
          <w:szCs w:val="24"/>
          <w:lang w:val="ru-RU" w:eastAsia="ro-MD"/>
        </w:rPr>
        <w:t>1</w:t>
      </w:r>
    </w:p>
    <w:p w14:paraId="2C41B361" w14:textId="77777777" w:rsidR="006014E3" w:rsidRPr="0090675A" w:rsidRDefault="000246EA" w:rsidP="005E7EEE">
      <w:pPr>
        <w:spacing w:after="0" w:line="276" w:lineRule="auto"/>
        <w:jc w:val="both"/>
        <w:rPr>
          <w:rFonts w:eastAsia="Calibri" w:cs="Times New Roman"/>
          <w:bCs/>
          <w:sz w:val="24"/>
          <w:szCs w:val="24"/>
          <w:lang w:val="ru-RU"/>
        </w:rPr>
      </w:pPr>
      <w:r w:rsidRPr="0090675A">
        <w:rPr>
          <w:rFonts w:eastAsia="Calibri" w:cs="Times New Roman"/>
          <w:bCs/>
          <w:sz w:val="24"/>
          <w:szCs w:val="24"/>
          <w:lang w:val="ru-RU"/>
        </w:rPr>
        <w:t>Пациент, 47 лет, обратился в стоматологическую клинику с жалобами на постоянную боль в ротовой полости, ощущение жжения на языке и затруднение при глотании. Пациент также жалуется на следующие симптомы: астения, раздражительность, неустойчивая походка, головные боли, головокружение, парестезии. Из анамнеза: год назад пациент перенес гастрэктомию.</w:t>
      </w:r>
    </w:p>
    <w:p w14:paraId="6F8B4BF4" w14:textId="77777777" w:rsidR="006014E3" w:rsidRPr="0090675A" w:rsidRDefault="000246EA" w:rsidP="005E7EEE">
      <w:pPr>
        <w:spacing w:after="0" w:line="276" w:lineRule="auto"/>
        <w:rPr>
          <w:rFonts w:eastAsia="Calibri" w:cs="Times New Roman"/>
          <w:bCs/>
          <w:sz w:val="24"/>
          <w:szCs w:val="24"/>
          <w:lang w:val="ru-RU"/>
        </w:rPr>
      </w:pPr>
      <w:r w:rsidRPr="0090675A">
        <w:rPr>
          <w:rFonts w:eastAsia="Calibri" w:cs="Times New Roman"/>
          <w:b/>
          <w:sz w:val="24"/>
          <w:szCs w:val="24"/>
          <w:lang w:val="ru-RU"/>
        </w:rPr>
        <w:t>Объективно:</w:t>
      </w:r>
      <w:r w:rsidRPr="0090675A">
        <w:rPr>
          <w:rFonts w:eastAsia="Calibri" w:cs="Times New Roman"/>
          <w:bCs/>
          <w:sz w:val="24"/>
          <w:szCs w:val="24"/>
          <w:lang w:val="ru-RU"/>
        </w:rPr>
        <w:t xml:space="preserve"> кожа бледная, язык ярко-красного цвета (глоссит Хантера) с трещинами.</w:t>
      </w:r>
    </w:p>
    <w:p w14:paraId="4DEDC6ED" w14:textId="77777777" w:rsidR="006014E3" w:rsidRPr="0090675A" w:rsidRDefault="000246EA" w:rsidP="006014E3">
      <w:pPr>
        <w:spacing w:after="0" w:line="276" w:lineRule="auto"/>
        <w:rPr>
          <w:rFonts w:eastAsia="Calibri" w:cs="Times New Roman"/>
          <w:b/>
          <w:sz w:val="24"/>
          <w:szCs w:val="24"/>
          <w:lang w:val="ru-RU"/>
        </w:rPr>
      </w:pPr>
      <w:r w:rsidRPr="0090675A">
        <w:rPr>
          <w:rFonts w:eastAsia="Calibri" w:cs="Times New Roman"/>
          <w:b/>
          <w:sz w:val="24"/>
          <w:szCs w:val="24"/>
          <w:lang w:val="ru-RU"/>
        </w:rPr>
        <w:t>Гемограмма пациентки:</w:t>
      </w:r>
    </w:p>
    <w:tbl>
      <w:tblPr>
        <w:tblStyle w:val="TableGrid0"/>
        <w:tblpPr w:leftFromText="180" w:rightFromText="180" w:vertAnchor="text" w:horzAnchor="margin" w:tblpY="232"/>
        <w:tblW w:w="0" w:type="auto"/>
        <w:tblLook w:val="04A0" w:firstRow="1" w:lastRow="0" w:firstColumn="1" w:lastColumn="0" w:noHBand="0" w:noVBand="1"/>
      </w:tblPr>
      <w:tblGrid>
        <w:gridCol w:w="3258"/>
        <w:gridCol w:w="3666"/>
        <w:gridCol w:w="2812"/>
      </w:tblGrid>
      <w:tr w:rsidR="006014E3" w:rsidRPr="0090675A" w14:paraId="0056C923"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35F55288" w14:textId="77777777" w:rsidR="006014E3" w:rsidRPr="0090675A" w:rsidRDefault="000246EA" w:rsidP="005E7EEE">
            <w:pPr>
              <w:jc w:val="center"/>
              <w:rPr>
                <w:b/>
                <w:sz w:val="24"/>
                <w:szCs w:val="24"/>
                <w:lang w:val="ru-RU"/>
              </w:rPr>
            </w:pPr>
            <w:r w:rsidRPr="0090675A">
              <w:rPr>
                <w:b/>
                <w:sz w:val="24"/>
                <w:szCs w:val="24"/>
                <w:lang w:val="ru-RU"/>
              </w:rPr>
              <w:t>CBC</w:t>
            </w:r>
          </w:p>
        </w:tc>
        <w:tc>
          <w:tcPr>
            <w:tcW w:w="3666" w:type="dxa"/>
            <w:tcBorders>
              <w:top w:val="single" w:sz="4" w:space="0" w:color="auto"/>
              <w:left w:val="single" w:sz="4" w:space="0" w:color="auto"/>
              <w:bottom w:val="single" w:sz="4" w:space="0" w:color="auto"/>
              <w:right w:val="single" w:sz="4" w:space="0" w:color="auto"/>
            </w:tcBorders>
            <w:hideMark/>
          </w:tcPr>
          <w:p w14:paraId="1F6BFC7B" w14:textId="77777777" w:rsidR="006014E3" w:rsidRPr="0090675A" w:rsidRDefault="000246EA" w:rsidP="005E7EEE">
            <w:pPr>
              <w:jc w:val="center"/>
              <w:rPr>
                <w:b/>
                <w:sz w:val="24"/>
                <w:szCs w:val="24"/>
                <w:lang w:val="ru-RU"/>
              </w:rPr>
            </w:pPr>
            <w:r w:rsidRPr="0090675A">
              <w:rPr>
                <w:b/>
                <w:bCs/>
                <w:sz w:val="24"/>
                <w:szCs w:val="24"/>
                <w:lang w:val="ru-RU"/>
              </w:rPr>
              <w:t>ЗНАЧЕНИЯ</w:t>
            </w:r>
          </w:p>
        </w:tc>
        <w:tc>
          <w:tcPr>
            <w:tcW w:w="2812" w:type="dxa"/>
            <w:tcBorders>
              <w:top w:val="single" w:sz="4" w:space="0" w:color="auto"/>
              <w:left w:val="single" w:sz="4" w:space="0" w:color="auto"/>
              <w:bottom w:val="single" w:sz="4" w:space="0" w:color="auto"/>
              <w:right w:val="single" w:sz="4" w:space="0" w:color="auto"/>
            </w:tcBorders>
            <w:hideMark/>
          </w:tcPr>
          <w:p w14:paraId="0CC1C2B1" w14:textId="77777777" w:rsidR="006014E3" w:rsidRPr="0090675A" w:rsidRDefault="000246EA" w:rsidP="005E7EEE">
            <w:pPr>
              <w:jc w:val="center"/>
              <w:rPr>
                <w:b/>
                <w:sz w:val="24"/>
                <w:szCs w:val="24"/>
                <w:lang w:val="ru-RU"/>
              </w:rPr>
            </w:pPr>
            <w:r w:rsidRPr="0090675A">
              <w:rPr>
                <w:b/>
                <w:sz w:val="24"/>
                <w:szCs w:val="24"/>
                <w:lang w:val="ru-RU"/>
              </w:rPr>
              <w:t>Референсные значения:</w:t>
            </w:r>
          </w:p>
        </w:tc>
      </w:tr>
      <w:tr w:rsidR="006014E3" w:rsidRPr="0090675A" w14:paraId="60906F94"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1C6EE61C" w14:textId="77777777" w:rsidR="006014E3" w:rsidRPr="0090675A" w:rsidRDefault="000246EA" w:rsidP="005E7EEE">
            <w:pPr>
              <w:jc w:val="center"/>
              <w:rPr>
                <w:b/>
                <w:bCs/>
                <w:sz w:val="24"/>
                <w:szCs w:val="24"/>
                <w:lang w:val="ru-RU"/>
              </w:rPr>
            </w:pPr>
            <w:r w:rsidRPr="0090675A">
              <w:rPr>
                <w:b/>
                <w:bCs/>
                <w:sz w:val="22"/>
                <w:lang w:val="ru-RU"/>
              </w:rPr>
              <w:t>Гематокрит</w:t>
            </w:r>
          </w:p>
        </w:tc>
        <w:tc>
          <w:tcPr>
            <w:tcW w:w="3666" w:type="dxa"/>
            <w:tcBorders>
              <w:top w:val="single" w:sz="4" w:space="0" w:color="auto"/>
              <w:left w:val="single" w:sz="4" w:space="0" w:color="auto"/>
              <w:bottom w:val="single" w:sz="4" w:space="0" w:color="auto"/>
              <w:right w:val="single" w:sz="4" w:space="0" w:color="auto"/>
            </w:tcBorders>
          </w:tcPr>
          <w:p w14:paraId="657E81F5" w14:textId="77777777" w:rsidR="006014E3" w:rsidRPr="0090675A" w:rsidRDefault="000246EA" w:rsidP="005E7EEE">
            <w:pPr>
              <w:jc w:val="center"/>
              <w:rPr>
                <w:sz w:val="24"/>
                <w:szCs w:val="24"/>
                <w:lang w:val="ru-RU"/>
              </w:rPr>
            </w:pPr>
            <w:r w:rsidRPr="0090675A">
              <w:rPr>
                <w:sz w:val="24"/>
                <w:szCs w:val="24"/>
                <w:lang w:val="ru-RU"/>
              </w:rPr>
              <w:t>35</w:t>
            </w:r>
          </w:p>
        </w:tc>
        <w:tc>
          <w:tcPr>
            <w:tcW w:w="2812" w:type="dxa"/>
            <w:tcBorders>
              <w:top w:val="single" w:sz="4" w:space="0" w:color="auto"/>
              <w:left w:val="single" w:sz="4" w:space="0" w:color="auto"/>
              <w:bottom w:val="single" w:sz="4" w:space="0" w:color="auto"/>
              <w:right w:val="single" w:sz="4" w:space="0" w:color="auto"/>
            </w:tcBorders>
            <w:hideMark/>
          </w:tcPr>
          <w:p w14:paraId="414C8EA9" w14:textId="77777777" w:rsidR="006014E3" w:rsidRPr="0090675A" w:rsidRDefault="000246EA" w:rsidP="005E7EEE">
            <w:pPr>
              <w:jc w:val="center"/>
              <w:rPr>
                <w:bCs/>
                <w:sz w:val="24"/>
                <w:szCs w:val="24"/>
                <w:lang w:val="ru-RU"/>
              </w:rPr>
            </w:pPr>
            <w:r w:rsidRPr="0090675A">
              <w:rPr>
                <w:bCs/>
                <w:sz w:val="24"/>
                <w:szCs w:val="24"/>
                <w:lang w:val="ru-RU"/>
              </w:rPr>
              <w:t>Мужчины: 39-49%</w:t>
            </w:r>
          </w:p>
          <w:p w14:paraId="3109D07F" w14:textId="77777777" w:rsidR="006014E3" w:rsidRPr="0090675A" w:rsidRDefault="000246EA" w:rsidP="005E7EEE">
            <w:pPr>
              <w:jc w:val="center"/>
              <w:rPr>
                <w:bCs/>
                <w:sz w:val="24"/>
                <w:szCs w:val="24"/>
                <w:lang w:val="ru-RU"/>
              </w:rPr>
            </w:pPr>
            <w:r w:rsidRPr="0090675A">
              <w:rPr>
                <w:bCs/>
                <w:sz w:val="24"/>
                <w:szCs w:val="24"/>
                <w:lang w:val="ru-RU"/>
              </w:rPr>
              <w:t>Женщины: 35-45%</w:t>
            </w:r>
          </w:p>
        </w:tc>
      </w:tr>
      <w:tr w:rsidR="006014E3" w:rsidRPr="0090675A" w14:paraId="3BECB472"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201559A2" w14:textId="77777777" w:rsidR="006014E3" w:rsidRPr="0090675A" w:rsidRDefault="000246EA" w:rsidP="005E7EEE">
            <w:pPr>
              <w:jc w:val="center"/>
              <w:rPr>
                <w:b/>
                <w:bCs/>
                <w:sz w:val="24"/>
                <w:szCs w:val="24"/>
                <w:lang w:val="ru-RU"/>
              </w:rPr>
            </w:pPr>
            <w:r w:rsidRPr="0090675A">
              <w:rPr>
                <w:b/>
                <w:bCs/>
                <w:sz w:val="22"/>
                <w:lang w:val="ru-RU"/>
              </w:rPr>
              <w:t>Гемоглобин</w:t>
            </w:r>
          </w:p>
        </w:tc>
        <w:tc>
          <w:tcPr>
            <w:tcW w:w="3666" w:type="dxa"/>
            <w:tcBorders>
              <w:top w:val="single" w:sz="4" w:space="0" w:color="auto"/>
              <w:left w:val="single" w:sz="4" w:space="0" w:color="auto"/>
              <w:bottom w:val="single" w:sz="4" w:space="0" w:color="auto"/>
              <w:right w:val="single" w:sz="4" w:space="0" w:color="auto"/>
            </w:tcBorders>
          </w:tcPr>
          <w:p w14:paraId="6E1C5FA9" w14:textId="77777777" w:rsidR="006014E3" w:rsidRPr="0090675A" w:rsidRDefault="000246EA" w:rsidP="005E7EEE">
            <w:pPr>
              <w:jc w:val="center"/>
              <w:rPr>
                <w:sz w:val="24"/>
                <w:szCs w:val="24"/>
                <w:lang w:val="ru-RU"/>
              </w:rPr>
            </w:pPr>
            <w:r w:rsidRPr="0090675A">
              <w:rPr>
                <w:sz w:val="24"/>
                <w:szCs w:val="24"/>
                <w:lang w:val="ru-RU"/>
              </w:rPr>
              <w:t>11,7</w:t>
            </w:r>
          </w:p>
        </w:tc>
        <w:tc>
          <w:tcPr>
            <w:tcW w:w="2812" w:type="dxa"/>
            <w:tcBorders>
              <w:top w:val="single" w:sz="4" w:space="0" w:color="auto"/>
              <w:left w:val="single" w:sz="4" w:space="0" w:color="auto"/>
              <w:bottom w:val="single" w:sz="4" w:space="0" w:color="auto"/>
              <w:right w:val="single" w:sz="4" w:space="0" w:color="auto"/>
            </w:tcBorders>
            <w:hideMark/>
          </w:tcPr>
          <w:p w14:paraId="518EBEFE" w14:textId="77777777" w:rsidR="006014E3" w:rsidRPr="0090675A" w:rsidRDefault="000246EA" w:rsidP="005E7EEE">
            <w:pPr>
              <w:jc w:val="center"/>
              <w:rPr>
                <w:bCs/>
                <w:sz w:val="24"/>
                <w:szCs w:val="24"/>
                <w:lang w:val="ru-RU"/>
              </w:rPr>
            </w:pPr>
            <w:r w:rsidRPr="0090675A">
              <w:rPr>
                <w:bCs/>
                <w:sz w:val="24"/>
                <w:szCs w:val="24"/>
                <w:lang w:val="ru-RU"/>
              </w:rPr>
              <w:t>Мужчины: 13,6-17,5 g/dL</w:t>
            </w:r>
          </w:p>
          <w:p w14:paraId="6C4205FD" w14:textId="77777777" w:rsidR="006014E3" w:rsidRPr="0090675A" w:rsidRDefault="000246EA" w:rsidP="005E7EEE">
            <w:pPr>
              <w:jc w:val="center"/>
              <w:rPr>
                <w:bCs/>
                <w:sz w:val="24"/>
                <w:szCs w:val="24"/>
                <w:lang w:val="ru-RU"/>
              </w:rPr>
            </w:pPr>
            <w:r w:rsidRPr="0090675A">
              <w:rPr>
                <w:bCs/>
                <w:sz w:val="24"/>
                <w:szCs w:val="24"/>
                <w:lang w:val="ru-RU"/>
              </w:rPr>
              <w:t>Женщины: 12,0-15,5 g/dL</w:t>
            </w:r>
          </w:p>
        </w:tc>
      </w:tr>
      <w:tr w:rsidR="006014E3" w:rsidRPr="0090675A" w14:paraId="2EAF93F1"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02D344DF" w14:textId="77777777" w:rsidR="006014E3" w:rsidRPr="0090675A" w:rsidRDefault="000246EA" w:rsidP="005E7EEE">
            <w:pPr>
              <w:jc w:val="center"/>
              <w:rPr>
                <w:b/>
                <w:bCs/>
                <w:sz w:val="24"/>
                <w:szCs w:val="24"/>
                <w:lang w:val="ru-RU"/>
              </w:rPr>
            </w:pPr>
            <w:r w:rsidRPr="0090675A">
              <w:rPr>
                <w:b/>
                <w:bCs/>
                <w:sz w:val="22"/>
                <w:lang w:val="ru-RU"/>
              </w:rPr>
              <w:t>Эритроциты</w:t>
            </w:r>
          </w:p>
        </w:tc>
        <w:tc>
          <w:tcPr>
            <w:tcW w:w="3666" w:type="dxa"/>
            <w:tcBorders>
              <w:top w:val="single" w:sz="4" w:space="0" w:color="auto"/>
              <w:left w:val="single" w:sz="4" w:space="0" w:color="auto"/>
              <w:bottom w:val="single" w:sz="4" w:space="0" w:color="auto"/>
              <w:right w:val="single" w:sz="4" w:space="0" w:color="auto"/>
            </w:tcBorders>
          </w:tcPr>
          <w:p w14:paraId="7E05CF1D" w14:textId="77777777" w:rsidR="006014E3" w:rsidRPr="0090675A" w:rsidRDefault="000246EA" w:rsidP="005E7EEE">
            <w:pPr>
              <w:jc w:val="center"/>
              <w:rPr>
                <w:sz w:val="24"/>
                <w:szCs w:val="24"/>
                <w:lang w:val="ru-RU"/>
              </w:rPr>
            </w:pPr>
            <w:r w:rsidRPr="0090675A">
              <w:rPr>
                <w:sz w:val="24"/>
                <w:szCs w:val="24"/>
                <w:lang w:val="ru-RU"/>
              </w:rPr>
              <w:t>3,6</w:t>
            </w:r>
          </w:p>
        </w:tc>
        <w:tc>
          <w:tcPr>
            <w:tcW w:w="2812" w:type="dxa"/>
            <w:tcBorders>
              <w:top w:val="single" w:sz="4" w:space="0" w:color="auto"/>
              <w:left w:val="single" w:sz="4" w:space="0" w:color="auto"/>
              <w:bottom w:val="single" w:sz="4" w:space="0" w:color="auto"/>
              <w:right w:val="single" w:sz="4" w:space="0" w:color="auto"/>
            </w:tcBorders>
            <w:hideMark/>
          </w:tcPr>
          <w:p w14:paraId="3FE77CE8" w14:textId="77777777" w:rsidR="006014E3" w:rsidRPr="0090675A" w:rsidRDefault="000246EA" w:rsidP="005E7EEE">
            <w:pPr>
              <w:jc w:val="center"/>
              <w:rPr>
                <w:sz w:val="24"/>
                <w:szCs w:val="24"/>
                <w:lang w:val="ru-RU"/>
              </w:rPr>
            </w:pPr>
            <w:r w:rsidRPr="0090675A">
              <w:rPr>
                <w:sz w:val="24"/>
                <w:szCs w:val="24"/>
                <w:lang w:val="ru-RU"/>
              </w:rPr>
              <w:t xml:space="preserve"> 4,7-6,1 million/mm3</w:t>
            </w:r>
          </w:p>
        </w:tc>
      </w:tr>
      <w:tr w:rsidR="006014E3" w:rsidRPr="0090675A" w14:paraId="7C97A5C8"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20CB5F37" w14:textId="77777777" w:rsidR="006014E3" w:rsidRPr="0090675A" w:rsidRDefault="000246EA" w:rsidP="005E7EEE">
            <w:pPr>
              <w:jc w:val="center"/>
              <w:rPr>
                <w:b/>
                <w:bCs/>
                <w:sz w:val="24"/>
                <w:szCs w:val="24"/>
                <w:lang w:val="ru-RU"/>
              </w:rPr>
            </w:pPr>
            <w:r w:rsidRPr="0090675A">
              <w:rPr>
                <w:b/>
                <w:bCs/>
                <w:sz w:val="22"/>
                <w:lang w:val="ru-RU"/>
              </w:rPr>
              <w:t>Ретикулоциты</w:t>
            </w:r>
          </w:p>
        </w:tc>
        <w:tc>
          <w:tcPr>
            <w:tcW w:w="3666" w:type="dxa"/>
            <w:tcBorders>
              <w:top w:val="single" w:sz="4" w:space="0" w:color="auto"/>
              <w:left w:val="single" w:sz="4" w:space="0" w:color="auto"/>
              <w:bottom w:val="single" w:sz="4" w:space="0" w:color="auto"/>
              <w:right w:val="single" w:sz="4" w:space="0" w:color="auto"/>
            </w:tcBorders>
          </w:tcPr>
          <w:p w14:paraId="35109294" w14:textId="77777777" w:rsidR="006014E3" w:rsidRPr="0090675A" w:rsidRDefault="000246EA" w:rsidP="005E7EEE">
            <w:pPr>
              <w:jc w:val="center"/>
              <w:rPr>
                <w:sz w:val="24"/>
                <w:szCs w:val="24"/>
                <w:lang w:val="ru-RU"/>
              </w:rPr>
            </w:pPr>
            <w:r w:rsidRPr="0090675A">
              <w:rPr>
                <w:sz w:val="24"/>
                <w:szCs w:val="24"/>
                <w:lang w:val="ru-RU"/>
              </w:rPr>
              <w:t>0,3</w:t>
            </w:r>
          </w:p>
        </w:tc>
        <w:tc>
          <w:tcPr>
            <w:tcW w:w="2812" w:type="dxa"/>
            <w:tcBorders>
              <w:top w:val="single" w:sz="4" w:space="0" w:color="auto"/>
              <w:left w:val="single" w:sz="4" w:space="0" w:color="auto"/>
              <w:bottom w:val="single" w:sz="4" w:space="0" w:color="auto"/>
              <w:right w:val="single" w:sz="4" w:space="0" w:color="auto"/>
            </w:tcBorders>
            <w:hideMark/>
          </w:tcPr>
          <w:p w14:paraId="57D40A30" w14:textId="77777777" w:rsidR="006014E3" w:rsidRPr="0090675A" w:rsidRDefault="000246EA" w:rsidP="005E7EEE">
            <w:pPr>
              <w:jc w:val="center"/>
              <w:rPr>
                <w:sz w:val="24"/>
                <w:szCs w:val="24"/>
                <w:lang w:val="ru-RU"/>
              </w:rPr>
            </w:pPr>
            <w:r w:rsidRPr="0090675A">
              <w:rPr>
                <w:sz w:val="24"/>
                <w:szCs w:val="24"/>
                <w:lang w:val="ru-RU"/>
              </w:rPr>
              <w:t>0,5-1,5%</w:t>
            </w:r>
          </w:p>
        </w:tc>
      </w:tr>
      <w:tr w:rsidR="006014E3" w:rsidRPr="0090675A" w14:paraId="18F9098C"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60BFDB65" w14:textId="77777777" w:rsidR="006014E3" w:rsidRPr="0090675A" w:rsidRDefault="000246EA" w:rsidP="005E7EEE">
            <w:pPr>
              <w:jc w:val="center"/>
              <w:rPr>
                <w:b/>
                <w:bCs/>
                <w:sz w:val="24"/>
                <w:szCs w:val="24"/>
                <w:lang w:val="ru-RU"/>
              </w:rPr>
            </w:pPr>
            <w:r w:rsidRPr="0090675A">
              <w:rPr>
                <w:b/>
                <w:bCs/>
                <w:sz w:val="22"/>
                <w:lang w:val="ru-RU"/>
              </w:rPr>
              <w:t xml:space="preserve">MCV </w:t>
            </w:r>
          </w:p>
        </w:tc>
        <w:tc>
          <w:tcPr>
            <w:tcW w:w="3666" w:type="dxa"/>
            <w:tcBorders>
              <w:top w:val="single" w:sz="4" w:space="0" w:color="auto"/>
              <w:left w:val="single" w:sz="4" w:space="0" w:color="auto"/>
              <w:bottom w:val="single" w:sz="4" w:space="0" w:color="auto"/>
              <w:right w:val="single" w:sz="4" w:space="0" w:color="auto"/>
            </w:tcBorders>
          </w:tcPr>
          <w:p w14:paraId="3B50A7B4" w14:textId="77777777" w:rsidR="006014E3" w:rsidRPr="0090675A" w:rsidRDefault="000246EA" w:rsidP="005E7EEE">
            <w:pPr>
              <w:jc w:val="center"/>
              <w:rPr>
                <w:sz w:val="24"/>
                <w:szCs w:val="24"/>
                <w:lang w:val="ru-RU"/>
              </w:rPr>
            </w:pPr>
            <w:r w:rsidRPr="0090675A">
              <w:rPr>
                <w:sz w:val="24"/>
                <w:szCs w:val="24"/>
                <w:lang w:val="ru-RU"/>
              </w:rPr>
              <w:t>114</w:t>
            </w:r>
          </w:p>
        </w:tc>
        <w:tc>
          <w:tcPr>
            <w:tcW w:w="2812" w:type="dxa"/>
            <w:tcBorders>
              <w:top w:val="single" w:sz="4" w:space="0" w:color="auto"/>
              <w:left w:val="single" w:sz="4" w:space="0" w:color="auto"/>
              <w:bottom w:val="single" w:sz="4" w:space="0" w:color="auto"/>
              <w:right w:val="single" w:sz="4" w:space="0" w:color="auto"/>
            </w:tcBorders>
            <w:hideMark/>
          </w:tcPr>
          <w:p w14:paraId="203E8174" w14:textId="77777777" w:rsidR="006014E3" w:rsidRPr="0090675A" w:rsidRDefault="000246EA" w:rsidP="005E7EEE">
            <w:pPr>
              <w:jc w:val="center"/>
              <w:rPr>
                <w:sz w:val="24"/>
                <w:szCs w:val="24"/>
                <w:lang w:val="ru-RU"/>
              </w:rPr>
            </w:pPr>
            <w:r w:rsidRPr="0090675A">
              <w:rPr>
                <w:sz w:val="24"/>
                <w:szCs w:val="24"/>
                <w:lang w:val="ru-RU"/>
              </w:rPr>
              <w:t>80 -100 fL</w:t>
            </w:r>
          </w:p>
        </w:tc>
      </w:tr>
      <w:tr w:rsidR="006014E3" w:rsidRPr="0090675A" w14:paraId="0C31629B"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24F00180" w14:textId="77777777" w:rsidR="006014E3" w:rsidRPr="0090675A" w:rsidRDefault="000246EA" w:rsidP="005E7EEE">
            <w:pPr>
              <w:jc w:val="center"/>
              <w:rPr>
                <w:b/>
                <w:bCs/>
                <w:sz w:val="24"/>
                <w:szCs w:val="24"/>
                <w:lang w:val="ru-RU"/>
              </w:rPr>
            </w:pPr>
            <w:r w:rsidRPr="0090675A">
              <w:rPr>
                <w:b/>
                <w:bCs/>
                <w:sz w:val="22"/>
                <w:lang w:val="ru-RU"/>
              </w:rPr>
              <w:t xml:space="preserve">MCH </w:t>
            </w:r>
          </w:p>
        </w:tc>
        <w:tc>
          <w:tcPr>
            <w:tcW w:w="3666" w:type="dxa"/>
            <w:tcBorders>
              <w:top w:val="single" w:sz="4" w:space="0" w:color="auto"/>
              <w:left w:val="single" w:sz="4" w:space="0" w:color="auto"/>
              <w:bottom w:val="single" w:sz="4" w:space="0" w:color="auto"/>
              <w:right w:val="single" w:sz="4" w:space="0" w:color="auto"/>
            </w:tcBorders>
          </w:tcPr>
          <w:p w14:paraId="26764379" w14:textId="77777777" w:rsidR="006014E3" w:rsidRPr="0090675A" w:rsidRDefault="000246EA" w:rsidP="005E7EEE">
            <w:pPr>
              <w:jc w:val="center"/>
              <w:rPr>
                <w:sz w:val="24"/>
                <w:szCs w:val="24"/>
                <w:lang w:val="ru-RU"/>
              </w:rPr>
            </w:pPr>
            <w:r w:rsidRPr="0090675A">
              <w:rPr>
                <w:sz w:val="24"/>
                <w:szCs w:val="24"/>
                <w:lang w:val="ru-RU"/>
              </w:rPr>
              <w:t>38</w:t>
            </w:r>
          </w:p>
        </w:tc>
        <w:tc>
          <w:tcPr>
            <w:tcW w:w="2812" w:type="dxa"/>
            <w:tcBorders>
              <w:top w:val="single" w:sz="4" w:space="0" w:color="auto"/>
              <w:left w:val="single" w:sz="4" w:space="0" w:color="auto"/>
              <w:bottom w:val="single" w:sz="4" w:space="0" w:color="auto"/>
              <w:right w:val="single" w:sz="4" w:space="0" w:color="auto"/>
            </w:tcBorders>
            <w:hideMark/>
          </w:tcPr>
          <w:p w14:paraId="220746BC" w14:textId="77777777" w:rsidR="006014E3" w:rsidRPr="0090675A" w:rsidRDefault="000246EA" w:rsidP="005E7EEE">
            <w:pPr>
              <w:jc w:val="center"/>
              <w:rPr>
                <w:sz w:val="24"/>
                <w:szCs w:val="24"/>
                <w:lang w:val="ru-RU"/>
              </w:rPr>
            </w:pPr>
            <w:r w:rsidRPr="0090675A">
              <w:rPr>
                <w:sz w:val="24"/>
                <w:szCs w:val="24"/>
                <w:lang w:val="ru-RU"/>
              </w:rPr>
              <w:t>26 – 34 pg</w:t>
            </w:r>
          </w:p>
        </w:tc>
      </w:tr>
      <w:tr w:rsidR="006014E3" w:rsidRPr="0090675A" w14:paraId="49495814"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5DA092A6" w14:textId="77777777" w:rsidR="006014E3" w:rsidRPr="0090675A" w:rsidRDefault="000246EA" w:rsidP="005E7EEE">
            <w:pPr>
              <w:jc w:val="center"/>
              <w:rPr>
                <w:b/>
                <w:bCs/>
                <w:sz w:val="24"/>
                <w:szCs w:val="24"/>
                <w:lang w:val="ru-RU"/>
              </w:rPr>
            </w:pPr>
            <w:r w:rsidRPr="0090675A">
              <w:rPr>
                <w:b/>
                <w:bCs/>
                <w:sz w:val="22"/>
                <w:lang w:val="ru-RU"/>
              </w:rPr>
              <w:t xml:space="preserve">MCHC </w:t>
            </w:r>
          </w:p>
        </w:tc>
        <w:tc>
          <w:tcPr>
            <w:tcW w:w="3666" w:type="dxa"/>
            <w:tcBorders>
              <w:top w:val="single" w:sz="4" w:space="0" w:color="auto"/>
              <w:left w:val="single" w:sz="4" w:space="0" w:color="auto"/>
              <w:bottom w:val="single" w:sz="4" w:space="0" w:color="auto"/>
              <w:right w:val="single" w:sz="4" w:space="0" w:color="auto"/>
            </w:tcBorders>
          </w:tcPr>
          <w:p w14:paraId="7426C8F0" w14:textId="77777777" w:rsidR="006014E3" w:rsidRPr="0090675A" w:rsidRDefault="000246EA" w:rsidP="005E7EEE">
            <w:pPr>
              <w:jc w:val="center"/>
              <w:rPr>
                <w:sz w:val="24"/>
                <w:szCs w:val="24"/>
                <w:lang w:val="ru-RU"/>
              </w:rPr>
            </w:pPr>
            <w:r w:rsidRPr="0090675A">
              <w:rPr>
                <w:sz w:val="24"/>
                <w:szCs w:val="24"/>
                <w:lang w:val="ru-RU"/>
              </w:rPr>
              <w:t>33</w:t>
            </w:r>
          </w:p>
        </w:tc>
        <w:tc>
          <w:tcPr>
            <w:tcW w:w="2812" w:type="dxa"/>
            <w:tcBorders>
              <w:top w:val="single" w:sz="4" w:space="0" w:color="auto"/>
              <w:left w:val="single" w:sz="4" w:space="0" w:color="auto"/>
              <w:bottom w:val="single" w:sz="4" w:space="0" w:color="auto"/>
              <w:right w:val="single" w:sz="4" w:space="0" w:color="auto"/>
            </w:tcBorders>
            <w:hideMark/>
          </w:tcPr>
          <w:p w14:paraId="0EF788D7" w14:textId="77777777" w:rsidR="006014E3" w:rsidRPr="0090675A" w:rsidRDefault="000246EA" w:rsidP="005E7EEE">
            <w:pPr>
              <w:jc w:val="center"/>
              <w:rPr>
                <w:sz w:val="24"/>
                <w:szCs w:val="24"/>
                <w:lang w:val="ru-RU"/>
              </w:rPr>
            </w:pPr>
            <w:r w:rsidRPr="0090675A">
              <w:rPr>
                <w:sz w:val="24"/>
                <w:szCs w:val="24"/>
                <w:lang w:val="ru-RU"/>
              </w:rPr>
              <w:t>31 -36 g/dL</w:t>
            </w:r>
          </w:p>
        </w:tc>
      </w:tr>
      <w:tr w:rsidR="006014E3" w:rsidRPr="0090675A" w14:paraId="38A4F87C" w14:textId="77777777" w:rsidTr="005E7EEE">
        <w:trPr>
          <w:trHeight w:val="442"/>
        </w:trPr>
        <w:tc>
          <w:tcPr>
            <w:tcW w:w="3258" w:type="dxa"/>
            <w:tcBorders>
              <w:top w:val="single" w:sz="4" w:space="0" w:color="auto"/>
              <w:left w:val="single" w:sz="4" w:space="0" w:color="auto"/>
              <w:bottom w:val="single" w:sz="4" w:space="0" w:color="auto"/>
              <w:right w:val="single" w:sz="4" w:space="0" w:color="auto"/>
            </w:tcBorders>
            <w:hideMark/>
          </w:tcPr>
          <w:p w14:paraId="1DC4C50B" w14:textId="77777777" w:rsidR="006014E3" w:rsidRPr="0090675A" w:rsidRDefault="000246EA" w:rsidP="005E7EEE">
            <w:pPr>
              <w:jc w:val="center"/>
              <w:rPr>
                <w:b/>
                <w:bCs/>
                <w:sz w:val="24"/>
                <w:szCs w:val="24"/>
                <w:lang w:val="ru-RU"/>
              </w:rPr>
            </w:pPr>
            <w:r w:rsidRPr="0090675A">
              <w:rPr>
                <w:b/>
                <w:bCs/>
                <w:sz w:val="24"/>
                <w:szCs w:val="24"/>
                <w:lang w:val="ru-RU"/>
              </w:rPr>
              <w:t>Лейкоциты</w:t>
            </w:r>
          </w:p>
        </w:tc>
        <w:tc>
          <w:tcPr>
            <w:tcW w:w="3666" w:type="dxa"/>
            <w:tcBorders>
              <w:top w:val="single" w:sz="4" w:space="0" w:color="auto"/>
              <w:left w:val="single" w:sz="4" w:space="0" w:color="auto"/>
              <w:bottom w:val="single" w:sz="4" w:space="0" w:color="auto"/>
              <w:right w:val="single" w:sz="4" w:space="0" w:color="auto"/>
            </w:tcBorders>
          </w:tcPr>
          <w:p w14:paraId="20C7FF4E" w14:textId="77777777" w:rsidR="006014E3" w:rsidRPr="0090675A" w:rsidRDefault="000246EA" w:rsidP="005E7EEE">
            <w:pPr>
              <w:jc w:val="center"/>
              <w:rPr>
                <w:sz w:val="24"/>
                <w:szCs w:val="24"/>
                <w:lang w:val="ru-RU"/>
              </w:rPr>
            </w:pPr>
            <w:r w:rsidRPr="0090675A">
              <w:rPr>
                <w:sz w:val="24"/>
                <w:szCs w:val="24"/>
                <w:lang w:val="ru-RU"/>
              </w:rPr>
              <w:t>4,6</w:t>
            </w:r>
          </w:p>
        </w:tc>
        <w:tc>
          <w:tcPr>
            <w:tcW w:w="2812" w:type="dxa"/>
            <w:tcBorders>
              <w:top w:val="single" w:sz="4" w:space="0" w:color="auto"/>
              <w:left w:val="single" w:sz="4" w:space="0" w:color="auto"/>
              <w:bottom w:val="single" w:sz="4" w:space="0" w:color="auto"/>
              <w:right w:val="single" w:sz="4" w:space="0" w:color="auto"/>
            </w:tcBorders>
            <w:hideMark/>
          </w:tcPr>
          <w:p w14:paraId="339A11AD" w14:textId="77777777" w:rsidR="006014E3" w:rsidRPr="0090675A" w:rsidRDefault="000246EA" w:rsidP="005E7EEE">
            <w:pPr>
              <w:jc w:val="center"/>
              <w:rPr>
                <w:sz w:val="24"/>
                <w:szCs w:val="24"/>
                <w:lang w:val="ru-RU"/>
              </w:rPr>
            </w:pPr>
            <w:r w:rsidRPr="0090675A">
              <w:rPr>
                <w:sz w:val="24"/>
                <w:szCs w:val="24"/>
                <w:lang w:val="ru-RU"/>
              </w:rPr>
              <w:t>4,800–9,000/cumm</w:t>
            </w:r>
          </w:p>
        </w:tc>
      </w:tr>
      <w:tr w:rsidR="005E7EEE" w:rsidRPr="0090675A" w14:paraId="3340E901" w14:textId="77777777" w:rsidTr="005E7EEE">
        <w:trPr>
          <w:trHeight w:val="75"/>
        </w:trPr>
        <w:tc>
          <w:tcPr>
            <w:tcW w:w="3258" w:type="dxa"/>
            <w:tcBorders>
              <w:top w:val="single" w:sz="4" w:space="0" w:color="auto"/>
              <w:left w:val="single" w:sz="4" w:space="0" w:color="auto"/>
              <w:bottom w:val="single" w:sz="4" w:space="0" w:color="auto"/>
              <w:right w:val="single" w:sz="4" w:space="0" w:color="auto"/>
            </w:tcBorders>
            <w:hideMark/>
          </w:tcPr>
          <w:p w14:paraId="2BDD7056" w14:textId="77777777" w:rsidR="005E7EEE" w:rsidRPr="0090675A" w:rsidRDefault="000246EA" w:rsidP="005E7EEE">
            <w:pPr>
              <w:jc w:val="center"/>
              <w:rPr>
                <w:b/>
                <w:bCs/>
                <w:color w:val="000000"/>
                <w:sz w:val="24"/>
                <w:szCs w:val="24"/>
                <w:lang w:val="ru-RU"/>
              </w:rPr>
            </w:pPr>
            <w:r w:rsidRPr="0090675A">
              <w:rPr>
                <w:b/>
                <w:bCs/>
                <w:sz w:val="24"/>
                <w:szCs w:val="24"/>
                <w:lang w:val="ru-RU"/>
              </w:rPr>
              <w:t>Нейтрофилы</w:t>
            </w:r>
          </w:p>
        </w:tc>
        <w:tc>
          <w:tcPr>
            <w:tcW w:w="3666" w:type="dxa"/>
            <w:tcBorders>
              <w:top w:val="single" w:sz="4" w:space="0" w:color="auto"/>
              <w:left w:val="single" w:sz="4" w:space="0" w:color="auto"/>
              <w:bottom w:val="single" w:sz="4" w:space="0" w:color="auto"/>
              <w:right w:val="single" w:sz="4" w:space="0" w:color="auto"/>
            </w:tcBorders>
          </w:tcPr>
          <w:p w14:paraId="692B4B10" w14:textId="77777777" w:rsidR="005E7EEE" w:rsidRPr="0090675A" w:rsidRDefault="000246EA" w:rsidP="005E7EEE">
            <w:pPr>
              <w:jc w:val="center"/>
              <w:rPr>
                <w:sz w:val="24"/>
                <w:szCs w:val="24"/>
                <w:lang w:val="ru-RU"/>
              </w:rPr>
            </w:pPr>
            <w:r w:rsidRPr="0090675A">
              <w:rPr>
                <w:sz w:val="24"/>
                <w:szCs w:val="24"/>
                <w:lang w:val="ru-RU"/>
              </w:rPr>
              <w:t>70</w:t>
            </w:r>
          </w:p>
        </w:tc>
        <w:tc>
          <w:tcPr>
            <w:tcW w:w="2812" w:type="dxa"/>
            <w:tcBorders>
              <w:top w:val="single" w:sz="4" w:space="0" w:color="auto"/>
              <w:left w:val="single" w:sz="4" w:space="0" w:color="auto"/>
              <w:bottom w:val="single" w:sz="4" w:space="0" w:color="auto"/>
              <w:right w:val="single" w:sz="4" w:space="0" w:color="auto"/>
            </w:tcBorders>
            <w:hideMark/>
          </w:tcPr>
          <w:p w14:paraId="3CEB8B04" w14:textId="77777777" w:rsidR="005E7EEE" w:rsidRPr="0090675A" w:rsidRDefault="000246EA" w:rsidP="005E7EEE">
            <w:pPr>
              <w:jc w:val="center"/>
              <w:rPr>
                <w:sz w:val="24"/>
                <w:szCs w:val="24"/>
                <w:lang w:val="ru-RU"/>
              </w:rPr>
            </w:pPr>
            <w:r w:rsidRPr="0090675A">
              <w:rPr>
                <w:sz w:val="24"/>
                <w:szCs w:val="24"/>
                <w:lang w:val="ru-RU"/>
              </w:rPr>
              <w:t>60 -62%</w:t>
            </w:r>
          </w:p>
        </w:tc>
      </w:tr>
      <w:tr w:rsidR="005E7EEE" w:rsidRPr="0090675A" w14:paraId="5ACDF92C" w14:textId="77777777" w:rsidTr="005E7EEE">
        <w:trPr>
          <w:trHeight w:val="75"/>
        </w:trPr>
        <w:tc>
          <w:tcPr>
            <w:tcW w:w="3258" w:type="dxa"/>
            <w:tcBorders>
              <w:top w:val="single" w:sz="4" w:space="0" w:color="auto"/>
              <w:left w:val="single" w:sz="4" w:space="0" w:color="auto"/>
              <w:bottom w:val="single" w:sz="4" w:space="0" w:color="auto"/>
              <w:right w:val="single" w:sz="4" w:space="0" w:color="auto"/>
            </w:tcBorders>
            <w:hideMark/>
          </w:tcPr>
          <w:p w14:paraId="5C3788F4" w14:textId="77777777" w:rsidR="005E7EEE" w:rsidRPr="0090675A" w:rsidRDefault="000246EA" w:rsidP="005E7EEE">
            <w:pPr>
              <w:jc w:val="center"/>
              <w:rPr>
                <w:b/>
                <w:bCs/>
                <w:color w:val="000000"/>
                <w:sz w:val="24"/>
                <w:szCs w:val="24"/>
                <w:lang w:val="ru-RU"/>
              </w:rPr>
            </w:pPr>
            <w:r w:rsidRPr="0090675A">
              <w:rPr>
                <w:b/>
                <w:bCs/>
                <w:sz w:val="22"/>
                <w:lang w:val="ru-RU"/>
              </w:rPr>
              <w:t>Нейтрофилы сегментированные</w:t>
            </w:r>
          </w:p>
        </w:tc>
        <w:tc>
          <w:tcPr>
            <w:tcW w:w="3666" w:type="dxa"/>
            <w:tcBorders>
              <w:top w:val="single" w:sz="4" w:space="0" w:color="auto"/>
              <w:left w:val="single" w:sz="4" w:space="0" w:color="auto"/>
              <w:bottom w:val="single" w:sz="4" w:space="0" w:color="auto"/>
              <w:right w:val="single" w:sz="4" w:space="0" w:color="auto"/>
            </w:tcBorders>
          </w:tcPr>
          <w:p w14:paraId="598DDE51" w14:textId="77777777" w:rsidR="005E7EEE" w:rsidRPr="0090675A" w:rsidRDefault="000246EA" w:rsidP="005E7EEE">
            <w:pPr>
              <w:jc w:val="center"/>
              <w:rPr>
                <w:sz w:val="24"/>
                <w:szCs w:val="24"/>
                <w:lang w:val="ru-RU"/>
              </w:rPr>
            </w:pPr>
            <w:r w:rsidRPr="0090675A">
              <w:rPr>
                <w:sz w:val="24"/>
                <w:szCs w:val="24"/>
                <w:lang w:val="ru-RU"/>
              </w:rPr>
              <w:t>65</w:t>
            </w:r>
          </w:p>
        </w:tc>
        <w:tc>
          <w:tcPr>
            <w:tcW w:w="2812" w:type="dxa"/>
            <w:tcBorders>
              <w:top w:val="single" w:sz="4" w:space="0" w:color="auto"/>
              <w:left w:val="single" w:sz="4" w:space="0" w:color="auto"/>
              <w:bottom w:val="single" w:sz="4" w:space="0" w:color="auto"/>
              <w:right w:val="single" w:sz="4" w:space="0" w:color="auto"/>
            </w:tcBorders>
            <w:hideMark/>
          </w:tcPr>
          <w:p w14:paraId="3296B5EC" w14:textId="77777777" w:rsidR="005E7EEE" w:rsidRPr="0090675A" w:rsidRDefault="000246EA" w:rsidP="005E7EEE">
            <w:pPr>
              <w:jc w:val="center"/>
              <w:rPr>
                <w:sz w:val="24"/>
                <w:szCs w:val="24"/>
                <w:lang w:val="ru-RU"/>
              </w:rPr>
            </w:pPr>
            <w:r w:rsidRPr="0090675A">
              <w:rPr>
                <w:sz w:val="24"/>
                <w:szCs w:val="24"/>
                <w:lang w:val="ru-RU"/>
              </w:rPr>
              <w:t>40-60%</w:t>
            </w:r>
          </w:p>
        </w:tc>
      </w:tr>
      <w:tr w:rsidR="005E7EEE" w:rsidRPr="0090675A" w14:paraId="7A661EA9" w14:textId="77777777" w:rsidTr="005E7EEE">
        <w:trPr>
          <w:trHeight w:val="75"/>
        </w:trPr>
        <w:tc>
          <w:tcPr>
            <w:tcW w:w="3258" w:type="dxa"/>
            <w:tcBorders>
              <w:top w:val="single" w:sz="4" w:space="0" w:color="auto"/>
              <w:left w:val="single" w:sz="4" w:space="0" w:color="auto"/>
              <w:bottom w:val="single" w:sz="4" w:space="0" w:color="auto"/>
              <w:right w:val="single" w:sz="4" w:space="0" w:color="auto"/>
            </w:tcBorders>
            <w:hideMark/>
          </w:tcPr>
          <w:p w14:paraId="2ADCF00B" w14:textId="77777777" w:rsidR="005E7EEE" w:rsidRPr="0090675A" w:rsidRDefault="000246EA" w:rsidP="005E7EEE">
            <w:pPr>
              <w:jc w:val="center"/>
              <w:rPr>
                <w:b/>
                <w:bCs/>
                <w:color w:val="000000"/>
                <w:sz w:val="24"/>
                <w:szCs w:val="24"/>
                <w:lang w:val="ru-RU"/>
              </w:rPr>
            </w:pPr>
            <w:r w:rsidRPr="0090675A">
              <w:rPr>
                <w:b/>
                <w:bCs/>
                <w:sz w:val="22"/>
                <w:lang w:val="ru-RU"/>
              </w:rPr>
              <w:t>Нейтрофилы несегментированные</w:t>
            </w:r>
          </w:p>
        </w:tc>
        <w:tc>
          <w:tcPr>
            <w:tcW w:w="3666" w:type="dxa"/>
            <w:tcBorders>
              <w:top w:val="single" w:sz="4" w:space="0" w:color="auto"/>
              <w:left w:val="single" w:sz="4" w:space="0" w:color="auto"/>
              <w:bottom w:val="single" w:sz="4" w:space="0" w:color="auto"/>
              <w:right w:val="single" w:sz="4" w:space="0" w:color="auto"/>
            </w:tcBorders>
          </w:tcPr>
          <w:p w14:paraId="78F18E6A" w14:textId="77777777" w:rsidR="005E7EEE" w:rsidRPr="0090675A" w:rsidRDefault="000246EA" w:rsidP="005E7EEE">
            <w:pPr>
              <w:jc w:val="center"/>
              <w:rPr>
                <w:sz w:val="24"/>
                <w:szCs w:val="24"/>
                <w:lang w:val="ru-RU"/>
              </w:rPr>
            </w:pPr>
            <w:r w:rsidRPr="0090675A">
              <w:rPr>
                <w:sz w:val="24"/>
                <w:szCs w:val="24"/>
                <w:lang w:val="ru-RU"/>
              </w:rPr>
              <w:t>5</w:t>
            </w:r>
          </w:p>
        </w:tc>
        <w:tc>
          <w:tcPr>
            <w:tcW w:w="2812" w:type="dxa"/>
            <w:tcBorders>
              <w:top w:val="single" w:sz="4" w:space="0" w:color="auto"/>
              <w:left w:val="single" w:sz="4" w:space="0" w:color="auto"/>
              <w:bottom w:val="single" w:sz="4" w:space="0" w:color="auto"/>
              <w:right w:val="single" w:sz="4" w:space="0" w:color="auto"/>
            </w:tcBorders>
            <w:hideMark/>
          </w:tcPr>
          <w:p w14:paraId="65F17017" w14:textId="77777777" w:rsidR="005E7EEE" w:rsidRPr="0090675A" w:rsidRDefault="000246EA" w:rsidP="005E7EEE">
            <w:pPr>
              <w:jc w:val="center"/>
              <w:rPr>
                <w:sz w:val="24"/>
                <w:szCs w:val="24"/>
                <w:lang w:val="ru-RU"/>
              </w:rPr>
            </w:pPr>
            <w:r w:rsidRPr="0090675A">
              <w:rPr>
                <w:sz w:val="24"/>
                <w:szCs w:val="24"/>
                <w:lang w:val="ru-RU"/>
              </w:rPr>
              <w:t>1-6%</w:t>
            </w:r>
          </w:p>
        </w:tc>
      </w:tr>
      <w:tr w:rsidR="005E7EEE" w:rsidRPr="0090675A" w14:paraId="2ADF230A" w14:textId="77777777" w:rsidTr="005E7EEE">
        <w:trPr>
          <w:trHeight w:val="75"/>
        </w:trPr>
        <w:tc>
          <w:tcPr>
            <w:tcW w:w="3258" w:type="dxa"/>
            <w:tcBorders>
              <w:top w:val="single" w:sz="4" w:space="0" w:color="auto"/>
              <w:left w:val="single" w:sz="4" w:space="0" w:color="auto"/>
              <w:bottom w:val="single" w:sz="4" w:space="0" w:color="auto"/>
              <w:right w:val="single" w:sz="4" w:space="0" w:color="auto"/>
            </w:tcBorders>
            <w:hideMark/>
          </w:tcPr>
          <w:p w14:paraId="3AB32059" w14:textId="77777777" w:rsidR="005E7EEE" w:rsidRPr="0090675A" w:rsidRDefault="000246EA" w:rsidP="005E7EEE">
            <w:pPr>
              <w:jc w:val="center"/>
              <w:rPr>
                <w:b/>
                <w:bCs/>
                <w:color w:val="000000"/>
                <w:sz w:val="24"/>
                <w:szCs w:val="24"/>
                <w:lang w:val="ru-RU"/>
              </w:rPr>
            </w:pPr>
            <w:r w:rsidRPr="0090675A">
              <w:rPr>
                <w:b/>
                <w:bCs/>
                <w:sz w:val="22"/>
                <w:lang w:val="ru-RU"/>
              </w:rPr>
              <w:t>Метамиелоциты</w:t>
            </w:r>
          </w:p>
        </w:tc>
        <w:tc>
          <w:tcPr>
            <w:tcW w:w="3666" w:type="dxa"/>
            <w:tcBorders>
              <w:top w:val="single" w:sz="4" w:space="0" w:color="auto"/>
              <w:left w:val="single" w:sz="4" w:space="0" w:color="auto"/>
              <w:bottom w:val="single" w:sz="4" w:space="0" w:color="auto"/>
              <w:right w:val="single" w:sz="4" w:space="0" w:color="auto"/>
            </w:tcBorders>
          </w:tcPr>
          <w:p w14:paraId="04ECBFFE" w14:textId="77777777" w:rsidR="005E7EEE" w:rsidRPr="0090675A" w:rsidRDefault="000246EA" w:rsidP="005E7EEE">
            <w:pPr>
              <w:jc w:val="center"/>
              <w:rPr>
                <w:sz w:val="24"/>
                <w:szCs w:val="24"/>
                <w:lang w:val="ru-RU"/>
              </w:rPr>
            </w:pPr>
            <w:r w:rsidRPr="0090675A">
              <w:rPr>
                <w:sz w:val="24"/>
                <w:szCs w:val="24"/>
                <w:lang w:val="ru-RU"/>
              </w:rPr>
              <w:t>0</w:t>
            </w:r>
          </w:p>
        </w:tc>
        <w:tc>
          <w:tcPr>
            <w:tcW w:w="2812" w:type="dxa"/>
            <w:tcBorders>
              <w:top w:val="single" w:sz="4" w:space="0" w:color="auto"/>
              <w:left w:val="single" w:sz="4" w:space="0" w:color="auto"/>
              <w:bottom w:val="single" w:sz="4" w:space="0" w:color="auto"/>
              <w:right w:val="single" w:sz="4" w:space="0" w:color="auto"/>
            </w:tcBorders>
            <w:hideMark/>
          </w:tcPr>
          <w:p w14:paraId="098E1598" w14:textId="77777777" w:rsidR="005E7EEE" w:rsidRPr="0090675A" w:rsidRDefault="000246EA" w:rsidP="005E7EEE">
            <w:pPr>
              <w:jc w:val="center"/>
              <w:rPr>
                <w:sz w:val="24"/>
                <w:szCs w:val="24"/>
                <w:lang w:val="ru-RU"/>
              </w:rPr>
            </w:pPr>
            <w:r w:rsidRPr="0090675A">
              <w:rPr>
                <w:sz w:val="24"/>
                <w:szCs w:val="24"/>
                <w:lang w:val="ru-RU"/>
              </w:rPr>
              <w:t>0%</w:t>
            </w:r>
          </w:p>
        </w:tc>
      </w:tr>
      <w:tr w:rsidR="005E7EEE" w:rsidRPr="0090675A" w14:paraId="6D70FB2D" w14:textId="77777777" w:rsidTr="005E7EEE">
        <w:trPr>
          <w:trHeight w:val="75"/>
        </w:trPr>
        <w:tc>
          <w:tcPr>
            <w:tcW w:w="3258" w:type="dxa"/>
            <w:tcBorders>
              <w:top w:val="single" w:sz="4" w:space="0" w:color="auto"/>
              <w:left w:val="single" w:sz="4" w:space="0" w:color="auto"/>
              <w:bottom w:val="single" w:sz="4" w:space="0" w:color="auto"/>
              <w:right w:val="single" w:sz="4" w:space="0" w:color="auto"/>
            </w:tcBorders>
            <w:hideMark/>
          </w:tcPr>
          <w:p w14:paraId="4D5000A9" w14:textId="77777777" w:rsidR="005E7EEE" w:rsidRPr="0090675A" w:rsidRDefault="000246EA" w:rsidP="005E7EEE">
            <w:pPr>
              <w:jc w:val="center"/>
              <w:rPr>
                <w:b/>
                <w:bCs/>
                <w:color w:val="000000"/>
                <w:sz w:val="24"/>
                <w:szCs w:val="24"/>
                <w:lang w:val="ru-RU"/>
              </w:rPr>
            </w:pPr>
            <w:r w:rsidRPr="0090675A">
              <w:rPr>
                <w:b/>
                <w:bCs/>
                <w:sz w:val="22"/>
                <w:lang w:val="ru-RU"/>
              </w:rPr>
              <w:t>Миелоциты</w:t>
            </w:r>
          </w:p>
        </w:tc>
        <w:tc>
          <w:tcPr>
            <w:tcW w:w="3666" w:type="dxa"/>
            <w:tcBorders>
              <w:top w:val="single" w:sz="4" w:space="0" w:color="auto"/>
              <w:left w:val="single" w:sz="4" w:space="0" w:color="auto"/>
              <w:bottom w:val="single" w:sz="4" w:space="0" w:color="auto"/>
              <w:right w:val="single" w:sz="4" w:space="0" w:color="auto"/>
            </w:tcBorders>
          </w:tcPr>
          <w:p w14:paraId="11363EEB" w14:textId="77777777" w:rsidR="005E7EEE" w:rsidRPr="0090675A" w:rsidRDefault="000246EA" w:rsidP="005E7EEE">
            <w:pPr>
              <w:jc w:val="center"/>
              <w:rPr>
                <w:sz w:val="24"/>
                <w:szCs w:val="24"/>
                <w:lang w:val="ru-RU"/>
              </w:rPr>
            </w:pPr>
            <w:r w:rsidRPr="0090675A">
              <w:rPr>
                <w:sz w:val="24"/>
                <w:szCs w:val="24"/>
                <w:lang w:val="ru-RU"/>
              </w:rPr>
              <w:t>0</w:t>
            </w:r>
          </w:p>
        </w:tc>
        <w:tc>
          <w:tcPr>
            <w:tcW w:w="2812" w:type="dxa"/>
            <w:tcBorders>
              <w:top w:val="single" w:sz="4" w:space="0" w:color="auto"/>
              <w:left w:val="single" w:sz="4" w:space="0" w:color="auto"/>
              <w:bottom w:val="single" w:sz="4" w:space="0" w:color="auto"/>
              <w:right w:val="single" w:sz="4" w:space="0" w:color="auto"/>
            </w:tcBorders>
            <w:hideMark/>
          </w:tcPr>
          <w:p w14:paraId="691889F2" w14:textId="77777777" w:rsidR="005E7EEE" w:rsidRPr="0090675A" w:rsidRDefault="000246EA" w:rsidP="005E7EEE">
            <w:pPr>
              <w:jc w:val="center"/>
              <w:rPr>
                <w:sz w:val="24"/>
                <w:szCs w:val="24"/>
                <w:lang w:val="ru-RU"/>
              </w:rPr>
            </w:pPr>
            <w:r w:rsidRPr="0090675A">
              <w:rPr>
                <w:sz w:val="24"/>
                <w:szCs w:val="24"/>
                <w:lang w:val="ru-RU"/>
              </w:rPr>
              <w:t>0%</w:t>
            </w:r>
          </w:p>
        </w:tc>
      </w:tr>
      <w:tr w:rsidR="005E7EEE" w:rsidRPr="0090675A" w14:paraId="67D090EB"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2260EDA1" w14:textId="77777777" w:rsidR="005E7EEE" w:rsidRPr="0090675A" w:rsidRDefault="000246EA" w:rsidP="005E7EEE">
            <w:pPr>
              <w:jc w:val="center"/>
              <w:rPr>
                <w:b/>
                <w:bCs/>
                <w:sz w:val="24"/>
                <w:szCs w:val="24"/>
                <w:lang w:val="ru-RU"/>
              </w:rPr>
            </w:pPr>
            <w:r w:rsidRPr="0090675A">
              <w:rPr>
                <w:b/>
                <w:bCs/>
                <w:sz w:val="22"/>
                <w:lang w:val="ru-RU"/>
              </w:rPr>
              <w:t>Базофилы</w:t>
            </w:r>
          </w:p>
        </w:tc>
        <w:tc>
          <w:tcPr>
            <w:tcW w:w="3666" w:type="dxa"/>
            <w:tcBorders>
              <w:top w:val="single" w:sz="4" w:space="0" w:color="auto"/>
              <w:left w:val="single" w:sz="4" w:space="0" w:color="auto"/>
              <w:bottom w:val="single" w:sz="4" w:space="0" w:color="auto"/>
              <w:right w:val="single" w:sz="4" w:space="0" w:color="auto"/>
            </w:tcBorders>
          </w:tcPr>
          <w:p w14:paraId="7B88EBC3" w14:textId="77777777" w:rsidR="005E7EEE" w:rsidRPr="0090675A" w:rsidRDefault="000246EA" w:rsidP="005E7EEE">
            <w:pPr>
              <w:jc w:val="center"/>
              <w:rPr>
                <w:sz w:val="24"/>
                <w:szCs w:val="24"/>
                <w:lang w:val="ru-RU"/>
              </w:rPr>
            </w:pPr>
            <w:r w:rsidRPr="0090675A">
              <w:rPr>
                <w:sz w:val="24"/>
                <w:szCs w:val="24"/>
                <w:lang w:val="ru-RU"/>
              </w:rPr>
              <w:t>0</w:t>
            </w:r>
          </w:p>
        </w:tc>
        <w:tc>
          <w:tcPr>
            <w:tcW w:w="2812" w:type="dxa"/>
            <w:tcBorders>
              <w:top w:val="single" w:sz="4" w:space="0" w:color="auto"/>
              <w:left w:val="single" w:sz="4" w:space="0" w:color="auto"/>
              <w:bottom w:val="single" w:sz="4" w:space="0" w:color="auto"/>
              <w:right w:val="single" w:sz="4" w:space="0" w:color="auto"/>
            </w:tcBorders>
            <w:hideMark/>
          </w:tcPr>
          <w:p w14:paraId="4EC99379" w14:textId="77777777" w:rsidR="005E7EEE" w:rsidRPr="0090675A" w:rsidRDefault="000246EA" w:rsidP="005E7EEE">
            <w:pPr>
              <w:jc w:val="center"/>
              <w:rPr>
                <w:sz w:val="24"/>
                <w:szCs w:val="24"/>
                <w:lang w:val="ru-RU"/>
              </w:rPr>
            </w:pPr>
            <w:r w:rsidRPr="0090675A">
              <w:rPr>
                <w:sz w:val="24"/>
                <w:szCs w:val="24"/>
                <w:lang w:val="ru-RU"/>
              </w:rPr>
              <w:t>0- 1,0%</w:t>
            </w:r>
          </w:p>
          <w:p w14:paraId="262B57B5" w14:textId="77777777" w:rsidR="005E7EEE" w:rsidRPr="0090675A" w:rsidRDefault="000246EA" w:rsidP="005E7EEE">
            <w:pPr>
              <w:jc w:val="center"/>
              <w:rPr>
                <w:sz w:val="24"/>
                <w:szCs w:val="24"/>
                <w:lang w:val="ru-RU"/>
              </w:rPr>
            </w:pPr>
            <w:r w:rsidRPr="0090675A">
              <w:rPr>
                <w:sz w:val="24"/>
                <w:szCs w:val="24"/>
                <w:lang w:val="ru-RU"/>
              </w:rPr>
              <w:t>10 -120/cu mm</w:t>
            </w:r>
          </w:p>
        </w:tc>
      </w:tr>
      <w:tr w:rsidR="005E7EEE" w:rsidRPr="0090675A" w14:paraId="6252574E"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4754833A" w14:textId="77777777" w:rsidR="005E7EEE" w:rsidRPr="0090675A" w:rsidRDefault="000246EA" w:rsidP="005E7EEE">
            <w:pPr>
              <w:jc w:val="center"/>
              <w:rPr>
                <w:b/>
                <w:bCs/>
                <w:sz w:val="24"/>
                <w:szCs w:val="24"/>
                <w:lang w:val="ru-RU"/>
              </w:rPr>
            </w:pPr>
            <w:r w:rsidRPr="0090675A">
              <w:rPr>
                <w:b/>
                <w:bCs/>
                <w:sz w:val="22"/>
                <w:lang w:val="ru-RU"/>
              </w:rPr>
              <w:t>Эозинофилы</w:t>
            </w:r>
          </w:p>
        </w:tc>
        <w:tc>
          <w:tcPr>
            <w:tcW w:w="3666" w:type="dxa"/>
            <w:tcBorders>
              <w:top w:val="single" w:sz="4" w:space="0" w:color="auto"/>
              <w:left w:val="single" w:sz="4" w:space="0" w:color="auto"/>
              <w:bottom w:val="single" w:sz="4" w:space="0" w:color="auto"/>
              <w:right w:val="single" w:sz="4" w:space="0" w:color="auto"/>
            </w:tcBorders>
          </w:tcPr>
          <w:p w14:paraId="103B2B94" w14:textId="77777777" w:rsidR="005E7EEE" w:rsidRPr="0090675A" w:rsidRDefault="000246EA" w:rsidP="005E7EEE">
            <w:pPr>
              <w:jc w:val="center"/>
              <w:rPr>
                <w:sz w:val="24"/>
                <w:szCs w:val="24"/>
                <w:lang w:val="ru-RU"/>
              </w:rPr>
            </w:pPr>
            <w:r w:rsidRPr="0090675A">
              <w:rPr>
                <w:sz w:val="24"/>
                <w:szCs w:val="24"/>
                <w:lang w:val="ru-RU"/>
              </w:rPr>
              <w:t>2</w:t>
            </w:r>
          </w:p>
        </w:tc>
        <w:tc>
          <w:tcPr>
            <w:tcW w:w="2812" w:type="dxa"/>
            <w:tcBorders>
              <w:top w:val="single" w:sz="4" w:space="0" w:color="auto"/>
              <w:left w:val="single" w:sz="4" w:space="0" w:color="auto"/>
              <w:bottom w:val="single" w:sz="4" w:space="0" w:color="auto"/>
              <w:right w:val="single" w:sz="4" w:space="0" w:color="auto"/>
            </w:tcBorders>
            <w:hideMark/>
          </w:tcPr>
          <w:p w14:paraId="490388A2" w14:textId="77777777" w:rsidR="005E7EEE" w:rsidRPr="0090675A" w:rsidRDefault="000246EA" w:rsidP="005E7EEE">
            <w:pPr>
              <w:jc w:val="center"/>
              <w:rPr>
                <w:sz w:val="24"/>
                <w:szCs w:val="24"/>
                <w:lang w:val="ru-RU"/>
              </w:rPr>
            </w:pPr>
            <w:r w:rsidRPr="0090675A">
              <w:rPr>
                <w:sz w:val="24"/>
                <w:szCs w:val="24"/>
                <w:lang w:val="ru-RU"/>
              </w:rPr>
              <w:t>1-4%</w:t>
            </w:r>
          </w:p>
          <w:p w14:paraId="279D8DB6" w14:textId="77777777" w:rsidR="005E7EEE" w:rsidRPr="0090675A" w:rsidRDefault="000246EA" w:rsidP="005E7EEE">
            <w:pPr>
              <w:jc w:val="center"/>
              <w:rPr>
                <w:sz w:val="24"/>
                <w:szCs w:val="24"/>
                <w:lang w:val="ru-RU"/>
              </w:rPr>
            </w:pPr>
            <w:r w:rsidRPr="0090675A">
              <w:rPr>
                <w:sz w:val="24"/>
                <w:szCs w:val="24"/>
                <w:lang w:val="ru-RU"/>
              </w:rPr>
              <w:t>4- -500 cu mm</w:t>
            </w:r>
          </w:p>
        </w:tc>
      </w:tr>
      <w:tr w:rsidR="005E7EEE" w:rsidRPr="0090675A" w14:paraId="4FA892E2"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0BEC4386" w14:textId="77777777" w:rsidR="005E7EEE" w:rsidRPr="0090675A" w:rsidRDefault="000246EA" w:rsidP="005E7EEE">
            <w:pPr>
              <w:jc w:val="center"/>
              <w:rPr>
                <w:b/>
                <w:bCs/>
                <w:sz w:val="24"/>
                <w:szCs w:val="24"/>
                <w:lang w:val="ru-RU"/>
              </w:rPr>
            </w:pPr>
            <w:r w:rsidRPr="0090675A">
              <w:rPr>
                <w:b/>
                <w:bCs/>
                <w:sz w:val="22"/>
                <w:lang w:val="ru-RU"/>
              </w:rPr>
              <w:t>Лимфоциты</w:t>
            </w:r>
          </w:p>
        </w:tc>
        <w:tc>
          <w:tcPr>
            <w:tcW w:w="3666" w:type="dxa"/>
            <w:tcBorders>
              <w:top w:val="single" w:sz="4" w:space="0" w:color="auto"/>
              <w:left w:val="single" w:sz="4" w:space="0" w:color="auto"/>
              <w:bottom w:val="single" w:sz="4" w:space="0" w:color="auto"/>
              <w:right w:val="single" w:sz="4" w:space="0" w:color="auto"/>
            </w:tcBorders>
          </w:tcPr>
          <w:p w14:paraId="01E72CA6" w14:textId="77777777" w:rsidR="005E7EEE" w:rsidRPr="0090675A" w:rsidRDefault="000246EA" w:rsidP="005E7EEE">
            <w:pPr>
              <w:jc w:val="center"/>
              <w:rPr>
                <w:sz w:val="24"/>
                <w:szCs w:val="24"/>
                <w:lang w:val="ru-RU"/>
              </w:rPr>
            </w:pPr>
            <w:r w:rsidRPr="0090675A">
              <w:rPr>
                <w:sz w:val="24"/>
                <w:szCs w:val="24"/>
                <w:lang w:val="ru-RU"/>
              </w:rPr>
              <w:t>25</w:t>
            </w:r>
          </w:p>
        </w:tc>
        <w:tc>
          <w:tcPr>
            <w:tcW w:w="2812" w:type="dxa"/>
            <w:tcBorders>
              <w:top w:val="single" w:sz="4" w:space="0" w:color="auto"/>
              <w:left w:val="single" w:sz="4" w:space="0" w:color="auto"/>
              <w:bottom w:val="single" w:sz="4" w:space="0" w:color="auto"/>
              <w:right w:val="single" w:sz="4" w:space="0" w:color="auto"/>
            </w:tcBorders>
            <w:hideMark/>
          </w:tcPr>
          <w:p w14:paraId="1CA87BED" w14:textId="77777777" w:rsidR="005E7EEE" w:rsidRPr="0090675A" w:rsidRDefault="000246EA" w:rsidP="005E7EEE">
            <w:pPr>
              <w:jc w:val="center"/>
              <w:rPr>
                <w:sz w:val="24"/>
                <w:szCs w:val="24"/>
                <w:lang w:val="ru-RU"/>
              </w:rPr>
            </w:pPr>
            <w:r w:rsidRPr="0090675A">
              <w:rPr>
                <w:sz w:val="24"/>
                <w:szCs w:val="24"/>
                <w:lang w:val="ru-RU"/>
              </w:rPr>
              <w:t>25-35%</w:t>
            </w:r>
          </w:p>
          <w:p w14:paraId="06A6FF9B" w14:textId="77777777" w:rsidR="005E7EEE" w:rsidRPr="0090675A" w:rsidRDefault="000246EA" w:rsidP="005E7EEE">
            <w:pPr>
              <w:jc w:val="center"/>
              <w:rPr>
                <w:sz w:val="24"/>
                <w:szCs w:val="24"/>
                <w:lang w:val="ru-RU"/>
              </w:rPr>
            </w:pPr>
            <w:r w:rsidRPr="0090675A">
              <w:rPr>
                <w:sz w:val="24"/>
                <w:szCs w:val="24"/>
                <w:lang w:val="ru-RU"/>
              </w:rPr>
              <w:t>800 -3,500/cu mm</w:t>
            </w:r>
          </w:p>
        </w:tc>
      </w:tr>
      <w:tr w:rsidR="005E7EEE" w:rsidRPr="0090675A" w14:paraId="438AEC78"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1117BD13" w14:textId="77777777" w:rsidR="005E7EEE" w:rsidRPr="0090675A" w:rsidRDefault="000246EA" w:rsidP="005E7EEE">
            <w:pPr>
              <w:jc w:val="center"/>
              <w:rPr>
                <w:b/>
                <w:bCs/>
                <w:color w:val="000000"/>
                <w:sz w:val="24"/>
                <w:szCs w:val="24"/>
                <w:lang w:val="ru-RU"/>
              </w:rPr>
            </w:pPr>
            <w:r w:rsidRPr="0090675A">
              <w:rPr>
                <w:b/>
                <w:bCs/>
                <w:sz w:val="22"/>
                <w:lang w:val="ru-RU"/>
              </w:rPr>
              <w:t>Моноциты</w:t>
            </w:r>
          </w:p>
        </w:tc>
        <w:tc>
          <w:tcPr>
            <w:tcW w:w="3666" w:type="dxa"/>
            <w:tcBorders>
              <w:top w:val="single" w:sz="4" w:space="0" w:color="auto"/>
              <w:left w:val="single" w:sz="4" w:space="0" w:color="auto"/>
              <w:bottom w:val="single" w:sz="4" w:space="0" w:color="auto"/>
              <w:right w:val="single" w:sz="4" w:space="0" w:color="auto"/>
            </w:tcBorders>
          </w:tcPr>
          <w:p w14:paraId="56BD34A1" w14:textId="77777777" w:rsidR="005E7EEE" w:rsidRPr="0090675A" w:rsidRDefault="000246EA" w:rsidP="005E7EEE">
            <w:pPr>
              <w:jc w:val="center"/>
              <w:rPr>
                <w:sz w:val="24"/>
                <w:szCs w:val="24"/>
                <w:lang w:val="ru-RU"/>
              </w:rPr>
            </w:pPr>
            <w:r w:rsidRPr="0090675A">
              <w:rPr>
                <w:sz w:val="24"/>
                <w:szCs w:val="24"/>
                <w:lang w:val="ru-RU"/>
              </w:rPr>
              <w:t>3</w:t>
            </w:r>
          </w:p>
        </w:tc>
        <w:tc>
          <w:tcPr>
            <w:tcW w:w="2812" w:type="dxa"/>
            <w:tcBorders>
              <w:top w:val="single" w:sz="4" w:space="0" w:color="auto"/>
              <w:left w:val="single" w:sz="4" w:space="0" w:color="auto"/>
              <w:bottom w:val="single" w:sz="4" w:space="0" w:color="auto"/>
              <w:right w:val="single" w:sz="4" w:space="0" w:color="auto"/>
            </w:tcBorders>
            <w:hideMark/>
          </w:tcPr>
          <w:p w14:paraId="3398DD34" w14:textId="77777777" w:rsidR="005E7EEE" w:rsidRPr="0090675A" w:rsidRDefault="000246EA" w:rsidP="005E7EEE">
            <w:pPr>
              <w:jc w:val="center"/>
              <w:rPr>
                <w:sz w:val="24"/>
                <w:szCs w:val="24"/>
                <w:lang w:val="ru-RU"/>
              </w:rPr>
            </w:pPr>
            <w:r w:rsidRPr="0090675A">
              <w:rPr>
                <w:sz w:val="24"/>
                <w:szCs w:val="24"/>
                <w:lang w:val="ru-RU"/>
              </w:rPr>
              <w:t>3-7%</w:t>
            </w:r>
          </w:p>
          <w:p w14:paraId="0A6AF022" w14:textId="77777777" w:rsidR="005E7EEE" w:rsidRPr="0090675A" w:rsidRDefault="000246EA" w:rsidP="005E7EEE">
            <w:pPr>
              <w:jc w:val="center"/>
              <w:rPr>
                <w:sz w:val="24"/>
                <w:szCs w:val="24"/>
                <w:lang w:val="ru-RU"/>
              </w:rPr>
            </w:pPr>
            <w:r w:rsidRPr="0090675A">
              <w:rPr>
                <w:sz w:val="24"/>
                <w:szCs w:val="24"/>
                <w:lang w:val="ru-RU"/>
              </w:rPr>
              <w:t>200-800/cu mm</w:t>
            </w:r>
          </w:p>
        </w:tc>
      </w:tr>
      <w:tr w:rsidR="006014E3" w:rsidRPr="0090675A" w14:paraId="25D1BC22" w14:textId="77777777" w:rsidTr="005E7EEE">
        <w:tc>
          <w:tcPr>
            <w:tcW w:w="3258" w:type="dxa"/>
            <w:tcBorders>
              <w:top w:val="single" w:sz="4" w:space="0" w:color="auto"/>
              <w:left w:val="single" w:sz="4" w:space="0" w:color="auto"/>
              <w:bottom w:val="single" w:sz="4" w:space="0" w:color="auto"/>
              <w:right w:val="single" w:sz="4" w:space="0" w:color="auto"/>
            </w:tcBorders>
            <w:hideMark/>
          </w:tcPr>
          <w:p w14:paraId="439E8033" w14:textId="77777777" w:rsidR="006014E3" w:rsidRPr="0090675A" w:rsidRDefault="000246EA" w:rsidP="005E7EEE">
            <w:pPr>
              <w:jc w:val="center"/>
              <w:rPr>
                <w:b/>
                <w:bCs/>
                <w:color w:val="000000"/>
                <w:sz w:val="24"/>
                <w:szCs w:val="24"/>
                <w:lang w:val="ru-RU"/>
              </w:rPr>
            </w:pPr>
            <w:r w:rsidRPr="0090675A">
              <w:rPr>
                <w:b/>
                <w:bCs/>
                <w:color w:val="000000"/>
                <w:sz w:val="24"/>
                <w:szCs w:val="24"/>
                <w:lang w:val="ru-RU"/>
              </w:rPr>
              <w:t>Тромбоциты</w:t>
            </w:r>
          </w:p>
        </w:tc>
        <w:tc>
          <w:tcPr>
            <w:tcW w:w="3666" w:type="dxa"/>
            <w:tcBorders>
              <w:top w:val="single" w:sz="4" w:space="0" w:color="auto"/>
              <w:left w:val="single" w:sz="4" w:space="0" w:color="auto"/>
              <w:bottom w:val="single" w:sz="4" w:space="0" w:color="auto"/>
              <w:right w:val="single" w:sz="4" w:space="0" w:color="auto"/>
            </w:tcBorders>
          </w:tcPr>
          <w:p w14:paraId="32A8FEBE" w14:textId="77777777" w:rsidR="006014E3" w:rsidRPr="0090675A" w:rsidRDefault="000246EA" w:rsidP="005E7EEE">
            <w:pPr>
              <w:jc w:val="center"/>
              <w:rPr>
                <w:sz w:val="24"/>
                <w:szCs w:val="24"/>
                <w:lang w:val="ru-RU"/>
              </w:rPr>
            </w:pPr>
            <w:r w:rsidRPr="0090675A">
              <w:rPr>
                <w:sz w:val="24"/>
                <w:szCs w:val="24"/>
                <w:lang w:val="ru-RU"/>
              </w:rPr>
              <w:t>143</w:t>
            </w:r>
          </w:p>
        </w:tc>
        <w:tc>
          <w:tcPr>
            <w:tcW w:w="2812" w:type="dxa"/>
            <w:tcBorders>
              <w:top w:val="single" w:sz="4" w:space="0" w:color="auto"/>
              <w:left w:val="single" w:sz="4" w:space="0" w:color="auto"/>
              <w:bottom w:val="single" w:sz="4" w:space="0" w:color="auto"/>
              <w:right w:val="single" w:sz="4" w:space="0" w:color="auto"/>
            </w:tcBorders>
            <w:hideMark/>
          </w:tcPr>
          <w:p w14:paraId="18418D2D" w14:textId="77777777" w:rsidR="006014E3" w:rsidRPr="0090675A" w:rsidRDefault="000246EA" w:rsidP="005E7EEE">
            <w:pPr>
              <w:jc w:val="center"/>
              <w:rPr>
                <w:sz w:val="24"/>
                <w:szCs w:val="24"/>
                <w:lang w:val="ru-RU"/>
              </w:rPr>
            </w:pPr>
            <w:r w:rsidRPr="0090675A">
              <w:rPr>
                <w:sz w:val="24"/>
                <w:szCs w:val="24"/>
                <w:lang w:val="ru-RU"/>
              </w:rPr>
              <w:t>150,000-450,000/cu mm</w:t>
            </w:r>
          </w:p>
        </w:tc>
      </w:tr>
      <w:tr w:rsidR="006014E3" w:rsidRPr="0090675A" w14:paraId="5C9A6DBB" w14:textId="77777777" w:rsidTr="005E7EEE">
        <w:tc>
          <w:tcPr>
            <w:tcW w:w="3258" w:type="dxa"/>
            <w:tcBorders>
              <w:top w:val="single" w:sz="4" w:space="0" w:color="auto"/>
              <w:left w:val="single" w:sz="4" w:space="0" w:color="auto"/>
              <w:bottom w:val="single" w:sz="4" w:space="0" w:color="auto"/>
              <w:right w:val="single" w:sz="4" w:space="0" w:color="auto"/>
            </w:tcBorders>
          </w:tcPr>
          <w:p w14:paraId="7A2B3472" w14:textId="77777777" w:rsidR="006014E3" w:rsidRPr="0090675A" w:rsidRDefault="000246EA" w:rsidP="005E7EEE">
            <w:pPr>
              <w:jc w:val="center"/>
              <w:rPr>
                <w:b/>
                <w:color w:val="000000"/>
                <w:sz w:val="24"/>
                <w:szCs w:val="24"/>
                <w:lang w:val="ru-RU"/>
              </w:rPr>
            </w:pPr>
            <w:r w:rsidRPr="0090675A">
              <w:rPr>
                <w:b/>
                <w:color w:val="000000"/>
                <w:sz w:val="24"/>
                <w:szCs w:val="24"/>
                <w:lang w:val="ru-RU"/>
              </w:rPr>
              <w:t>Морфологические изменения клеток крови</w:t>
            </w:r>
          </w:p>
        </w:tc>
        <w:tc>
          <w:tcPr>
            <w:tcW w:w="3666" w:type="dxa"/>
            <w:tcBorders>
              <w:top w:val="single" w:sz="4" w:space="0" w:color="auto"/>
              <w:left w:val="single" w:sz="4" w:space="0" w:color="auto"/>
              <w:bottom w:val="single" w:sz="4" w:space="0" w:color="auto"/>
              <w:right w:val="single" w:sz="4" w:space="0" w:color="auto"/>
            </w:tcBorders>
          </w:tcPr>
          <w:p w14:paraId="66880048" w14:textId="77777777" w:rsidR="006014E3" w:rsidRPr="0090675A" w:rsidRDefault="000246EA" w:rsidP="005E7EEE">
            <w:pPr>
              <w:rPr>
                <w:sz w:val="24"/>
                <w:szCs w:val="24"/>
                <w:lang w:val="ru-RU"/>
              </w:rPr>
            </w:pPr>
            <w:r w:rsidRPr="0090675A">
              <w:rPr>
                <w:sz w:val="24"/>
                <w:szCs w:val="24"/>
                <w:lang w:val="ru-RU"/>
              </w:rPr>
              <w:t>Анизоцитоз, поикилоцитоз,</w:t>
            </w:r>
          </w:p>
          <w:p w14:paraId="0A7FC890" w14:textId="77777777" w:rsidR="006014E3" w:rsidRPr="0090675A" w:rsidRDefault="000246EA" w:rsidP="005E7EEE">
            <w:pPr>
              <w:jc w:val="center"/>
              <w:rPr>
                <w:sz w:val="24"/>
                <w:szCs w:val="24"/>
                <w:lang w:val="ru-RU"/>
              </w:rPr>
            </w:pPr>
            <w:r w:rsidRPr="0090675A">
              <w:rPr>
                <w:sz w:val="24"/>
                <w:szCs w:val="24"/>
                <w:lang w:val="ru-RU"/>
              </w:rPr>
              <w:t>Гигантские нейтрофилы с гиперсегментированным ядром, эритроциты с кольцами Кабота и включениями Жоли.</w:t>
            </w:r>
          </w:p>
        </w:tc>
        <w:tc>
          <w:tcPr>
            <w:tcW w:w="2812" w:type="dxa"/>
            <w:tcBorders>
              <w:top w:val="single" w:sz="4" w:space="0" w:color="auto"/>
              <w:left w:val="single" w:sz="4" w:space="0" w:color="auto"/>
              <w:bottom w:val="single" w:sz="4" w:space="0" w:color="auto"/>
              <w:right w:val="single" w:sz="4" w:space="0" w:color="auto"/>
            </w:tcBorders>
          </w:tcPr>
          <w:p w14:paraId="633E0032" w14:textId="77777777" w:rsidR="006014E3" w:rsidRPr="0090675A" w:rsidRDefault="00A458DA" w:rsidP="005E7EEE">
            <w:pPr>
              <w:jc w:val="center"/>
              <w:rPr>
                <w:sz w:val="24"/>
                <w:szCs w:val="24"/>
                <w:lang w:val="ru-RU"/>
              </w:rPr>
            </w:pPr>
          </w:p>
        </w:tc>
      </w:tr>
    </w:tbl>
    <w:p w14:paraId="2B708A88" w14:textId="77777777" w:rsidR="006014E3" w:rsidRPr="0090675A" w:rsidRDefault="000246EA" w:rsidP="006014E3">
      <w:pPr>
        <w:spacing w:after="0"/>
        <w:rPr>
          <w:rFonts w:eastAsia="Times New Roman" w:cs="Times New Roman"/>
          <w:b/>
          <w:bCs/>
          <w:sz w:val="24"/>
          <w:szCs w:val="24"/>
          <w:lang w:val="ru-RU" w:eastAsia="ro-MD"/>
        </w:rPr>
      </w:pPr>
      <w:bookmarkStart w:id="8" w:name="_Hlk207782562"/>
      <w:r w:rsidRPr="0090675A">
        <w:rPr>
          <w:rFonts w:eastAsia="Times New Roman" w:cs="Times New Roman"/>
          <w:b/>
          <w:bCs/>
          <w:sz w:val="24"/>
          <w:szCs w:val="24"/>
          <w:lang w:val="ru-RU" w:eastAsia="ro-MD"/>
        </w:rPr>
        <w:t>Вопросы:</w:t>
      </w:r>
    </w:p>
    <w:p w14:paraId="177F56F4" w14:textId="77777777" w:rsidR="00597905" w:rsidRPr="00597905" w:rsidRDefault="00A458DA" w:rsidP="00597905">
      <w:pPr>
        <w:spacing w:after="0"/>
        <w:rPr>
          <w:rFonts w:eastAsia="Times New Roman" w:cs="Times New Roman"/>
          <w:sz w:val="24"/>
          <w:szCs w:val="24"/>
          <w:lang w:val="ru-RU" w:eastAsia="ro-MD"/>
        </w:rPr>
      </w:pPr>
      <w:bookmarkStart w:id="9" w:name="_Hlk181089248"/>
    </w:p>
    <w:bookmarkEnd w:id="8"/>
    <w:p w14:paraId="0B37966D" w14:textId="77777777" w:rsidR="00597905" w:rsidRPr="00597905" w:rsidRDefault="000246EA" w:rsidP="00597905">
      <w:pPr>
        <w:spacing w:before="100" w:beforeAutospacing="1" w:after="100" w:afterAutospacing="1"/>
        <w:rPr>
          <w:rFonts w:eastAsia="Times New Roman" w:cs="Times New Roman"/>
          <w:sz w:val="24"/>
          <w:szCs w:val="24"/>
          <w:lang w:val="ru-RU" w:eastAsia="ro-MD"/>
        </w:rPr>
      </w:pPr>
      <w:r w:rsidRPr="00597905">
        <w:rPr>
          <w:rFonts w:eastAsia="Times New Roman" w:cs="Times New Roman"/>
          <w:b/>
          <w:bCs/>
          <w:sz w:val="24"/>
          <w:szCs w:val="24"/>
          <w:lang w:val="ru-RU" w:eastAsia="ro-MD"/>
        </w:rPr>
        <w:lastRenderedPageBreak/>
        <w:t>1. Какое заболевание эритроцитарной системы установлено у этого пациента и каков этиологический фактор? Аргументируйте изменения в показателях крови.</w:t>
      </w:r>
    </w:p>
    <w:p w14:paraId="6E928785"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013A4FA8">
          <v:rect id="_x0000_i1588" style="width:0;height:1.5pt" o:hralign="center" o:hrstd="t" o:hr="t" fillcolor="#a0a0a0" stroked="f"/>
        </w:pict>
      </w:r>
    </w:p>
    <w:p w14:paraId="0665F4CD"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350E89D8">
          <v:rect id="_x0000_i1589" style="width:0;height:1.5pt" o:hralign="center" o:hrstd="t" o:hr="t" fillcolor="#a0a0a0" stroked="f"/>
        </w:pict>
      </w:r>
    </w:p>
    <w:p w14:paraId="106D1D24"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09CAE496">
          <v:rect id="_x0000_i1590" style="width:0;height:1.5pt" o:hralign="center" o:hrstd="t" o:hr="t" fillcolor="#a0a0a0" stroked="f"/>
        </w:pict>
      </w:r>
    </w:p>
    <w:p w14:paraId="45039830"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47B0078D">
          <v:rect id="_x0000_i1591" style="width:0;height:1.5pt" o:hralign="center" o:hrstd="t" o:hr="t" fillcolor="#a0a0a0" stroked="f"/>
        </w:pict>
      </w:r>
    </w:p>
    <w:p w14:paraId="35F2466D"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471E7F21">
          <v:rect id="_x0000_i1592" style="width:0;height:1.5pt" o:hralign="center" o:hrstd="t" o:hr="t" fillcolor="#a0a0a0" stroked="f"/>
        </w:pict>
      </w:r>
    </w:p>
    <w:p w14:paraId="2A848709" w14:textId="77777777" w:rsidR="00597905" w:rsidRPr="00597905" w:rsidRDefault="000246EA" w:rsidP="00597905">
      <w:pPr>
        <w:spacing w:before="100" w:beforeAutospacing="1" w:after="100" w:afterAutospacing="1"/>
        <w:rPr>
          <w:rFonts w:eastAsia="Times New Roman" w:cs="Times New Roman"/>
          <w:sz w:val="24"/>
          <w:szCs w:val="24"/>
          <w:lang w:val="ru-RU" w:eastAsia="ro-MD"/>
        </w:rPr>
      </w:pPr>
      <w:r w:rsidRPr="00597905">
        <w:rPr>
          <w:rFonts w:eastAsia="Times New Roman" w:cs="Times New Roman"/>
          <w:b/>
          <w:bCs/>
          <w:sz w:val="24"/>
          <w:szCs w:val="24"/>
          <w:lang w:val="ru-RU" w:eastAsia="ro-MD"/>
        </w:rPr>
        <w:t>2. Каков механизм малабсорбции витамина B12 у этого пациента?</w:t>
      </w:r>
    </w:p>
    <w:p w14:paraId="393D2A07"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7800017B">
          <v:rect id="_x0000_i1593" style="width:0;height:1.5pt" o:hralign="center" o:hrstd="t" o:hr="t" fillcolor="#a0a0a0" stroked="f"/>
        </w:pict>
      </w:r>
    </w:p>
    <w:p w14:paraId="7A822C80"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3345CC7D">
          <v:rect id="_x0000_i1594" style="width:0;height:1.5pt" o:hralign="center" o:hrstd="t" o:hr="t" fillcolor="#a0a0a0" stroked="f"/>
        </w:pict>
      </w:r>
    </w:p>
    <w:p w14:paraId="6EF22228"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17C2942E">
          <v:rect id="_x0000_i1595" style="width:0;height:1.5pt" o:hralign="center" o:hrstd="t" o:hr="t" fillcolor="#a0a0a0" stroked="f"/>
        </w:pict>
      </w:r>
    </w:p>
    <w:p w14:paraId="5A155BE1"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1EBB681A">
          <v:rect id="_x0000_i1596" style="width:0;height:1.5pt" o:hralign="center" o:hrstd="t" o:hr="t" fillcolor="#a0a0a0" stroked="f"/>
        </w:pict>
      </w:r>
    </w:p>
    <w:p w14:paraId="0072B09E"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16957A8D">
          <v:rect id="_x0000_i1597" style="width:0;height:1.5pt" o:hralign="center" o:hrstd="t" o:hr="t" fillcolor="#a0a0a0" stroked="f"/>
        </w:pict>
      </w:r>
    </w:p>
    <w:p w14:paraId="4AEE43C3" w14:textId="77777777" w:rsidR="00597905" w:rsidRPr="00597905" w:rsidRDefault="000246EA" w:rsidP="00597905">
      <w:pPr>
        <w:spacing w:before="100" w:beforeAutospacing="1" w:after="100" w:afterAutospacing="1"/>
        <w:rPr>
          <w:rFonts w:eastAsia="Times New Roman" w:cs="Times New Roman"/>
          <w:sz w:val="24"/>
          <w:szCs w:val="24"/>
          <w:lang w:val="ru-RU" w:eastAsia="ro-MD"/>
        </w:rPr>
      </w:pPr>
      <w:r w:rsidRPr="00597905">
        <w:rPr>
          <w:rFonts w:eastAsia="Times New Roman" w:cs="Times New Roman"/>
          <w:b/>
          <w:bCs/>
          <w:sz w:val="24"/>
          <w:szCs w:val="24"/>
          <w:lang w:val="ru-RU" w:eastAsia="ro-MD"/>
        </w:rPr>
        <w:t>3. В гемограмме представлены значения параметров MCV и MCH. Что означают эти параметры у этого пациента?</w:t>
      </w:r>
    </w:p>
    <w:p w14:paraId="31AA69AE"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7F8B232C">
          <v:rect id="_x0000_i1598" style="width:0;height:1.5pt" o:hralign="center" o:hrstd="t" o:hr="t" fillcolor="#a0a0a0" stroked="f"/>
        </w:pict>
      </w:r>
    </w:p>
    <w:p w14:paraId="71A51558"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17D158C8">
          <v:rect id="_x0000_i1599" style="width:0;height:1.5pt" o:hralign="center" o:hrstd="t" o:hr="t" fillcolor="#a0a0a0" stroked="f"/>
        </w:pict>
      </w:r>
    </w:p>
    <w:p w14:paraId="6530C8B4"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5547A5A1">
          <v:rect id="_x0000_i1600" style="width:0;height:1.5pt" o:hralign="center" o:hrstd="t" o:hr="t" fillcolor="#a0a0a0" stroked="f"/>
        </w:pict>
      </w:r>
    </w:p>
    <w:p w14:paraId="1B90856C"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38A9FB70">
          <v:rect id="_x0000_i1601" style="width:0;height:1.5pt" o:hralign="center" o:hrstd="t" o:hr="t" fillcolor="#a0a0a0" stroked="f"/>
        </w:pict>
      </w:r>
    </w:p>
    <w:p w14:paraId="125B4685"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6C1FCB61">
          <v:rect id="_x0000_i1602" style="width:0;height:1.5pt" o:hralign="center" o:hrstd="t" o:hr="t" fillcolor="#a0a0a0" stroked="f"/>
        </w:pict>
      </w:r>
    </w:p>
    <w:p w14:paraId="52AD1E54" w14:textId="77777777" w:rsidR="00597905" w:rsidRPr="00597905" w:rsidRDefault="000246EA" w:rsidP="00597905">
      <w:pPr>
        <w:spacing w:before="100" w:beforeAutospacing="1" w:after="100" w:afterAutospacing="1"/>
        <w:rPr>
          <w:rFonts w:eastAsia="Times New Roman" w:cs="Times New Roman"/>
          <w:sz w:val="24"/>
          <w:szCs w:val="24"/>
          <w:lang w:val="ru-RU" w:eastAsia="ro-MD"/>
        </w:rPr>
      </w:pPr>
      <w:r w:rsidRPr="00597905">
        <w:rPr>
          <w:rFonts w:eastAsia="Times New Roman" w:cs="Times New Roman"/>
          <w:b/>
          <w:bCs/>
          <w:sz w:val="24"/>
          <w:szCs w:val="24"/>
          <w:lang w:val="ru-RU" w:eastAsia="ro-MD"/>
        </w:rPr>
        <w:t>4. Каков патогенетический механизм глоссита Хантера (язык ярко-красного цвета)? (представьте в виде патогенетической цепи).</w:t>
      </w:r>
    </w:p>
    <w:p w14:paraId="56715754"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1ACA4452">
          <v:rect id="_x0000_i1603" style="width:0;height:1.5pt" o:hralign="center" o:hrstd="t" o:hr="t" fillcolor="#a0a0a0" stroked="f"/>
        </w:pict>
      </w:r>
    </w:p>
    <w:p w14:paraId="5530110C"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5CABCFD6">
          <v:rect id="_x0000_i1604" style="width:0;height:1.5pt" o:hralign="center" o:hrstd="t" o:hr="t" fillcolor="#a0a0a0" stroked="f"/>
        </w:pict>
      </w:r>
    </w:p>
    <w:p w14:paraId="300AE9E7"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46511A9C">
          <v:rect id="_x0000_i1605" style="width:0;height:1.5pt" o:hralign="center" o:hrstd="t" o:hr="t" fillcolor="#a0a0a0" stroked="f"/>
        </w:pict>
      </w:r>
    </w:p>
    <w:p w14:paraId="2DBC1604"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3076B2A8">
          <v:rect id="_x0000_i1606" style="width:0;height:1.5pt" o:hralign="center" o:hrstd="t" o:hr="t" fillcolor="#a0a0a0" stroked="f"/>
        </w:pict>
      </w:r>
    </w:p>
    <w:p w14:paraId="23A55BCA"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54B0A4A8">
          <v:rect id="_x0000_i1607" style="width:0;height:1.5pt" o:hralign="center" o:hrstd="t" o:hr="t" fillcolor="#a0a0a0" stroked="f"/>
        </w:pict>
      </w:r>
    </w:p>
    <w:p w14:paraId="19BF210A" w14:textId="77777777" w:rsidR="00597905" w:rsidRPr="00597905" w:rsidRDefault="000246EA" w:rsidP="00597905">
      <w:pPr>
        <w:spacing w:before="100" w:beforeAutospacing="1" w:after="100" w:afterAutospacing="1"/>
        <w:rPr>
          <w:rFonts w:eastAsia="Times New Roman" w:cs="Times New Roman"/>
          <w:sz w:val="24"/>
          <w:szCs w:val="24"/>
          <w:lang w:val="ru-RU" w:eastAsia="ro-MD"/>
        </w:rPr>
      </w:pPr>
      <w:r w:rsidRPr="00597905">
        <w:rPr>
          <w:rFonts w:eastAsia="Times New Roman" w:cs="Times New Roman"/>
          <w:b/>
          <w:bCs/>
          <w:sz w:val="24"/>
          <w:szCs w:val="24"/>
          <w:lang w:val="ru-RU" w:eastAsia="ro-MD"/>
        </w:rPr>
        <w:t>5. Каков патогенетический механизм неврологических симптомов, присутствующих у пациента?</w:t>
      </w:r>
    </w:p>
    <w:p w14:paraId="54632924"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17A9A1C4">
          <v:rect id="_x0000_i1608" style="width:0;height:1.5pt" o:hralign="center" o:hrstd="t" o:hr="t" fillcolor="#a0a0a0" stroked="f"/>
        </w:pict>
      </w:r>
    </w:p>
    <w:p w14:paraId="7B2E1FDE"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61AFA2C9">
          <v:rect id="_x0000_i1609" style="width:0;height:1.5pt" o:hralign="center" o:hrstd="t" o:hr="t" fillcolor="#a0a0a0" stroked="f"/>
        </w:pict>
      </w:r>
    </w:p>
    <w:p w14:paraId="33898707"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2A04D6E8">
          <v:rect id="_x0000_i1610" style="width:0;height:1.5pt" o:hralign="center" o:hrstd="t" o:hr="t" fillcolor="#a0a0a0" stroked="f"/>
        </w:pict>
      </w:r>
    </w:p>
    <w:p w14:paraId="3E0DE94A"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16B54C9D">
          <v:rect id="_x0000_i1611" style="width:0;height:1.5pt" o:hralign="center" o:hrstd="t" o:hr="t" fillcolor="#a0a0a0" stroked="f"/>
        </w:pict>
      </w:r>
    </w:p>
    <w:p w14:paraId="36BB9C3E"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4448DDB4">
          <v:rect id="_x0000_i1612" style="width:0;height:1.5pt" o:hralign="center" o:hrstd="t" o:hr="t" fillcolor="#a0a0a0" stroked="f"/>
        </w:pict>
      </w:r>
    </w:p>
    <w:p w14:paraId="5665C0A0" w14:textId="77777777" w:rsidR="00597905" w:rsidRPr="00597905" w:rsidRDefault="00A458DA" w:rsidP="00597905">
      <w:pPr>
        <w:spacing w:after="0"/>
        <w:rPr>
          <w:rFonts w:eastAsia="Times New Roman" w:cs="Times New Roman"/>
          <w:sz w:val="24"/>
          <w:szCs w:val="24"/>
          <w:lang w:val="ru-RU" w:eastAsia="ro-MD"/>
        </w:rPr>
      </w:pPr>
      <w:r>
        <w:rPr>
          <w:rFonts w:eastAsia="Times New Roman" w:cs="Times New Roman"/>
          <w:sz w:val="24"/>
          <w:szCs w:val="24"/>
          <w:lang w:val="ru-RU" w:eastAsia="ro-MD"/>
        </w:rPr>
        <w:pict w14:anchorId="3A6E24D9">
          <v:rect id="_x0000_i1613" style="width:0;height:1.5pt" o:hralign="center" o:hrstd="t" o:hr="t" fillcolor="#a0a0a0" stroked="f"/>
        </w:pict>
      </w:r>
    </w:p>
    <w:p w14:paraId="189BAC9E" w14:textId="77777777" w:rsidR="00597905" w:rsidRPr="0090675A" w:rsidRDefault="00A458DA" w:rsidP="006014E3">
      <w:pPr>
        <w:spacing w:before="100" w:beforeAutospacing="1" w:after="100" w:afterAutospacing="1"/>
        <w:ind w:left="720"/>
        <w:jc w:val="center"/>
        <w:rPr>
          <w:rFonts w:eastAsia="Times New Roman" w:cs="Times New Roman"/>
          <w:sz w:val="24"/>
          <w:szCs w:val="24"/>
          <w:lang w:val="ru-RU" w:eastAsia="ro-MD"/>
        </w:rPr>
      </w:pPr>
    </w:p>
    <w:p w14:paraId="2739F1DB" w14:textId="77777777" w:rsidR="00597905" w:rsidRPr="0090675A" w:rsidRDefault="00A458DA" w:rsidP="006014E3">
      <w:pPr>
        <w:spacing w:before="100" w:beforeAutospacing="1" w:after="100" w:afterAutospacing="1"/>
        <w:ind w:left="720"/>
        <w:jc w:val="center"/>
        <w:rPr>
          <w:rFonts w:eastAsia="Times New Roman" w:cs="Times New Roman"/>
          <w:sz w:val="24"/>
          <w:szCs w:val="24"/>
          <w:lang w:val="ru-RU" w:eastAsia="ro-MD"/>
        </w:rPr>
      </w:pPr>
    </w:p>
    <w:p w14:paraId="75002AD5" w14:textId="77777777" w:rsidR="00597905" w:rsidRPr="0090675A" w:rsidRDefault="00A458DA" w:rsidP="006014E3">
      <w:pPr>
        <w:spacing w:before="100" w:beforeAutospacing="1" w:after="100" w:afterAutospacing="1"/>
        <w:ind w:left="720"/>
        <w:jc w:val="center"/>
        <w:rPr>
          <w:rFonts w:eastAsia="Times New Roman" w:cs="Times New Roman"/>
          <w:sz w:val="24"/>
          <w:szCs w:val="24"/>
          <w:lang w:val="ru-RU" w:eastAsia="ro-MD"/>
        </w:rPr>
      </w:pPr>
    </w:p>
    <w:p w14:paraId="22782A23" w14:textId="77777777" w:rsidR="006014E3" w:rsidRPr="0090675A" w:rsidRDefault="000246EA" w:rsidP="006014E3">
      <w:pPr>
        <w:spacing w:before="100" w:beforeAutospacing="1" w:after="100" w:afterAutospacing="1"/>
        <w:ind w:left="720"/>
        <w:jc w:val="center"/>
        <w:rPr>
          <w:rFonts w:eastAsia="Times New Roman" w:cs="Times New Roman"/>
          <w:b/>
          <w:bCs/>
          <w:sz w:val="24"/>
          <w:szCs w:val="24"/>
          <w:lang w:val="ru-RU" w:eastAsia="ro-MD"/>
        </w:rPr>
      </w:pPr>
      <w:r w:rsidRPr="0090675A">
        <w:rPr>
          <w:rFonts w:eastAsia="Times New Roman" w:cs="Times New Roman"/>
          <w:b/>
          <w:bCs/>
          <w:sz w:val="24"/>
          <w:szCs w:val="24"/>
          <w:lang w:val="ru-RU" w:eastAsia="ro-MD"/>
        </w:rPr>
        <w:lastRenderedPageBreak/>
        <w:t>Ситуационная задача 2</w:t>
      </w:r>
    </w:p>
    <w:bookmarkEnd w:id="9"/>
    <w:p w14:paraId="76F544D2" w14:textId="77777777" w:rsidR="006014E3" w:rsidRPr="0090675A" w:rsidRDefault="000246EA" w:rsidP="005E7EEE">
      <w:pPr>
        <w:spacing w:after="0" w:line="276" w:lineRule="auto"/>
        <w:jc w:val="both"/>
        <w:rPr>
          <w:rFonts w:eastAsia="Calibri" w:cs="Times New Roman"/>
          <w:bCs/>
          <w:sz w:val="24"/>
          <w:szCs w:val="24"/>
          <w:lang w:val="ru-RU"/>
        </w:rPr>
      </w:pPr>
      <w:r w:rsidRPr="0090675A">
        <w:rPr>
          <w:rFonts w:eastAsia="Calibri" w:cs="Times New Roman"/>
          <w:bCs/>
          <w:sz w:val="24"/>
          <w:szCs w:val="24"/>
          <w:lang w:val="ru-RU"/>
        </w:rPr>
        <w:t>Пациентка 37 лет обратилась к стоматологу с жалобами на кровоточивость десен, особенно после чистки зубов, которая продолжается несколько месяцев. Пациентка также жалуется на крайнюю усталость и слабость. Она сообщает, что у нее бедная на красное мясо диета и иногда обильные менструации, но без других хронических заболеваний.</w:t>
      </w:r>
    </w:p>
    <w:p w14:paraId="3A5E30C3" w14:textId="77777777" w:rsidR="005E7EEE" w:rsidRPr="0090675A" w:rsidRDefault="00A458DA" w:rsidP="005E7EEE">
      <w:pPr>
        <w:spacing w:after="0" w:line="276" w:lineRule="auto"/>
        <w:jc w:val="both"/>
        <w:rPr>
          <w:rFonts w:eastAsia="Calibri" w:cs="Times New Roman"/>
          <w:bCs/>
          <w:sz w:val="24"/>
          <w:szCs w:val="24"/>
          <w:lang w:val="ru-RU"/>
        </w:rPr>
      </w:pPr>
    </w:p>
    <w:p w14:paraId="4A818813" w14:textId="77777777" w:rsidR="006014E3" w:rsidRPr="0090675A" w:rsidRDefault="000246EA" w:rsidP="005E7EEE">
      <w:pPr>
        <w:spacing w:after="0" w:line="276" w:lineRule="auto"/>
        <w:jc w:val="both"/>
        <w:rPr>
          <w:rFonts w:eastAsia="Calibri" w:cs="Times New Roman"/>
          <w:bCs/>
          <w:sz w:val="24"/>
          <w:szCs w:val="24"/>
          <w:lang w:val="ru-RU"/>
        </w:rPr>
      </w:pPr>
      <w:r w:rsidRPr="0090675A">
        <w:rPr>
          <w:rFonts w:eastAsia="Calibri" w:cs="Times New Roman"/>
          <w:bCs/>
          <w:sz w:val="24"/>
          <w:szCs w:val="24"/>
          <w:lang w:val="ru-RU"/>
        </w:rPr>
        <w:t>Объективно: выраженная бледность, трещины в уголках губ и вкусовые парестезии, бледная слизистая оболочка полости рта с серовато-зеленым оттенком, ломкие ногти и волосы.</w:t>
      </w:r>
    </w:p>
    <w:tbl>
      <w:tblPr>
        <w:tblStyle w:val="TableGrid1"/>
        <w:tblpPr w:leftFromText="180" w:rightFromText="180" w:vertAnchor="text" w:horzAnchor="margin" w:tblpY="330"/>
        <w:tblW w:w="0" w:type="auto"/>
        <w:tblLook w:val="04A0" w:firstRow="1" w:lastRow="0" w:firstColumn="1" w:lastColumn="0" w:noHBand="0" w:noVBand="1"/>
      </w:tblPr>
      <w:tblGrid>
        <w:gridCol w:w="3275"/>
        <w:gridCol w:w="3243"/>
        <w:gridCol w:w="3218"/>
      </w:tblGrid>
      <w:tr w:rsidR="006014E3" w:rsidRPr="0090675A" w14:paraId="69A09351"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664E1592" w14:textId="77777777" w:rsidR="006014E3" w:rsidRPr="0090675A" w:rsidRDefault="00A458DA" w:rsidP="005E7EEE">
            <w:pPr>
              <w:jc w:val="center"/>
              <w:rPr>
                <w:b/>
                <w:sz w:val="24"/>
                <w:szCs w:val="24"/>
                <w:lang w:val="ru-RU"/>
              </w:rPr>
            </w:pPr>
          </w:p>
        </w:tc>
        <w:tc>
          <w:tcPr>
            <w:tcW w:w="3485" w:type="dxa"/>
            <w:tcBorders>
              <w:top w:val="single" w:sz="4" w:space="0" w:color="auto"/>
              <w:left w:val="single" w:sz="4" w:space="0" w:color="auto"/>
              <w:bottom w:val="single" w:sz="4" w:space="0" w:color="auto"/>
              <w:right w:val="single" w:sz="4" w:space="0" w:color="auto"/>
            </w:tcBorders>
            <w:hideMark/>
          </w:tcPr>
          <w:p w14:paraId="5C9E659E" w14:textId="77777777" w:rsidR="006014E3" w:rsidRPr="0090675A" w:rsidRDefault="000246EA" w:rsidP="005E7EEE">
            <w:pPr>
              <w:jc w:val="center"/>
              <w:rPr>
                <w:b/>
                <w:sz w:val="24"/>
                <w:szCs w:val="24"/>
                <w:lang w:val="ru-RU"/>
              </w:rPr>
            </w:pPr>
            <w:r w:rsidRPr="0090675A">
              <w:rPr>
                <w:b/>
                <w:sz w:val="24"/>
                <w:szCs w:val="24"/>
                <w:lang w:val="ru-RU"/>
              </w:rPr>
              <w:t>VALORILE</w:t>
            </w:r>
          </w:p>
        </w:tc>
        <w:tc>
          <w:tcPr>
            <w:tcW w:w="3487" w:type="dxa"/>
            <w:tcBorders>
              <w:top w:val="single" w:sz="4" w:space="0" w:color="auto"/>
              <w:left w:val="single" w:sz="4" w:space="0" w:color="auto"/>
              <w:bottom w:val="single" w:sz="4" w:space="0" w:color="auto"/>
              <w:right w:val="single" w:sz="4" w:space="0" w:color="auto"/>
            </w:tcBorders>
            <w:hideMark/>
          </w:tcPr>
          <w:p w14:paraId="43AD4799" w14:textId="77777777" w:rsidR="006014E3" w:rsidRPr="0090675A" w:rsidRDefault="000246EA" w:rsidP="005E7EEE">
            <w:pPr>
              <w:jc w:val="center"/>
              <w:rPr>
                <w:b/>
                <w:sz w:val="24"/>
                <w:szCs w:val="24"/>
                <w:lang w:val="ru-RU"/>
              </w:rPr>
            </w:pPr>
            <w:r w:rsidRPr="0090675A">
              <w:rPr>
                <w:b/>
                <w:sz w:val="24"/>
                <w:szCs w:val="24"/>
                <w:lang w:val="ru-RU"/>
              </w:rPr>
              <w:t>Valori DE REFERINȚĂ</w:t>
            </w:r>
          </w:p>
        </w:tc>
      </w:tr>
      <w:tr w:rsidR="006014E3" w:rsidRPr="0090675A" w14:paraId="68BDF5DD"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5040895B" w14:textId="77777777" w:rsidR="006014E3" w:rsidRPr="0090675A" w:rsidRDefault="000246EA" w:rsidP="005E7EEE">
            <w:pPr>
              <w:jc w:val="center"/>
              <w:rPr>
                <w:b/>
                <w:bCs/>
                <w:sz w:val="24"/>
                <w:szCs w:val="24"/>
                <w:lang w:val="ru-RU"/>
              </w:rPr>
            </w:pPr>
            <w:r w:rsidRPr="0090675A">
              <w:rPr>
                <w:b/>
                <w:bCs/>
                <w:sz w:val="22"/>
                <w:lang w:val="ru-RU"/>
              </w:rPr>
              <w:t>Гематокрит</w:t>
            </w:r>
          </w:p>
        </w:tc>
        <w:tc>
          <w:tcPr>
            <w:tcW w:w="3485" w:type="dxa"/>
            <w:tcBorders>
              <w:top w:val="single" w:sz="4" w:space="0" w:color="auto"/>
              <w:left w:val="single" w:sz="4" w:space="0" w:color="auto"/>
              <w:bottom w:val="single" w:sz="4" w:space="0" w:color="auto"/>
              <w:right w:val="single" w:sz="4" w:space="0" w:color="auto"/>
            </w:tcBorders>
          </w:tcPr>
          <w:p w14:paraId="56E2365C" w14:textId="77777777" w:rsidR="006014E3" w:rsidRPr="0090675A" w:rsidRDefault="000246EA" w:rsidP="005E7EEE">
            <w:pPr>
              <w:jc w:val="center"/>
              <w:rPr>
                <w:b/>
                <w:sz w:val="24"/>
                <w:szCs w:val="24"/>
                <w:lang w:val="ru-RU"/>
              </w:rPr>
            </w:pPr>
            <w:r w:rsidRPr="0090675A">
              <w:rPr>
                <w:b/>
                <w:sz w:val="24"/>
                <w:szCs w:val="24"/>
                <w:lang w:val="ru-RU"/>
              </w:rPr>
              <w:t>32</w:t>
            </w:r>
          </w:p>
        </w:tc>
        <w:tc>
          <w:tcPr>
            <w:tcW w:w="3487" w:type="dxa"/>
            <w:tcBorders>
              <w:top w:val="single" w:sz="4" w:space="0" w:color="auto"/>
              <w:left w:val="single" w:sz="4" w:space="0" w:color="auto"/>
              <w:bottom w:val="single" w:sz="4" w:space="0" w:color="auto"/>
              <w:right w:val="single" w:sz="4" w:space="0" w:color="auto"/>
            </w:tcBorders>
            <w:hideMark/>
          </w:tcPr>
          <w:p w14:paraId="3F4C3A25" w14:textId="77777777" w:rsidR="006014E3" w:rsidRPr="0090675A" w:rsidRDefault="000246EA" w:rsidP="005E7EEE">
            <w:pPr>
              <w:jc w:val="center"/>
              <w:rPr>
                <w:b/>
                <w:sz w:val="24"/>
                <w:szCs w:val="24"/>
                <w:lang w:val="ru-RU"/>
              </w:rPr>
            </w:pPr>
            <w:r w:rsidRPr="0090675A">
              <w:rPr>
                <w:b/>
                <w:sz w:val="24"/>
                <w:szCs w:val="24"/>
                <w:lang w:val="ru-RU"/>
              </w:rPr>
              <w:t>Bărbați 39-49%</w:t>
            </w:r>
          </w:p>
          <w:p w14:paraId="6A5F654C" w14:textId="77777777" w:rsidR="006014E3" w:rsidRPr="0090675A" w:rsidRDefault="000246EA" w:rsidP="005E7EEE">
            <w:pPr>
              <w:jc w:val="center"/>
              <w:rPr>
                <w:b/>
                <w:sz w:val="24"/>
                <w:szCs w:val="24"/>
                <w:lang w:val="ru-RU"/>
              </w:rPr>
            </w:pPr>
            <w:r w:rsidRPr="0090675A">
              <w:rPr>
                <w:b/>
                <w:sz w:val="24"/>
                <w:szCs w:val="24"/>
                <w:lang w:val="ru-RU"/>
              </w:rPr>
              <w:t>Femei 35-45%</w:t>
            </w:r>
          </w:p>
        </w:tc>
      </w:tr>
      <w:tr w:rsidR="006014E3" w:rsidRPr="0090675A" w14:paraId="1504095C"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5A8E16A5" w14:textId="77777777" w:rsidR="006014E3" w:rsidRPr="0090675A" w:rsidRDefault="000246EA" w:rsidP="005E7EEE">
            <w:pPr>
              <w:jc w:val="center"/>
              <w:rPr>
                <w:b/>
                <w:bCs/>
                <w:sz w:val="24"/>
                <w:szCs w:val="24"/>
                <w:lang w:val="ru-RU"/>
              </w:rPr>
            </w:pPr>
            <w:r w:rsidRPr="0090675A">
              <w:rPr>
                <w:b/>
                <w:bCs/>
                <w:sz w:val="22"/>
                <w:lang w:val="ru-RU"/>
              </w:rPr>
              <w:t>Гемоглобин</w:t>
            </w:r>
          </w:p>
        </w:tc>
        <w:tc>
          <w:tcPr>
            <w:tcW w:w="3485" w:type="dxa"/>
            <w:tcBorders>
              <w:top w:val="single" w:sz="4" w:space="0" w:color="auto"/>
              <w:left w:val="single" w:sz="4" w:space="0" w:color="auto"/>
              <w:bottom w:val="single" w:sz="4" w:space="0" w:color="auto"/>
              <w:right w:val="single" w:sz="4" w:space="0" w:color="auto"/>
            </w:tcBorders>
          </w:tcPr>
          <w:p w14:paraId="18079F58" w14:textId="77777777" w:rsidR="006014E3" w:rsidRPr="0090675A" w:rsidRDefault="000246EA" w:rsidP="005E7EEE">
            <w:pPr>
              <w:jc w:val="center"/>
              <w:rPr>
                <w:b/>
                <w:sz w:val="24"/>
                <w:szCs w:val="24"/>
                <w:lang w:val="ru-RU"/>
              </w:rPr>
            </w:pPr>
            <w:r w:rsidRPr="0090675A">
              <w:rPr>
                <w:b/>
                <w:sz w:val="24"/>
                <w:szCs w:val="24"/>
                <w:lang w:val="ru-RU"/>
              </w:rPr>
              <w:t>9,0</w:t>
            </w:r>
          </w:p>
        </w:tc>
        <w:tc>
          <w:tcPr>
            <w:tcW w:w="3487" w:type="dxa"/>
            <w:tcBorders>
              <w:top w:val="single" w:sz="4" w:space="0" w:color="auto"/>
              <w:left w:val="single" w:sz="4" w:space="0" w:color="auto"/>
              <w:bottom w:val="single" w:sz="4" w:space="0" w:color="auto"/>
              <w:right w:val="single" w:sz="4" w:space="0" w:color="auto"/>
            </w:tcBorders>
            <w:hideMark/>
          </w:tcPr>
          <w:p w14:paraId="7778BFEB" w14:textId="77777777" w:rsidR="006014E3" w:rsidRPr="0090675A" w:rsidRDefault="000246EA" w:rsidP="005E7EEE">
            <w:pPr>
              <w:jc w:val="center"/>
              <w:rPr>
                <w:b/>
                <w:sz w:val="24"/>
                <w:szCs w:val="24"/>
                <w:lang w:val="ru-RU"/>
              </w:rPr>
            </w:pPr>
            <w:r w:rsidRPr="0090675A">
              <w:rPr>
                <w:b/>
                <w:sz w:val="24"/>
                <w:szCs w:val="24"/>
                <w:lang w:val="ru-RU"/>
              </w:rPr>
              <w:t>Bărbați 13,6-17,5 g/dL</w:t>
            </w:r>
          </w:p>
          <w:p w14:paraId="6E67891D" w14:textId="77777777" w:rsidR="006014E3" w:rsidRPr="0090675A" w:rsidRDefault="000246EA" w:rsidP="005E7EEE">
            <w:pPr>
              <w:jc w:val="center"/>
              <w:rPr>
                <w:b/>
                <w:sz w:val="24"/>
                <w:szCs w:val="24"/>
                <w:lang w:val="ru-RU"/>
              </w:rPr>
            </w:pPr>
            <w:r w:rsidRPr="0090675A">
              <w:rPr>
                <w:b/>
                <w:sz w:val="24"/>
                <w:szCs w:val="24"/>
                <w:lang w:val="ru-RU"/>
              </w:rPr>
              <w:t>Femei 12,0-15,5 g/dL</w:t>
            </w:r>
          </w:p>
        </w:tc>
      </w:tr>
      <w:tr w:rsidR="006014E3" w:rsidRPr="0090675A" w14:paraId="372F1CD6"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56E7D095" w14:textId="77777777" w:rsidR="006014E3" w:rsidRPr="0090675A" w:rsidRDefault="000246EA" w:rsidP="005E7EEE">
            <w:pPr>
              <w:jc w:val="center"/>
              <w:rPr>
                <w:b/>
                <w:bCs/>
                <w:sz w:val="24"/>
                <w:szCs w:val="24"/>
                <w:lang w:val="ru-RU"/>
              </w:rPr>
            </w:pPr>
            <w:r w:rsidRPr="0090675A">
              <w:rPr>
                <w:b/>
                <w:bCs/>
                <w:sz w:val="22"/>
                <w:lang w:val="ru-RU"/>
              </w:rPr>
              <w:t>Эритроциты</w:t>
            </w:r>
          </w:p>
        </w:tc>
        <w:tc>
          <w:tcPr>
            <w:tcW w:w="3485" w:type="dxa"/>
            <w:tcBorders>
              <w:top w:val="single" w:sz="4" w:space="0" w:color="auto"/>
              <w:left w:val="single" w:sz="4" w:space="0" w:color="auto"/>
              <w:bottom w:val="single" w:sz="4" w:space="0" w:color="auto"/>
              <w:right w:val="single" w:sz="4" w:space="0" w:color="auto"/>
            </w:tcBorders>
          </w:tcPr>
          <w:p w14:paraId="1639CCE2" w14:textId="77777777" w:rsidR="006014E3" w:rsidRPr="0090675A" w:rsidRDefault="000246EA" w:rsidP="005E7EEE">
            <w:pPr>
              <w:jc w:val="center"/>
              <w:rPr>
                <w:b/>
                <w:sz w:val="24"/>
                <w:szCs w:val="24"/>
                <w:lang w:val="ru-RU"/>
              </w:rPr>
            </w:pPr>
            <w:r w:rsidRPr="0090675A">
              <w:rPr>
                <w:b/>
                <w:sz w:val="24"/>
                <w:szCs w:val="24"/>
                <w:lang w:val="ru-RU"/>
              </w:rPr>
              <w:t>4,2</w:t>
            </w:r>
          </w:p>
        </w:tc>
        <w:tc>
          <w:tcPr>
            <w:tcW w:w="3487" w:type="dxa"/>
            <w:tcBorders>
              <w:top w:val="single" w:sz="4" w:space="0" w:color="auto"/>
              <w:left w:val="single" w:sz="4" w:space="0" w:color="auto"/>
              <w:bottom w:val="single" w:sz="4" w:space="0" w:color="auto"/>
              <w:right w:val="single" w:sz="4" w:space="0" w:color="auto"/>
            </w:tcBorders>
            <w:hideMark/>
          </w:tcPr>
          <w:p w14:paraId="4275AB08" w14:textId="77777777" w:rsidR="006014E3" w:rsidRPr="0090675A" w:rsidRDefault="000246EA" w:rsidP="005E7EEE">
            <w:pPr>
              <w:jc w:val="center"/>
              <w:rPr>
                <w:b/>
                <w:sz w:val="24"/>
                <w:szCs w:val="24"/>
                <w:lang w:val="ru-RU"/>
              </w:rPr>
            </w:pPr>
            <w:r w:rsidRPr="0090675A">
              <w:rPr>
                <w:b/>
                <w:sz w:val="24"/>
                <w:szCs w:val="24"/>
                <w:lang w:val="ru-RU"/>
              </w:rPr>
              <w:t>4,7-6,1 mln/mm</w:t>
            </w:r>
            <w:r w:rsidRPr="0090675A">
              <w:rPr>
                <w:b/>
                <w:sz w:val="24"/>
                <w:szCs w:val="24"/>
                <w:vertAlign w:val="superscript"/>
                <w:lang w:val="ru-RU"/>
              </w:rPr>
              <w:t>3</w:t>
            </w:r>
          </w:p>
        </w:tc>
      </w:tr>
      <w:tr w:rsidR="006014E3" w:rsidRPr="0090675A" w14:paraId="40C97434"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257209CC" w14:textId="77777777" w:rsidR="006014E3" w:rsidRPr="0090675A" w:rsidRDefault="000246EA" w:rsidP="005E7EEE">
            <w:pPr>
              <w:jc w:val="center"/>
              <w:rPr>
                <w:b/>
                <w:bCs/>
                <w:sz w:val="24"/>
                <w:szCs w:val="24"/>
                <w:lang w:val="ru-RU"/>
              </w:rPr>
            </w:pPr>
            <w:r w:rsidRPr="0090675A">
              <w:rPr>
                <w:b/>
                <w:bCs/>
                <w:sz w:val="22"/>
                <w:lang w:val="ru-RU"/>
              </w:rPr>
              <w:t>Ретикулоциты</w:t>
            </w:r>
          </w:p>
        </w:tc>
        <w:tc>
          <w:tcPr>
            <w:tcW w:w="3485" w:type="dxa"/>
            <w:tcBorders>
              <w:top w:val="single" w:sz="4" w:space="0" w:color="auto"/>
              <w:left w:val="single" w:sz="4" w:space="0" w:color="auto"/>
              <w:bottom w:val="single" w:sz="4" w:space="0" w:color="auto"/>
              <w:right w:val="single" w:sz="4" w:space="0" w:color="auto"/>
            </w:tcBorders>
          </w:tcPr>
          <w:p w14:paraId="22EE9899" w14:textId="77777777" w:rsidR="006014E3" w:rsidRPr="0090675A" w:rsidRDefault="000246EA" w:rsidP="005E7EEE">
            <w:pPr>
              <w:jc w:val="center"/>
              <w:rPr>
                <w:b/>
                <w:sz w:val="24"/>
                <w:szCs w:val="24"/>
                <w:lang w:val="ru-RU"/>
              </w:rPr>
            </w:pPr>
            <w:r w:rsidRPr="0090675A">
              <w:rPr>
                <w:b/>
                <w:sz w:val="24"/>
                <w:szCs w:val="24"/>
                <w:lang w:val="ru-RU"/>
              </w:rPr>
              <w:t>0,5</w:t>
            </w:r>
          </w:p>
        </w:tc>
        <w:tc>
          <w:tcPr>
            <w:tcW w:w="3487" w:type="dxa"/>
            <w:tcBorders>
              <w:top w:val="single" w:sz="4" w:space="0" w:color="auto"/>
              <w:left w:val="single" w:sz="4" w:space="0" w:color="auto"/>
              <w:bottom w:val="single" w:sz="4" w:space="0" w:color="auto"/>
              <w:right w:val="single" w:sz="4" w:space="0" w:color="auto"/>
            </w:tcBorders>
            <w:hideMark/>
          </w:tcPr>
          <w:p w14:paraId="3660F5FB" w14:textId="77777777" w:rsidR="006014E3" w:rsidRPr="0090675A" w:rsidRDefault="000246EA" w:rsidP="005E7EEE">
            <w:pPr>
              <w:jc w:val="center"/>
              <w:rPr>
                <w:b/>
                <w:sz w:val="24"/>
                <w:szCs w:val="24"/>
                <w:lang w:val="ru-RU"/>
              </w:rPr>
            </w:pPr>
            <w:r w:rsidRPr="0090675A">
              <w:rPr>
                <w:b/>
                <w:sz w:val="24"/>
                <w:szCs w:val="24"/>
                <w:lang w:val="ru-RU"/>
              </w:rPr>
              <w:t>0,5-1,5%</w:t>
            </w:r>
          </w:p>
        </w:tc>
      </w:tr>
      <w:tr w:rsidR="006014E3" w:rsidRPr="0090675A" w14:paraId="55CECDC7"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0B7BB673" w14:textId="77777777" w:rsidR="006014E3" w:rsidRPr="0090675A" w:rsidRDefault="000246EA" w:rsidP="005E7EEE">
            <w:pPr>
              <w:jc w:val="center"/>
              <w:rPr>
                <w:b/>
                <w:bCs/>
                <w:sz w:val="24"/>
                <w:szCs w:val="24"/>
                <w:lang w:val="ru-RU"/>
              </w:rPr>
            </w:pPr>
            <w:r w:rsidRPr="0090675A">
              <w:rPr>
                <w:b/>
                <w:bCs/>
                <w:sz w:val="22"/>
                <w:lang w:val="ru-RU"/>
              </w:rPr>
              <w:t xml:space="preserve">MCV </w:t>
            </w:r>
          </w:p>
        </w:tc>
        <w:tc>
          <w:tcPr>
            <w:tcW w:w="3485" w:type="dxa"/>
            <w:tcBorders>
              <w:top w:val="single" w:sz="4" w:space="0" w:color="auto"/>
              <w:left w:val="single" w:sz="4" w:space="0" w:color="auto"/>
              <w:bottom w:val="single" w:sz="4" w:space="0" w:color="auto"/>
              <w:right w:val="single" w:sz="4" w:space="0" w:color="auto"/>
            </w:tcBorders>
          </w:tcPr>
          <w:p w14:paraId="24131F2A" w14:textId="77777777" w:rsidR="006014E3" w:rsidRPr="0090675A" w:rsidRDefault="000246EA" w:rsidP="005E7EEE">
            <w:pPr>
              <w:jc w:val="center"/>
              <w:rPr>
                <w:b/>
                <w:sz w:val="24"/>
                <w:szCs w:val="24"/>
                <w:lang w:val="ru-RU"/>
              </w:rPr>
            </w:pPr>
            <w:r w:rsidRPr="0090675A">
              <w:rPr>
                <w:b/>
                <w:sz w:val="24"/>
                <w:szCs w:val="24"/>
                <w:lang w:val="ru-RU"/>
              </w:rPr>
              <w:t>74</w:t>
            </w:r>
          </w:p>
        </w:tc>
        <w:tc>
          <w:tcPr>
            <w:tcW w:w="3487" w:type="dxa"/>
            <w:tcBorders>
              <w:top w:val="single" w:sz="4" w:space="0" w:color="auto"/>
              <w:left w:val="single" w:sz="4" w:space="0" w:color="auto"/>
              <w:bottom w:val="single" w:sz="4" w:space="0" w:color="auto"/>
              <w:right w:val="single" w:sz="4" w:space="0" w:color="auto"/>
            </w:tcBorders>
            <w:hideMark/>
          </w:tcPr>
          <w:p w14:paraId="0C9F4961" w14:textId="77777777" w:rsidR="006014E3" w:rsidRPr="0090675A" w:rsidRDefault="000246EA" w:rsidP="005E7EEE">
            <w:pPr>
              <w:jc w:val="center"/>
              <w:rPr>
                <w:b/>
                <w:sz w:val="24"/>
                <w:szCs w:val="24"/>
                <w:lang w:val="ru-RU"/>
              </w:rPr>
            </w:pPr>
            <w:r w:rsidRPr="0090675A">
              <w:rPr>
                <w:b/>
                <w:sz w:val="24"/>
                <w:szCs w:val="24"/>
                <w:lang w:val="ru-RU"/>
              </w:rPr>
              <w:t>80 -100 fL</w:t>
            </w:r>
          </w:p>
        </w:tc>
      </w:tr>
      <w:tr w:rsidR="006014E3" w:rsidRPr="0090675A" w14:paraId="439E4840"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79B92654" w14:textId="77777777" w:rsidR="006014E3" w:rsidRPr="0090675A" w:rsidRDefault="000246EA" w:rsidP="005E7EEE">
            <w:pPr>
              <w:jc w:val="center"/>
              <w:rPr>
                <w:b/>
                <w:bCs/>
                <w:sz w:val="24"/>
                <w:szCs w:val="24"/>
                <w:lang w:val="ru-RU"/>
              </w:rPr>
            </w:pPr>
            <w:r w:rsidRPr="0090675A">
              <w:rPr>
                <w:b/>
                <w:bCs/>
                <w:sz w:val="22"/>
                <w:lang w:val="ru-RU"/>
              </w:rPr>
              <w:t xml:space="preserve">MCH </w:t>
            </w:r>
          </w:p>
        </w:tc>
        <w:tc>
          <w:tcPr>
            <w:tcW w:w="3485" w:type="dxa"/>
            <w:tcBorders>
              <w:top w:val="single" w:sz="4" w:space="0" w:color="auto"/>
              <w:left w:val="single" w:sz="4" w:space="0" w:color="auto"/>
              <w:bottom w:val="single" w:sz="4" w:space="0" w:color="auto"/>
              <w:right w:val="single" w:sz="4" w:space="0" w:color="auto"/>
            </w:tcBorders>
          </w:tcPr>
          <w:p w14:paraId="4F0058F4" w14:textId="77777777" w:rsidR="006014E3" w:rsidRPr="0090675A" w:rsidRDefault="000246EA" w:rsidP="005E7EEE">
            <w:pPr>
              <w:jc w:val="center"/>
              <w:rPr>
                <w:b/>
                <w:sz w:val="24"/>
                <w:szCs w:val="24"/>
                <w:lang w:val="ru-RU"/>
              </w:rPr>
            </w:pPr>
            <w:r w:rsidRPr="0090675A">
              <w:rPr>
                <w:b/>
                <w:sz w:val="24"/>
                <w:szCs w:val="24"/>
                <w:lang w:val="ru-RU"/>
              </w:rPr>
              <w:t>22</w:t>
            </w:r>
          </w:p>
        </w:tc>
        <w:tc>
          <w:tcPr>
            <w:tcW w:w="3487" w:type="dxa"/>
            <w:tcBorders>
              <w:top w:val="single" w:sz="4" w:space="0" w:color="auto"/>
              <w:left w:val="single" w:sz="4" w:space="0" w:color="auto"/>
              <w:bottom w:val="single" w:sz="4" w:space="0" w:color="auto"/>
              <w:right w:val="single" w:sz="4" w:space="0" w:color="auto"/>
            </w:tcBorders>
            <w:hideMark/>
          </w:tcPr>
          <w:p w14:paraId="5B616CF8" w14:textId="77777777" w:rsidR="006014E3" w:rsidRPr="0090675A" w:rsidRDefault="000246EA" w:rsidP="005E7EEE">
            <w:pPr>
              <w:jc w:val="center"/>
              <w:rPr>
                <w:b/>
                <w:sz w:val="24"/>
                <w:szCs w:val="24"/>
                <w:lang w:val="ru-RU"/>
              </w:rPr>
            </w:pPr>
            <w:r w:rsidRPr="0090675A">
              <w:rPr>
                <w:b/>
                <w:sz w:val="24"/>
                <w:szCs w:val="24"/>
                <w:lang w:val="ru-RU"/>
              </w:rPr>
              <w:t>26 – 34 pg</w:t>
            </w:r>
          </w:p>
        </w:tc>
      </w:tr>
      <w:tr w:rsidR="006014E3" w:rsidRPr="0090675A" w14:paraId="3D5D0BDA"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2A469724" w14:textId="77777777" w:rsidR="006014E3" w:rsidRPr="0090675A" w:rsidRDefault="000246EA" w:rsidP="005E7EEE">
            <w:pPr>
              <w:jc w:val="center"/>
              <w:rPr>
                <w:b/>
                <w:bCs/>
                <w:sz w:val="24"/>
                <w:szCs w:val="24"/>
                <w:lang w:val="ru-RU"/>
              </w:rPr>
            </w:pPr>
            <w:r w:rsidRPr="0090675A">
              <w:rPr>
                <w:b/>
                <w:bCs/>
                <w:sz w:val="22"/>
                <w:lang w:val="ru-RU"/>
              </w:rPr>
              <w:t xml:space="preserve">MCHC </w:t>
            </w:r>
          </w:p>
        </w:tc>
        <w:tc>
          <w:tcPr>
            <w:tcW w:w="3485" w:type="dxa"/>
            <w:tcBorders>
              <w:top w:val="single" w:sz="4" w:space="0" w:color="auto"/>
              <w:left w:val="single" w:sz="4" w:space="0" w:color="auto"/>
              <w:bottom w:val="single" w:sz="4" w:space="0" w:color="auto"/>
              <w:right w:val="single" w:sz="4" w:space="0" w:color="auto"/>
            </w:tcBorders>
          </w:tcPr>
          <w:p w14:paraId="71211C63" w14:textId="77777777" w:rsidR="006014E3" w:rsidRPr="0090675A" w:rsidRDefault="000246EA" w:rsidP="005E7EEE">
            <w:pPr>
              <w:jc w:val="center"/>
              <w:rPr>
                <w:b/>
                <w:sz w:val="24"/>
                <w:szCs w:val="24"/>
                <w:lang w:val="ru-RU"/>
              </w:rPr>
            </w:pPr>
            <w:r w:rsidRPr="0090675A">
              <w:rPr>
                <w:b/>
                <w:sz w:val="24"/>
                <w:szCs w:val="24"/>
                <w:lang w:val="ru-RU"/>
              </w:rPr>
              <w:t>28</w:t>
            </w:r>
          </w:p>
        </w:tc>
        <w:tc>
          <w:tcPr>
            <w:tcW w:w="3487" w:type="dxa"/>
            <w:tcBorders>
              <w:top w:val="single" w:sz="4" w:space="0" w:color="auto"/>
              <w:left w:val="single" w:sz="4" w:space="0" w:color="auto"/>
              <w:bottom w:val="single" w:sz="4" w:space="0" w:color="auto"/>
              <w:right w:val="single" w:sz="4" w:space="0" w:color="auto"/>
            </w:tcBorders>
            <w:hideMark/>
          </w:tcPr>
          <w:p w14:paraId="1E4AF9C7" w14:textId="77777777" w:rsidR="006014E3" w:rsidRPr="0090675A" w:rsidRDefault="000246EA" w:rsidP="005E7EEE">
            <w:pPr>
              <w:jc w:val="center"/>
              <w:rPr>
                <w:b/>
                <w:sz w:val="24"/>
                <w:szCs w:val="24"/>
                <w:lang w:val="ru-RU"/>
              </w:rPr>
            </w:pPr>
            <w:r w:rsidRPr="0090675A">
              <w:rPr>
                <w:b/>
                <w:sz w:val="24"/>
                <w:szCs w:val="24"/>
                <w:lang w:val="ru-RU"/>
              </w:rPr>
              <w:t>31 -36 g/dL</w:t>
            </w:r>
          </w:p>
        </w:tc>
      </w:tr>
      <w:tr w:rsidR="006014E3" w:rsidRPr="0090675A" w14:paraId="3C821CA9" w14:textId="77777777" w:rsidTr="00C54273">
        <w:trPr>
          <w:trHeight w:val="442"/>
        </w:trPr>
        <w:tc>
          <w:tcPr>
            <w:tcW w:w="3484" w:type="dxa"/>
            <w:tcBorders>
              <w:top w:val="single" w:sz="4" w:space="0" w:color="auto"/>
              <w:left w:val="single" w:sz="4" w:space="0" w:color="auto"/>
              <w:bottom w:val="single" w:sz="4" w:space="0" w:color="auto"/>
              <w:right w:val="single" w:sz="4" w:space="0" w:color="auto"/>
            </w:tcBorders>
            <w:hideMark/>
          </w:tcPr>
          <w:p w14:paraId="359C8BC1" w14:textId="77777777" w:rsidR="006014E3" w:rsidRPr="0090675A" w:rsidRDefault="000246EA" w:rsidP="005E7EEE">
            <w:pPr>
              <w:jc w:val="center"/>
              <w:rPr>
                <w:b/>
                <w:bCs/>
                <w:sz w:val="24"/>
                <w:szCs w:val="24"/>
                <w:lang w:val="ru-RU"/>
              </w:rPr>
            </w:pPr>
            <w:r w:rsidRPr="0090675A">
              <w:rPr>
                <w:b/>
                <w:bCs/>
                <w:sz w:val="22"/>
                <w:lang w:val="ru-RU"/>
              </w:rPr>
              <w:t>Лейкоциты</w:t>
            </w:r>
          </w:p>
        </w:tc>
        <w:tc>
          <w:tcPr>
            <w:tcW w:w="3485" w:type="dxa"/>
            <w:tcBorders>
              <w:top w:val="single" w:sz="4" w:space="0" w:color="auto"/>
              <w:left w:val="single" w:sz="4" w:space="0" w:color="auto"/>
              <w:bottom w:val="single" w:sz="4" w:space="0" w:color="auto"/>
              <w:right w:val="single" w:sz="4" w:space="0" w:color="auto"/>
            </w:tcBorders>
          </w:tcPr>
          <w:p w14:paraId="51AA319F" w14:textId="77777777" w:rsidR="006014E3" w:rsidRPr="0090675A" w:rsidRDefault="000246EA" w:rsidP="005E7EEE">
            <w:pPr>
              <w:jc w:val="center"/>
              <w:rPr>
                <w:b/>
                <w:sz w:val="24"/>
                <w:szCs w:val="24"/>
                <w:lang w:val="ru-RU"/>
              </w:rPr>
            </w:pPr>
            <w:r w:rsidRPr="0090675A">
              <w:rPr>
                <w:b/>
                <w:sz w:val="24"/>
                <w:szCs w:val="24"/>
                <w:lang w:val="ru-RU"/>
              </w:rPr>
              <w:t>5,7</w:t>
            </w:r>
          </w:p>
        </w:tc>
        <w:tc>
          <w:tcPr>
            <w:tcW w:w="3487" w:type="dxa"/>
            <w:tcBorders>
              <w:top w:val="single" w:sz="4" w:space="0" w:color="auto"/>
              <w:left w:val="single" w:sz="4" w:space="0" w:color="auto"/>
              <w:bottom w:val="single" w:sz="4" w:space="0" w:color="auto"/>
              <w:right w:val="single" w:sz="4" w:space="0" w:color="auto"/>
            </w:tcBorders>
            <w:hideMark/>
          </w:tcPr>
          <w:p w14:paraId="093E77AF" w14:textId="77777777" w:rsidR="006014E3" w:rsidRPr="0090675A" w:rsidRDefault="000246EA" w:rsidP="005E7EEE">
            <w:pPr>
              <w:jc w:val="center"/>
              <w:rPr>
                <w:b/>
                <w:sz w:val="24"/>
                <w:szCs w:val="24"/>
                <w:lang w:val="ru-RU"/>
              </w:rPr>
            </w:pPr>
            <w:r w:rsidRPr="0090675A">
              <w:rPr>
                <w:b/>
                <w:sz w:val="24"/>
                <w:szCs w:val="24"/>
                <w:lang w:val="ru-RU"/>
              </w:rPr>
              <w:t>4,800–9,000/mm</w:t>
            </w:r>
            <w:r w:rsidRPr="0090675A">
              <w:rPr>
                <w:b/>
                <w:sz w:val="24"/>
                <w:szCs w:val="24"/>
                <w:vertAlign w:val="superscript"/>
                <w:lang w:val="ru-RU"/>
              </w:rPr>
              <w:t>3</w:t>
            </w:r>
          </w:p>
        </w:tc>
      </w:tr>
      <w:tr w:rsidR="006014E3" w:rsidRPr="0090675A" w14:paraId="35545C3A" w14:textId="77777777" w:rsidTr="00C54273">
        <w:trPr>
          <w:trHeight w:val="75"/>
        </w:trPr>
        <w:tc>
          <w:tcPr>
            <w:tcW w:w="3484" w:type="dxa"/>
            <w:tcBorders>
              <w:top w:val="single" w:sz="4" w:space="0" w:color="auto"/>
              <w:left w:val="single" w:sz="4" w:space="0" w:color="auto"/>
              <w:bottom w:val="single" w:sz="4" w:space="0" w:color="auto"/>
              <w:right w:val="single" w:sz="4" w:space="0" w:color="auto"/>
            </w:tcBorders>
            <w:hideMark/>
          </w:tcPr>
          <w:p w14:paraId="6692600D" w14:textId="77777777" w:rsidR="006014E3" w:rsidRPr="0090675A" w:rsidRDefault="000246EA" w:rsidP="005E7EEE">
            <w:pPr>
              <w:jc w:val="center"/>
              <w:rPr>
                <w:b/>
                <w:bCs/>
                <w:sz w:val="24"/>
                <w:szCs w:val="24"/>
                <w:lang w:val="ru-RU"/>
              </w:rPr>
            </w:pPr>
            <w:r w:rsidRPr="0090675A">
              <w:rPr>
                <w:b/>
                <w:bCs/>
                <w:sz w:val="22"/>
                <w:lang w:val="ru-RU"/>
              </w:rPr>
              <w:t>Нейтрофилы</w:t>
            </w:r>
          </w:p>
        </w:tc>
        <w:tc>
          <w:tcPr>
            <w:tcW w:w="3485" w:type="dxa"/>
            <w:tcBorders>
              <w:top w:val="single" w:sz="4" w:space="0" w:color="auto"/>
              <w:left w:val="single" w:sz="4" w:space="0" w:color="auto"/>
              <w:bottom w:val="single" w:sz="4" w:space="0" w:color="auto"/>
              <w:right w:val="single" w:sz="4" w:space="0" w:color="auto"/>
            </w:tcBorders>
          </w:tcPr>
          <w:p w14:paraId="187BB8B4" w14:textId="77777777" w:rsidR="006014E3" w:rsidRPr="0090675A" w:rsidRDefault="000246EA" w:rsidP="005E7EEE">
            <w:pPr>
              <w:jc w:val="center"/>
              <w:rPr>
                <w:b/>
                <w:sz w:val="24"/>
                <w:szCs w:val="24"/>
                <w:lang w:val="ru-RU"/>
              </w:rPr>
            </w:pPr>
            <w:r w:rsidRPr="0090675A">
              <w:rPr>
                <w:b/>
                <w:sz w:val="24"/>
                <w:szCs w:val="24"/>
                <w:lang w:val="ru-RU"/>
              </w:rPr>
              <w:t>60</w:t>
            </w:r>
          </w:p>
        </w:tc>
        <w:tc>
          <w:tcPr>
            <w:tcW w:w="3487" w:type="dxa"/>
            <w:tcBorders>
              <w:top w:val="single" w:sz="4" w:space="0" w:color="auto"/>
              <w:left w:val="single" w:sz="4" w:space="0" w:color="auto"/>
              <w:bottom w:val="single" w:sz="4" w:space="0" w:color="auto"/>
              <w:right w:val="single" w:sz="4" w:space="0" w:color="auto"/>
            </w:tcBorders>
            <w:hideMark/>
          </w:tcPr>
          <w:p w14:paraId="5D698D08" w14:textId="77777777" w:rsidR="006014E3" w:rsidRPr="0090675A" w:rsidRDefault="000246EA" w:rsidP="005E7EEE">
            <w:pPr>
              <w:jc w:val="center"/>
              <w:rPr>
                <w:b/>
                <w:sz w:val="24"/>
                <w:szCs w:val="24"/>
                <w:lang w:val="ru-RU"/>
              </w:rPr>
            </w:pPr>
            <w:r w:rsidRPr="0090675A">
              <w:rPr>
                <w:b/>
                <w:sz w:val="24"/>
                <w:szCs w:val="24"/>
                <w:lang w:val="ru-RU"/>
              </w:rPr>
              <w:t>60 -62%</w:t>
            </w:r>
          </w:p>
        </w:tc>
      </w:tr>
      <w:tr w:rsidR="006014E3" w:rsidRPr="0090675A" w14:paraId="606919EE"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0062DB44" w14:textId="77777777" w:rsidR="006014E3" w:rsidRPr="0090675A" w:rsidRDefault="000246EA" w:rsidP="005E7EEE">
            <w:pPr>
              <w:jc w:val="center"/>
              <w:rPr>
                <w:b/>
                <w:bCs/>
                <w:sz w:val="24"/>
                <w:szCs w:val="24"/>
                <w:lang w:val="ru-RU"/>
              </w:rPr>
            </w:pPr>
            <w:r w:rsidRPr="0090675A">
              <w:rPr>
                <w:b/>
                <w:bCs/>
                <w:sz w:val="22"/>
                <w:lang w:val="ru-RU"/>
              </w:rPr>
              <w:t>Базофилы</w:t>
            </w:r>
          </w:p>
        </w:tc>
        <w:tc>
          <w:tcPr>
            <w:tcW w:w="3485" w:type="dxa"/>
            <w:tcBorders>
              <w:top w:val="single" w:sz="4" w:space="0" w:color="auto"/>
              <w:left w:val="single" w:sz="4" w:space="0" w:color="auto"/>
              <w:bottom w:val="single" w:sz="4" w:space="0" w:color="auto"/>
              <w:right w:val="single" w:sz="4" w:space="0" w:color="auto"/>
            </w:tcBorders>
          </w:tcPr>
          <w:p w14:paraId="6B826A09" w14:textId="77777777" w:rsidR="006014E3" w:rsidRPr="0090675A" w:rsidRDefault="000246EA" w:rsidP="005E7EEE">
            <w:pPr>
              <w:jc w:val="center"/>
              <w:rPr>
                <w:b/>
                <w:sz w:val="24"/>
                <w:szCs w:val="24"/>
                <w:lang w:val="ru-RU"/>
              </w:rPr>
            </w:pPr>
            <w:r w:rsidRPr="0090675A">
              <w:rPr>
                <w:b/>
                <w:sz w:val="24"/>
                <w:szCs w:val="24"/>
                <w:lang w:val="ru-RU"/>
              </w:rPr>
              <w:t>0,5</w:t>
            </w:r>
          </w:p>
        </w:tc>
        <w:tc>
          <w:tcPr>
            <w:tcW w:w="3487" w:type="dxa"/>
            <w:tcBorders>
              <w:top w:val="single" w:sz="4" w:space="0" w:color="auto"/>
              <w:left w:val="single" w:sz="4" w:space="0" w:color="auto"/>
              <w:bottom w:val="single" w:sz="4" w:space="0" w:color="auto"/>
              <w:right w:val="single" w:sz="4" w:space="0" w:color="auto"/>
            </w:tcBorders>
            <w:hideMark/>
          </w:tcPr>
          <w:p w14:paraId="052ACD2A" w14:textId="77777777" w:rsidR="006014E3" w:rsidRPr="0090675A" w:rsidRDefault="000246EA" w:rsidP="005E7EEE">
            <w:pPr>
              <w:jc w:val="center"/>
              <w:rPr>
                <w:b/>
                <w:sz w:val="24"/>
                <w:szCs w:val="24"/>
                <w:lang w:val="ru-RU"/>
              </w:rPr>
            </w:pPr>
            <w:r w:rsidRPr="0090675A">
              <w:rPr>
                <w:b/>
                <w:sz w:val="24"/>
                <w:szCs w:val="24"/>
                <w:lang w:val="ru-RU"/>
              </w:rPr>
              <w:t>0- 1,0%</w:t>
            </w:r>
          </w:p>
          <w:p w14:paraId="560D89B7" w14:textId="77777777" w:rsidR="006014E3" w:rsidRPr="0090675A" w:rsidRDefault="000246EA" w:rsidP="005E7EEE">
            <w:pPr>
              <w:jc w:val="center"/>
              <w:rPr>
                <w:b/>
                <w:sz w:val="24"/>
                <w:szCs w:val="24"/>
                <w:lang w:val="ru-RU"/>
              </w:rPr>
            </w:pPr>
            <w:r w:rsidRPr="0090675A">
              <w:rPr>
                <w:b/>
                <w:sz w:val="24"/>
                <w:szCs w:val="24"/>
                <w:lang w:val="ru-RU"/>
              </w:rPr>
              <w:t>10 -120/ mm</w:t>
            </w:r>
            <w:r w:rsidRPr="0090675A">
              <w:rPr>
                <w:b/>
                <w:sz w:val="24"/>
                <w:szCs w:val="24"/>
                <w:vertAlign w:val="superscript"/>
                <w:lang w:val="ru-RU"/>
              </w:rPr>
              <w:t>3</w:t>
            </w:r>
          </w:p>
        </w:tc>
      </w:tr>
      <w:tr w:rsidR="006014E3" w:rsidRPr="0090675A" w14:paraId="6C8C9ED2"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3B14A13E" w14:textId="77777777" w:rsidR="006014E3" w:rsidRPr="0090675A" w:rsidRDefault="000246EA" w:rsidP="005E7EEE">
            <w:pPr>
              <w:jc w:val="center"/>
              <w:rPr>
                <w:b/>
                <w:bCs/>
                <w:sz w:val="24"/>
                <w:szCs w:val="24"/>
                <w:lang w:val="ru-RU"/>
              </w:rPr>
            </w:pPr>
            <w:r w:rsidRPr="0090675A">
              <w:rPr>
                <w:b/>
                <w:bCs/>
                <w:sz w:val="22"/>
                <w:lang w:val="ru-RU"/>
              </w:rPr>
              <w:t>Эозинофилы</w:t>
            </w:r>
          </w:p>
        </w:tc>
        <w:tc>
          <w:tcPr>
            <w:tcW w:w="3485" w:type="dxa"/>
            <w:tcBorders>
              <w:top w:val="single" w:sz="4" w:space="0" w:color="auto"/>
              <w:left w:val="single" w:sz="4" w:space="0" w:color="auto"/>
              <w:bottom w:val="single" w:sz="4" w:space="0" w:color="auto"/>
              <w:right w:val="single" w:sz="4" w:space="0" w:color="auto"/>
            </w:tcBorders>
          </w:tcPr>
          <w:p w14:paraId="217AA2F0" w14:textId="77777777" w:rsidR="006014E3" w:rsidRPr="0090675A" w:rsidRDefault="000246EA" w:rsidP="005E7EEE">
            <w:pPr>
              <w:jc w:val="center"/>
              <w:rPr>
                <w:b/>
                <w:sz w:val="24"/>
                <w:szCs w:val="24"/>
                <w:lang w:val="ru-RU"/>
              </w:rPr>
            </w:pPr>
            <w:r w:rsidRPr="0090675A">
              <w:rPr>
                <w:b/>
                <w:sz w:val="24"/>
                <w:szCs w:val="24"/>
                <w:lang w:val="ru-RU"/>
              </w:rPr>
              <w:t>3</w:t>
            </w:r>
          </w:p>
        </w:tc>
        <w:tc>
          <w:tcPr>
            <w:tcW w:w="3487" w:type="dxa"/>
            <w:tcBorders>
              <w:top w:val="single" w:sz="4" w:space="0" w:color="auto"/>
              <w:left w:val="single" w:sz="4" w:space="0" w:color="auto"/>
              <w:bottom w:val="single" w:sz="4" w:space="0" w:color="auto"/>
              <w:right w:val="single" w:sz="4" w:space="0" w:color="auto"/>
            </w:tcBorders>
            <w:hideMark/>
          </w:tcPr>
          <w:p w14:paraId="78C99BBD" w14:textId="77777777" w:rsidR="006014E3" w:rsidRPr="0090675A" w:rsidRDefault="000246EA" w:rsidP="005E7EEE">
            <w:pPr>
              <w:jc w:val="center"/>
              <w:rPr>
                <w:b/>
                <w:sz w:val="24"/>
                <w:szCs w:val="24"/>
                <w:lang w:val="ru-RU"/>
              </w:rPr>
            </w:pPr>
            <w:r w:rsidRPr="0090675A">
              <w:rPr>
                <w:b/>
                <w:sz w:val="24"/>
                <w:szCs w:val="24"/>
                <w:lang w:val="ru-RU"/>
              </w:rPr>
              <w:t>1-4%</w:t>
            </w:r>
          </w:p>
          <w:p w14:paraId="69689798" w14:textId="77777777" w:rsidR="006014E3" w:rsidRPr="0090675A" w:rsidRDefault="000246EA" w:rsidP="005E7EEE">
            <w:pPr>
              <w:jc w:val="center"/>
              <w:rPr>
                <w:b/>
                <w:sz w:val="24"/>
                <w:szCs w:val="24"/>
                <w:lang w:val="ru-RU"/>
              </w:rPr>
            </w:pPr>
            <w:r w:rsidRPr="0090675A">
              <w:rPr>
                <w:b/>
                <w:sz w:val="24"/>
                <w:szCs w:val="24"/>
                <w:lang w:val="ru-RU"/>
              </w:rPr>
              <w:t>4- -500  mm</w:t>
            </w:r>
            <w:r w:rsidRPr="0090675A">
              <w:rPr>
                <w:b/>
                <w:sz w:val="24"/>
                <w:szCs w:val="24"/>
                <w:vertAlign w:val="superscript"/>
                <w:lang w:val="ru-RU"/>
              </w:rPr>
              <w:t>3</w:t>
            </w:r>
          </w:p>
        </w:tc>
      </w:tr>
      <w:tr w:rsidR="006014E3" w:rsidRPr="0090675A" w14:paraId="67A9C363"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69B5E11D" w14:textId="77777777" w:rsidR="006014E3" w:rsidRPr="0090675A" w:rsidRDefault="000246EA" w:rsidP="005E7EEE">
            <w:pPr>
              <w:jc w:val="center"/>
              <w:rPr>
                <w:b/>
                <w:bCs/>
                <w:sz w:val="24"/>
                <w:szCs w:val="24"/>
                <w:lang w:val="ru-RU"/>
              </w:rPr>
            </w:pPr>
            <w:r w:rsidRPr="0090675A">
              <w:rPr>
                <w:b/>
                <w:bCs/>
                <w:sz w:val="22"/>
                <w:lang w:val="ru-RU"/>
              </w:rPr>
              <w:t>Лимфоциты</w:t>
            </w:r>
          </w:p>
        </w:tc>
        <w:tc>
          <w:tcPr>
            <w:tcW w:w="3485" w:type="dxa"/>
            <w:tcBorders>
              <w:top w:val="single" w:sz="4" w:space="0" w:color="auto"/>
              <w:left w:val="single" w:sz="4" w:space="0" w:color="auto"/>
              <w:bottom w:val="single" w:sz="4" w:space="0" w:color="auto"/>
              <w:right w:val="single" w:sz="4" w:space="0" w:color="auto"/>
            </w:tcBorders>
          </w:tcPr>
          <w:p w14:paraId="0189F513" w14:textId="77777777" w:rsidR="006014E3" w:rsidRPr="0090675A" w:rsidRDefault="000246EA" w:rsidP="005E7EEE">
            <w:pPr>
              <w:jc w:val="center"/>
              <w:rPr>
                <w:b/>
                <w:sz w:val="24"/>
                <w:szCs w:val="24"/>
                <w:lang w:val="ru-RU"/>
              </w:rPr>
            </w:pPr>
            <w:r w:rsidRPr="0090675A">
              <w:rPr>
                <w:b/>
                <w:sz w:val="24"/>
                <w:szCs w:val="24"/>
                <w:lang w:val="ru-RU"/>
              </w:rPr>
              <w:t>32</w:t>
            </w:r>
          </w:p>
        </w:tc>
        <w:tc>
          <w:tcPr>
            <w:tcW w:w="3487" w:type="dxa"/>
            <w:tcBorders>
              <w:top w:val="single" w:sz="4" w:space="0" w:color="auto"/>
              <w:left w:val="single" w:sz="4" w:space="0" w:color="auto"/>
              <w:bottom w:val="single" w:sz="4" w:space="0" w:color="auto"/>
              <w:right w:val="single" w:sz="4" w:space="0" w:color="auto"/>
            </w:tcBorders>
            <w:hideMark/>
          </w:tcPr>
          <w:p w14:paraId="248B7DB8" w14:textId="77777777" w:rsidR="006014E3" w:rsidRPr="0090675A" w:rsidRDefault="000246EA" w:rsidP="005E7EEE">
            <w:pPr>
              <w:jc w:val="center"/>
              <w:rPr>
                <w:b/>
                <w:sz w:val="24"/>
                <w:szCs w:val="24"/>
                <w:lang w:val="ru-RU"/>
              </w:rPr>
            </w:pPr>
            <w:r w:rsidRPr="0090675A">
              <w:rPr>
                <w:b/>
                <w:sz w:val="24"/>
                <w:szCs w:val="24"/>
                <w:lang w:val="ru-RU"/>
              </w:rPr>
              <w:t>25-35%</w:t>
            </w:r>
          </w:p>
          <w:p w14:paraId="1662CEF1" w14:textId="77777777" w:rsidR="006014E3" w:rsidRPr="0090675A" w:rsidRDefault="000246EA" w:rsidP="005E7EEE">
            <w:pPr>
              <w:jc w:val="center"/>
              <w:rPr>
                <w:b/>
                <w:sz w:val="24"/>
                <w:szCs w:val="24"/>
                <w:lang w:val="ru-RU"/>
              </w:rPr>
            </w:pPr>
            <w:r w:rsidRPr="0090675A">
              <w:rPr>
                <w:b/>
                <w:sz w:val="24"/>
                <w:szCs w:val="24"/>
                <w:lang w:val="ru-RU"/>
              </w:rPr>
              <w:t>800 -3,500/ mm</w:t>
            </w:r>
            <w:r w:rsidRPr="0090675A">
              <w:rPr>
                <w:b/>
                <w:sz w:val="24"/>
                <w:szCs w:val="24"/>
                <w:vertAlign w:val="superscript"/>
                <w:lang w:val="ru-RU"/>
              </w:rPr>
              <w:t>3</w:t>
            </w:r>
          </w:p>
        </w:tc>
      </w:tr>
      <w:tr w:rsidR="006014E3" w:rsidRPr="0090675A" w14:paraId="06AECEAE" w14:textId="77777777" w:rsidTr="00C54273">
        <w:tc>
          <w:tcPr>
            <w:tcW w:w="3484" w:type="dxa"/>
            <w:tcBorders>
              <w:top w:val="single" w:sz="4" w:space="0" w:color="auto"/>
              <w:left w:val="single" w:sz="4" w:space="0" w:color="auto"/>
              <w:bottom w:val="single" w:sz="4" w:space="0" w:color="auto"/>
              <w:right w:val="single" w:sz="4" w:space="0" w:color="auto"/>
            </w:tcBorders>
            <w:hideMark/>
          </w:tcPr>
          <w:p w14:paraId="76B98843" w14:textId="77777777" w:rsidR="006014E3" w:rsidRPr="0090675A" w:rsidRDefault="000246EA" w:rsidP="005E7EEE">
            <w:pPr>
              <w:jc w:val="center"/>
              <w:rPr>
                <w:b/>
                <w:bCs/>
                <w:sz w:val="24"/>
                <w:szCs w:val="24"/>
                <w:lang w:val="ru-RU"/>
              </w:rPr>
            </w:pPr>
            <w:r w:rsidRPr="0090675A">
              <w:rPr>
                <w:b/>
                <w:bCs/>
                <w:sz w:val="22"/>
                <w:lang w:val="ru-RU"/>
              </w:rPr>
              <w:t>Моноциты</w:t>
            </w:r>
          </w:p>
        </w:tc>
        <w:tc>
          <w:tcPr>
            <w:tcW w:w="3485" w:type="dxa"/>
            <w:tcBorders>
              <w:top w:val="single" w:sz="4" w:space="0" w:color="auto"/>
              <w:left w:val="single" w:sz="4" w:space="0" w:color="auto"/>
              <w:bottom w:val="single" w:sz="4" w:space="0" w:color="auto"/>
              <w:right w:val="single" w:sz="4" w:space="0" w:color="auto"/>
            </w:tcBorders>
          </w:tcPr>
          <w:p w14:paraId="46AD6C06" w14:textId="77777777" w:rsidR="006014E3" w:rsidRPr="0090675A" w:rsidRDefault="000246EA" w:rsidP="005E7EEE">
            <w:pPr>
              <w:jc w:val="center"/>
              <w:rPr>
                <w:b/>
                <w:sz w:val="24"/>
                <w:szCs w:val="24"/>
                <w:lang w:val="ru-RU"/>
              </w:rPr>
            </w:pPr>
            <w:r w:rsidRPr="0090675A">
              <w:rPr>
                <w:b/>
                <w:sz w:val="24"/>
                <w:szCs w:val="24"/>
                <w:lang w:val="ru-RU"/>
              </w:rPr>
              <w:t>5</w:t>
            </w:r>
          </w:p>
        </w:tc>
        <w:tc>
          <w:tcPr>
            <w:tcW w:w="3487" w:type="dxa"/>
            <w:tcBorders>
              <w:top w:val="single" w:sz="4" w:space="0" w:color="auto"/>
              <w:left w:val="single" w:sz="4" w:space="0" w:color="auto"/>
              <w:bottom w:val="single" w:sz="4" w:space="0" w:color="auto"/>
              <w:right w:val="single" w:sz="4" w:space="0" w:color="auto"/>
            </w:tcBorders>
            <w:hideMark/>
          </w:tcPr>
          <w:p w14:paraId="0615FB6C" w14:textId="77777777" w:rsidR="006014E3" w:rsidRPr="0090675A" w:rsidRDefault="000246EA" w:rsidP="005E7EEE">
            <w:pPr>
              <w:jc w:val="center"/>
              <w:rPr>
                <w:b/>
                <w:sz w:val="24"/>
                <w:szCs w:val="24"/>
                <w:lang w:val="ru-RU"/>
              </w:rPr>
            </w:pPr>
            <w:r w:rsidRPr="0090675A">
              <w:rPr>
                <w:b/>
                <w:sz w:val="24"/>
                <w:szCs w:val="24"/>
                <w:lang w:val="ru-RU"/>
              </w:rPr>
              <w:t>3-7%</w:t>
            </w:r>
          </w:p>
          <w:p w14:paraId="145B1E87" w14:textId="77777777" w:rsidR="006014E3" w:rsidRPr="0090675A" w:rsidRDefault="000246EA" w:rsidP="005E7EEE">
            <w:pPr>
              <w:jc w:val="center"/>
              <w:rPr>
                <w:b/>
                <w:sz w:val="24"/>
                <w:szCs w:val="24"/>
                <w:lang w:val="ru-RU"/>
              </w:rPr>
            </w:pPr>
            <w:r w:rsidRPr="0090675A">
              <w:rPr>
                <w:b/>
                <w:sz w:val="24"/>
                <w:szCs w:val="24"/>
                <w:lang w:val="ru-RU"/>
              </w:rPr>
              <w:t>200-800/ mm</w:t>
            </w:r>
            <w:r w:rsidRPr="0090675A">
              <w:rPr>
                <w:b/>
                <w:sz w:val="24"/>
                <w:szCs w:val="24"/>
                <w:vertAlign w:val="superscript"/>
                <w:lang w:val="ru-RU"/>
              </w:rPr>
              <w:t>3</w:t>
            </w:r>
          </w:p>
        </w:tc>
      </w:tr>
      <w:tr w:rsidR="006014E3" w:rsidRPr="0090675A" w14:paraId="32B2935F" w14:textId="77777777" w:rsidTr="00C54273">
        <w:trPr>
          <w:trHeight w:val="398"/>
        </w:trPr>
        <w:tc>
          <w:tcPr>
            <w:tcW w:w="3484" w:type="dxa"/>
            <w:tcBorders>
              <w:top w:val="single" w:sz="4" w:space="0" w:color="auto"/>
              <w:left w:val="single" w:sz="4" w:space="0" w:color="auto"/>
              <w:bottom w:val="single" w:sz="4" w:space="0" w:color="auto"/>
              <w:right w:val="single" w:sz="4" w:space="0" w:color="auto"/>
            </w:tcBorders>
            <w:hideMark/>
          </w:tcPr>
          <w:p w14:paraId="7B3B8E13" w14:textId="77777777" w:rsidR="006014E3" w:rsidRPr="0090675A" w:rsidRDefault="000246EA" w:rsidP="005E7EEE">
            <w:pPr>
              <w:jc w:val="center"/>
              <w:rPr>
                <w:b/>
                <w:bCs/>
                <w:sz w:val="24"/>
                <w:szCs w:val="24"/>
                <w:lang w:val="ru-RU"/>
              </w:rPr>
            </w:pPr>
            <w:r w:rsidRPr="0090675A">
              <w:rPr>
                <w:b/>
                <w:bCs/>
                <w:sz w:val="22"/>
                <w:lang w:val="ru-RU"/>
              </w:rPr>
              <w:t>Тромбоциты</w:t>
            </w:r>
          </w:p>
        </w:tc>
        <w:tc>
          <w:tcPr>
            <w:tcW w:w="3485" w:type="dxa"/>
            <w:tcBorders>
              <w:top w:val="single" w:sz="4" w:space="0" w:color="auto"/>
              <w:left w:val="single" w:sz="4" w:space="0" w:color="auto"/>
              <w:bottom w:val="single" w:sz="4" w:space="0" w:color="auto"/>
              <w:right w:val="single" w:sz="4" w:space="0" w:color="auto"/>
            </w:tcBorders>
          </w:tcPr>
          <w:p w14:paraId="36C656D4" w14:textId="77777777" w:rsidR="006014E3" w:rsidRPr="0090675A" w:rsidRDefault="000246EA" w:rsidP="005E7EEE">
            <w:pPr>
              <w:jc w:val="center"/>
              <w:rPr>
                <w:b/>
                <w:sz w:val="24"/>
                <w:szCs w:val="24"/>
                <w:lang w:val="ru-RU"/>
              </w:rPr>
            </w:pPr>
            <w:r w:rsidRPr="0090675A">
              <w:rPr>
                <w:b/>
                <w:sz w:val="24"/>
                <w:szCs w:val="24"/>
                <w:lang w:val="ru-RU"/>
              </w:rPr>
              <w:t>258</w:t>
            </w:r>
          </w:p>
        </w:tc>
        <w:tc>
          <w:tcPr>
            <w:tcW w:w="3487" w:type="dxa"/>
            <w:tcBorders>
              <w:top w:val="single" w:sz="4" w:space="0" w:color="auto"/>
              <w:left w:val="single" w:sz="4" w:space="0" w:color="auto"/>
              <w:bottom w:val="single" w:sz="4" w:space="0" w:color="auto"/>
              <w:right w:val="single" w:sz="4" w:space="0" w:color="auto"/>
            </w:tcBorders>
            <w:hideMark/>
          </w:tcPr>
          <w:p w14:paraId="71FDDA74" w14:textId="77777777" w:rsidR="006014E3" w:rsidRPr="0090675A" w:rsidRDefault="000246EA" w:rsidP="005E7EEE">
            <w:pPr>
              <w:jc w:val="center"/>
              <w:rPr>
                <w:b/>
                <w:sz w:val="24"/>
                <w:szCs w:val="24"/>
                <w:lang w:val="ru-RU"/>
              </w:rPr>
            </w:pPr>
            <w:r w:rsidRPr="0090675A">
              <w:rPr>
                <w:b/>
                <w:sz w:val="24"/>
                <w:szCs w:val="24"/>
                <w:lang w:val="ru-RU"/>
              </w:rPr>
              <w:t>150,000-450,000/ mm</w:t>
            </w:r>
            <w:r w:rsidRPr="0090675A">
              <w:rPr>
                <w:b/>
                <w:sz w:val="24"/>
                <w:szCs w:val="24"/>
                <w:vertAlign w:val="superscript"/>
                <w:lang w:val="ru-RU"/>
              </w:rPr>
              <w:t>3</w:t>
            </w:r>
          </w:p>
        </w:tc>
      </w:tr>
      <w:tr w:rsidR="006014E3" w:rsidRPr="0090675A" w14:paraId="053C8327" w14:textId="77777777" w:rsidTr="00C54273">
        <w:trPr>
          <w:trHeight w:val="605"/>
        </w:trPr>
        <w:tc>
          <w:tcPr>
            <w:tcW w:w="3484" w:type="dxa"/>
            <w:tcBorders>
              <w:top w:val="single" w:sz="4" w:space="0" w:color="auto"/>
              <w:left w:val="single" w:sz="4" w:space="0" w:color="auto"/>
              <w:bottom w:val="single" w:sz="4" w:space="0" w:color="auto"/>
              <w:right w:val="single" w:sz="4" w:space="0" w:color="auto"/>
            </w:tcBorders>
          </w:tcPr>
          <w:p w14:paraId="07CC677A" w14:textId="77777777" w:rsidR="006014E3" w:rsidRPr="0090675A" w:rsidRDefault="000246EA" w:rsidP="005E7EEE">
            <w:pPr>
              <w:jc w:val="center"/>
              <w:rPr>
                <w:b/>
                <w:bCs/>
                <w:sz w:val="24"/>
                <w:szCs w:val="24"/>
                <w:lang w:val="ru-RU"/>
              </w:rPr>
            </w:pPr>
            <w:r w:rsidRPr="0090675A">
              <w:rPr>
                <w:b/>
                <w:bCs/>
                <w:sz w:val="22"/>
                <w:lang w:val="ru-RU"/>
              </w:rPr>
              <w:t>Морфологические изменения клеток крови</w:t>
            </w:r>
          </w:p>
        </w:tc>
        <w:tc>
          <w:tcPr>
            <w:tcW w:w="3485" w:type="dxa"/>
            <w:tcBorders>
              <w:top w:val="single" w:sz="4" w:space="0" w:color="auto"/>
              <w:left w:val="single" w:sz="4" w:space="0" w:color="auto"/>
              <w:bottom w:val="single" w:sz="4" w:space="0" w:color="auto"/>
              <w:right w:val="single" w:sz="4" w:space="0" w:color="auto"/>
            </w:tcBorders>
          </w:tcPr>
          <w:p w14:paraId="47AA5D21" w14:textId="77777777" w:rsidR="006014E3" w:rsidRPr="0090675A" w:rsidRDefault="000246EA" w:rsidP="005E7EEE">
            <w:pPr>
              <w:jc w:val="center"/>
              <w:rPr>
                <w:b/>
                <w:sz w:val="24"/>
                <w:szCs w:val="24"/>
                <w:lang w:val="ru-RU"/>
              </w:rPr>
            </w:pPr>
            <w:r w:rsidRPr="0090675A">
              <w:rPr>
                <w:b/>
                <w:sz w:val="24"/>
                <w:szCs w:val="24"/>
                <w:lang w:val="ru-RU"/>
              </w:rPr>
              <w:t>Анизоцитоз, пойкилоцитоз, анулоциты .</w:t>
            </w:r>
          </w:p>
        </w:tc>
        <w:tc>
          <w:tcPr>
            <w:tcW w:w="3487" w:type="dxa"/>
            <w:tcBorders>
              <w:top w:val="single" w:sz="4" w:space="0" w:color="auto"/>
              <w:left w:val="single" w:sz="4" w:space="0" w:color="auto"/>
              <w:bottom w:val="single" w:sz="4" w:space="0" w:color="auto"/>
              <w:right w:val="single" w:sz="4" w:space="0" w:color="auto"/>
            </w:tcBorders>
          </w:tcPr>
          <w:p w14:paraId="6DC3A276" w14:textId="77777777" w:rsidR="006014E3" w:rsidRPr="0090675A" w:rsidRDefault="00A458DA" w:rsidP="005E7EEE">
            <w:pPr>
              <w:rPr>
                <w:b/>
                <w:sz w:val="24"/>
                <w:szCs w:val="24"/>
                <w:lang w:val="ru-RU"/>
              </w:rPr>
            </w:pPr>
          </w:p>
        </w:tc>
      </w:tr>
    </w:tbl>
    <w:p w14:paraId="7D80336D" w14:textId="77777777" w:rsidR="006014E3" w:rsidRPr="0090675A" w:rsidRDefault="00A458DA" w:rsidP="006014E3">
      <w:pPr>
        <w:spacing w:after="200" w:line="276" w:lineRule="auto"/>
        <w:rPr>
          <w:rFonts w:ascii="Calibri" w:eastAsia="Calibri" w:hAnsi="Calibri" w:cs="Times New Roman"/>
          <w:b/>
          <w:sz w:val="32"/>
          <w:szCs w:val="32"/>
          <w:lang w:val="ru-RU"/>
        </w:rPr>
      </w:pPr>
    </w:p>
    <w:p w14:paraId="3A41C8A5" w14:textId="77777777" w:rsidR="00FE5980" w:rsidRPr="00FE5980" w:rsidRDefault="000246EA" w:rsidP="00FE5980">
      <w:pPr>
        <w:spacing w:before="100" w:beforeAutospacing="1" w:after="100" w:afterAutospacing="1"/>
        <w:rPr>
          <w:rFonts w:eastAsia="Times New Roman" w:cs="Times New Roman"/>
          <w:b/>
          <w:bCs/>
          <w:sz w:val="24"/>
          <w:szCs w:val="24"/>
          <w:lang w:val="ru-RU" w:eastAsia="ro-MD"/>
        </w:rPr>
      </w:pPr>
      <w:r w:rsidRPr="00FE5980">
        <w:rPr>
          <w:rFonts w:eastAsia="Times New Roman" w:cs="Times New Roman"/>
          <w:b/>
          <w:bCs/>
          <w:sz w:val="24"/>
          <w:szCs w:val="24"/>
          <w:lang w:val="ru-RU" w:eastAsia="ro-MD"/>
        </w:rPr>
        <w:t>Вопросы:</w:t>
      </w:r>
    </w:p>
    <w:p w14:paraId="08BB3916"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1. Какой тип патологического процесса в эритроцитарной системе обнаружен у пациента? Аргументируйте изменения в показателях крови.</w:t>
      </w:r>
    </w:p>
    <w:p w14:paraId="1189BDF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E88663C">
          <v:rect id="_x0000_i1614" style="width:0;height:1.5pt" o:hralign="center" o:hrstd="t" o:hr="t" fillcolor="#a0a0a0" stroked="f"/>
        </w:pict>
      </w:r>
    </w:p>
    <w:p w14:paraId="6C4A40D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1C6D7A0">
          <v:rect id="_x0000_i1615" style="width:0;height:1.5pt" o:hralign="center" o:hrstd="t" o:hr="t" fillcolor="#a0a0a0" stroked="f"/>
        </w:pict>
      </w:r>
    </w:p>
    <w:p w14:paraId="77A65F3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44AE813">
          <v:rect id="_x0000_i1616" style="width:0;height:1.5pt" o:hralign="center" o:hrstd="t" o:hr="t" fillcolor="#a0a0a0" stroked="f"/>
        </w:pict>
      </w:r>
    </w:p>
    <w:p w14:paraId="449F4BB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8B5D74D">
          <v:rect id="_x0000_i1617" style="width:0;height:1.5pt" o:hralign="center" o:hrstd="t" o:hr="t" fillcolor="#a0a0a0" stroked="f"/>
        </w:pict>
      </w:r>
    </w:p>
    <w:p w14:paraId="2E27C49B"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31179DF">
          <v:rect id="_x0000_i1618" style="width:0;height:1.5pt" o:hralign="center" o:hrstd="t" o:hr="t" fillcolor="#a0a0a0" stroked="f"/>
        </w:pict>
      </w:r>
    </w:p>
    <w:p w14:paraId="46AE3916"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lastRenderedPageBreak/>
        <w:t>2. Опишите механизм всасывания железа в организме.</w:t>
      </w:r>
    </w:p>
    <w:p w14:paraId="24D0E579"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07D0BC5">
          <v:rect id="_x0000_i1619" style="width:0;height:1.5pt" o:hralign="center" o:hrstd="t" o:hr="t" fillcolor="#a0a0a0" stroked="f"/>
        </w:pict>
      </w:r>
    </w:p>
    <w:p w14:paraId="7D001CA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8396167">
          <v:rect id="_x0000_i1620" style="width:0;height:1.5pt" o:hralign="center" o:hrstd="t" o:hr="t" fillcolor="#a0a0a0" stroked="f"/>
        </w:pict>
      </w:r>
    </w:p>
    <w:p w14:paraId="08595B9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C5A9F48">
          <v:rect id="_x0000_i1621" style="width:0;height:1.5pt" o:hralign="center" o:hrstd="t" o:hr="t" fillcolor="#a0a0a0" stroked="f"/>
        </w:pict>
      </w:r>
    </w:p>
    <w:p w14:paraId="671B66A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B9D7874">
          <v:rect id="_x0000_i1622" style="width:0;height:1.5pt" o:hralign="center" o:hrstd="t" o:hr="t" fillcolor="#a0a0a0" stroked="f"/>
        </w:pict>
      </w:r>
    </w:p>
    <w:p w14:paraId="213CFFD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322D82D">
          <v:rect id="_x0000_i1623" style="width:0;height:1.5pt" o:hralign="center" o:hrstd="t" o:hr="t" fillcolor="#a0a0a0" stroked="f"/>
        </w:pict>
      </w:r>
    </w:p>
    <w:p w14:paraId="3C307ECD"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3. Объясните изменения MCH, MCV и MCHC в гемограмме.</w:t>
      </w:r>
    </w:p>
    <w:p w14:paraId="2B7D5D2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ACC0E9E">
          <v:rect id="_x0000_i1624" style="width:0;height:1.5pt" o:hralign="center" o:hrstd="t" o:hr="t" fillcolor="#a0a0a0" stroked="f"/>
        </w:pict>
      </w:r>
    </w:p>
    <w:p w14:paraId="036C9E5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15975D3">
          <v:rect id="_x0000_i1625" style="width:0;height:1.5pt" o:hralign="center" o:hrstd="t" o:hr="t" fillcolor="#a0a0a0" stroked="f"/>
        </w:pict>
      </w:r>
    </w:p>
    <w:p w14:paraId="7902D69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00A02DB">
          <v:rect id="_x0000_i1626" style="width:0;height:1.5pt" o:hralign="center" o:hrstd="t" o:hr="t" fillcolor="#a0a0a0" stroked="f"/>
        </w:pict>
      </w:r>
    </w:p>
    <w:p w14:paraId="7CEED25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B1C7847">
          <v:rect id="_x0000_i1627" style="width:0;height:1.5pt" o:hralign="center" o:hrstd="t" o:hr="t" fillcolor="#a0a0a0" stroked="f"/>
        </w:pict>
      </w:r>
    </w:p>
    <w:p w14:paraId="7108471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E3F2B37">
          <v:rect id="_x0000_i1628" style="width:0;height:1.5pt" o:hralign="center" o:hrstd="t" o:hr="t" fillcolor="#a0a0a0" stroked="f"/>
        </w:pict>
      </w:r>
    </w:p>
    <w:p w14:paraId="659B53EE"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4. Каков патогенетический механизм клинических признаков, таких как: ломкие ногти и волосы, трещины в уголках губ и вкусовые парестезии?</w:t>
      </w:r>
    </w:p>
    <w:p w14:paraId="12EFBBF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8699446">
          <v:rect id="_x0000_i1629" style="width:0;height:1.5pt" o:hralign="center" o:hrstd="t" o:hr="t" fillcolor="#a0a0a0" stroked="f"/>
        </w:pict>
      </w:r>
    </w:p>
    <w:p w14:paraId="12099DF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56A4396">
          <v:rect id="_x0000_i1630" style="width:0;height:1.5pt" o:hralign="center" o:hrstd="t" o:hr="t" fillcolor="#a0a0a0" stroked="f"/>
        </w:pict>
      </w:r>
    </w:p>
    <w:p w14:paraId="15FCB91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8AF723C">
          <v:rect id="_x0000_i1631" style="width:0;height:1.5pt" o:hralign="center" o:hrstd="t" o:hr="t" fillcolor="#a0a0a0" stroked="f"/>
        </w:pict>
      </w:r>
    </w:p>
    <w:p w14:paraId="1B54491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DBE5018">
          <v:rect id="_x0000_i1632" style="width:0;height:1.5pt" o:hralign="center" o:hrstd="t" o:hr="t" fillcolor="#a0a0a0" stroked="f"/>
        </w:pict>
      </w:r>
    </w:p>
    <w:p w14:paraId="0B85E77B"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913A2ED">
          <v:rect id="_x0000_i1633" style="width:0;height:1.5pt" o:hralign="center" o:hrstd="t" o:hr="t" fillcolor="#a0a0a0" stroked="f"/>
        </w:pict>
      </w:r>
    </w:p>
    <w:p w14:paraId="2B0E1C85"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5. Как изменяется количество ретикулоцитов и каков механизм этого изменения?</w:t>
      </w:r>
    </w:p>
    <w:p w14:paraId="5768F50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15E41C1">
          <v:rect id="_x0000_i1634" style="width:0;height:1.5pt" o:hralign="center" o:hrstd="t" o:hr="t" fillcolor="#a0a0a0" stroked="f"/>
        </w:pict>
      </w:r>
    </w:p>
    <w:p w14:paraId="708DF2A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80D52EC">
          <v:rect id="_x0000_i1635" style="width:0;height:1.5pt" o:hralign="center" o:hrstd="t" o:hr="t" fillcolor="#a0a0a0" stroked="f"/>
        </w:pict>
      </w:r>
    </w:p>
    <w:p w14:paraId="10A2BEF9"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232D7FE">
          <v:rect id="_x0000_i1636" style="width:0;height:1.5pt" o:hralign="center" o:hrstd="t" o:hr="t" fillcolor="#a0a0a0" stroked="f"/>
        </w:pict>
      </w:r>
    </w:p>
    <w:p w14:paraId="4E8502E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394DDD9">
          <v:rect id="_x0000_i1637" style="width:0;height:1.5pt" o:hralign="center" o:hrstd="t" o:hr="t" fillcolor="#a0a0a0" stroked="f"/>
        </w:pict>
      </w:r>
    </w:p>
    <w:p w14:paraId="5FCCB3A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10FBEFA">
          <v:rect id="_x0000_i1638" style="width:0;height:1.5pt" o:hralign="center" o:hrstd="t" o:hr="t" fillcolor="#a0a0a0" stroked="f"/>
        </w:pict>
      </w:r>
    </w:p>
    <w:p w14:paraId="4B14EACE"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6. Что представляют собой анулоцитоз, анизоцитоз, поикилоцитоз, и каков механизм этих морфологических изменений?</w:t>
      </w:r>
    </w:p>
    <w:p w14:paraId="7C80B23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41E5204">
          <v:rect id="_x0000_i1639" style="width:0;height:1.5pt" o:hralign="center" o:hrstd="t" o:hr="t" fillcolor="#a0a0a0" stroked="f"/>
        </w:pict>
      </w:r>
    </w:p>
    <w:p w14:paraId="70417F2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A3D2B15">
          <v:rect id="_x0000_i1640" style="width:0;height:1.5pt" o:hralign="center" o:hrstd="t" o:hr="t" fillcolor="#a0a0a0" stroked="f"/>
        </w:pict>
      </w:r>
    </w:p>
    <w:p w14:paraId="1BB71A2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7AAB757">
          <v:rect id="_x0000_i1641" style="width:0;height:1.5pt" o:hralign="center" o:hrstd="t" o:hr="t" fillcolor="#a0a0a0" stroked="f"/>
        </w:pict>
      </w:r>
    </w:p>
    <w:p w14:paraId="5A72820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B488854">
          <v:rect id="_x0000_i1642" style="width:0;height:1.5pt" o:hralign="center" o:hrstd="t" o:hr="t" fillcolor="#a0a0a0" stroked="f"/>
        </w:pict>
      </w:r>
    </w:p>
    <w:p w14:paraId="75F289F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8A2E4F1">
          <v:rect id="_x0000_i1643" style="width:0;height:1.5pt" o:hralign="center" o:hrstd="t" o:hr="t" fillcolor="#a0a0a0" stroked="f"/>
        </w:pict>
      </w:r>
    </w:p>
    <w:p w14:paraId="74A504D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C35D713">
          <v:rect id="_x0000_i1644" style="width:0;height:1.5pt" o:hralign="center" o:hrstd="t" o:hr="t" fillcolor="#a0a0a0" stroked="f"/>
        </w:pict>
      </w:r>
    </w:p>
    <w:p w14:paraId="79B72954" w14:textId="77777777" w:rsidR="006014E3" w:rsidRPr="0090675A" w:rsidRDefault="00A458DA" w:rsidP="006014E3">
      <w:pPr>
        <w:spacing w:after="200" w:line="276" w:lineRule="auto"/>
        <w:ind w:left="720"/>
        <w:contextualSpacing/>
        <w:rPr>
          <w:rFonts w:eastAsia="Calibri" w:cs="Times New Roman"/>
          <w:b/>
          <w:sz w:val="24"/>
          <w:szCs w:val="24"/>
          <w:lang w:val="ru-RU"/>
        </w:rPr>
        <w:sectPr w:rsidR="006014E3" w:rsidRPr="0090675A" w:rsidSect="000246EA">
          <w:type w:val="continuous"/>
          <w:pgSz w:w="11906" w:h="16838" w:code="9"/>
          <w:pgMar w:top="1440" w:right="1080" w:bottom="1440" w:left="1080" w:header="706" w:footer="706" w:gutter="0"/>
          <w:pgBorders w:display="firstPage" w:offsetFrom="page">
            <w:top w:val="single" w:sz="4" w:space="24" w:color="auto"/>
            <w:left w:val="single" w:sz="4" w:space="24" w:color="auto"/>
            <w:bottom w:val="single" w:sz="4" w:space="24" w:color="auto"/>
            <w:right w:val="single" w:sz="4" w:space="24" w:color="auto"/>
          </w:pgBorders>
          <w:pgNumType w:start="1"/>
          <w:cols w:space="708"/>
          <w:docGrid w:linePitch="381"/>
        </w:sectPr>
      </w:pPr>
    </w:p>
    <w:tbl>
      <w:tblPr>
        <w:tblStyle w:val="TableGrid2"/>
        <w:tblpPr w:leftFromText="180" w:rightFromText="180" w:vertAnchor="text" w:horzAnchor="margin" w:tblpY="3122"/>
        <w:tblW w:w="0" w:type="auto"/>
        <w:tblLook w:val="04A0" w:firstRow="1" w:lastRow="0" w:firstColumn="1" w:lastColumn="0" w:noHBand="0" w:noVBand="1"/>
      </w:tblPr>
      <w:tblGrid>
        <w:gridCol w:w="3343"/>
        <w:gridCol w:w="3161"/>
        <w:gridCol w:w="3232"/>
      </w:tblGrid>
      <w:tr w:rsidR="006014E3" w:rsidRPr="0090675A" w14:paraId="2E50044A"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02B98683" w14:textId="77777777" w:rsidR="006014E3" w:rsidRPr="0090675A" w:rsidRDefault="000246EA" w:rsidP="006014E3">
            <w:pPr>
              <w:jc w:val="center"/>
              <w:rPr>
                <w:b/>
                <w:sz w:val="24"/>
                <w:szCs w:val="24"/>
                <w:lang w:val="ru-RU"/>
              </w:rPr>
            </w:pPr>
            <w:r w:rsidRPr="0090675A">
              <w:rPr>
                <w:b/>
                <w:sz w:val="24"/>
                <w:szCs w:val="24"/>
                <w:lang w:val="ru-RU"/>
              </w:rPr>
              <w:lastRenderedPageBreak/>
              <w:t>CBC</w:t>
            </w:r>
          </w:p>
        </w:tc>
        <w:tc>
          <w:tcPr>
            <w:tcW w:w="3161" w:type="dxa"/>
            <w:tcBorders>
              <w:top w:val="single" w:sz="4" w:space="0" w:color="auto"/>
              <w:left w:val="single" w:sz="4" w:space="0" w:color="auto"/>
              <w:bottom w:val="single" w:sz="4" w:space="0" w:color="auto"/>
              <w:right w:val="single" w:sz="4" w:space="0" w:color="auto"/>
            </w:tcBorders>
            <w:hideMark/>
          </w:tcPr>
          <w:p w14:paraId="226A00F8" w14:textId="77777777" w:rsidR="006014E3" w:rsidRPr="0090675A" w:rsidRDefault="000246EA" w:rsidP="006014E3">
            <w:pPr>
              <w:jc w:val="center"/>
              <w:rPr>
                <w:b/>
                <w:sz w:val="22"/>
                <w:lang w:val="ru-RU"/>
              </w:rPr>
            </w:pPr>
            <w:r w:rsidRPr="0090675A">
              <w:rPr>
                <w:b/>
                <w:sz w:val="22"/>
                <w:lang w:val="ru-RU"/>
              </w:rPr>
              <w:t>Значения</w:t>
            </w:r>
          </w:p>
        </w:tc>
        <w:tc>
          <w:tcPr>
            <w:tcW w:w="3232" w:type="dxa"/>
            <w:tcBorders>
              <w:top w:val="single" w:sz="4" w:space="0" w:color="auto"/>
              <w:left w:val="single" w:sz="4" w:space="0" w:color="auto"/>
              <w:bottom w:val="single" w:sz="4" w:space="0" w:color="auto"/>
              <w:right w:val="single" w:sz="4" w:space="0" w:color="auto"/>
            </w:tcBorders>
            <w:hideMark/>
          </w:tcPr>
          <w:p w14:paraId="57B3F878" w14:textId="77777777" w:rsidR="006014E3" w:rsidRPr="0090675A" w:rsidRDefault="000246EA" w:rsidP="006014E3">
            <w:pPr>
              <w:jc w:val="center"/>
              <w:rPr>
                <w:b/>
                <w:sz w:val="22"/>
                <w:lang w:val="ru-RU"/>
              </w:rPr>
            </w:pPr>
            <w:r w:rsidRPr="0090675A">
              <w:rPr>
                <w:b/>
                <w:sz w:val="22"/>
                <w:lang w:val="ru-RU"/>
              </w:rPr>
              <w:t>Референтные значения</w:t>
            </w:r>
          </w:p>
        </w:tc>
      </w:tr>
      <w:tr w:rsidR="006014E3" w:rsidRPr="0090675A" w14:paraId="41FFFF3B"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4EC1458D" w14:textId="77777777" w:rsidR="006014E3" w:rsidRPr="0090675A" w:rsidRDefault="000246EA" w:rsidP="006014E3">
            <w:pPr>
              <w:jc w:val="center"/>
              <w:rPr>
                <w:b/>
                <w:bCs/>
                <w:sz w:val="24"/>
                <w:szCs w:val="24"/>
                <w:lang w:val="ru-RU"/>
              </w:rPr>
            </w:pPr>
            <w:r w:rsidRPr="0090675A">
              <w:rPr>
                <w:b/>
                <w:bCs/>
                <w:sz w:val="22"/>
                <w:lang w:val="ru-RU"/>
              </w:rPr>
              <w:t>Гематокрит</w:t>
            </w:r>
          </w:p>
        </w:tc>
        <w:tc>
          <w:tcPr>
            <w:tcW w:w="3161" w:type="dxa"/>
            <w:tcBorders>
              <w:top w:val="single" w:sz="4" w:space="0" w:color="auto"/>
              <w:left w:val="single" w:sz="4" w:space="0" w:color="auto"/>
              <w:bottom w:val="single" w:sz="4" w:space="0" w:color="auto"/>
              <w:right w:val="single" w:sz="4" w:space="0" w:color="auto"/>
            </w:tcBorders>
          </w:tcPr>
          <w:p w14:paraId="679614AD" w14:textId="77777777" w:rsidR="006014E3" w:rsidRPr="0090675A" w:rsidRDefault="000246EA" w:rsidP="006014E3">
            <w:pPr>
              <w:jc w:val="center"/>
              <w:rPr>
                <w:sz w:val="22"/>
                <w:lang w:val="ru-RU"/>
              </w:rPr>
            </w:pPr>
            <w:r w:rsidRPr="0090675A">
              <w:rPr>
                <w:sz w:val="22"/>
                <w:lang w:val="ru-RU"/>
              </w:rPr>
              <w:t>45</w:t>
            </w:r>
          </w:p>
        </w:tc>
        <w:tc>
          <w:tcPr>
            <w:tcW w:w="3232" w:type="dxa"/>
            <w:tcBorders>
              <w:top w:val="single" w:sz="4" w:space="0" w:color="auto"/>
              <w:left w:val="single" w:sz="4" w:space="0" w:color="auto"/>
              <w:bottom w:val="single" w:sz="4" w:space="0" w:color="auto"/>
              <w:right w:val="single" w:sz="4" w:space="0" w:color="auto"/>
            </w:tcBorders>
            <w:hideMark/>
          </w:tcPr>
          <w:p w14:paraId="03A4249E" w14:textId="77777777" w:rsidR="006014E3" w:rsidRPr="0090675A" w:rsidRDefault="000246EA" w:rsidP="006014E3">
            <w:pPr>
              <w:jc w:val="center"/>
              <w:rPr>
                <w:sz w:val="22"/>
                <w:lang w:val="ru-RU"/>
              </w:rPr>
            </w:pPr>
            <w:r w:rsidRPr="0090675A">
              <w:rPr>
                <w:b/>
                <w:sz w:val="22"/>
                <w:lang w:val="ru-RU"/>
              </w:rPr>
              <w:t>Мужчины</w:t>
            </w:r>
            <w:r w:rsidRPr="0090675A">
              <w:rPr>
                <w:sz w:val="22"/>
                <w:lang w:val="ru-RU"/>
              </w:rPr>
              <w:t xml:space="preserve"> 39-49%</w:t>
            </w:r>
          </w:p>
          <w:p w14:paraId="4B1D66DD" w14:textId="77777777" w:rsidR="006014E3" w:rsidRPr="0090675A" w:rsidRDefault="000246EA" w:rsidP="006014E3">
            <w:pPr>
              <w:jc w:val="center"/>
              <w:rPr>
                <w:sz w:val="22"/>
                <w:lang w:val="ru-RU"/>
              </w:rPr>
            </w:pPr>
            <w:r w:rsidRPr="0090675A">
              <w:rPr>
                <w:b/>
                <w:sz w:val="22"/>
                <w:lang w:val="ru-RU"/>
              </w:rPr>
              <w:t xml:space="preserve">Женщины </w:t>
            </w:r>
            <w:r w:rsidRPr="0090675A">
              <w:rPr>
                <w:sz w:val="22"/>
                <w:lang w:val="ru-RU"/>
              </w:rPr>
              <w:t>35-45%</w:t>
            </w:r>
          </w:p>
        </w:tc>
      </w:tr>
      <w:tr w:rsidR="006014E3" w:rsidRPr="0090675A" w14:paraId="40E1153D"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14EF5733" w14:textId="77777777" w:rsidR="006014E3" w:rsidRPr="0090675A" w:rsidRDefault="000246EA" w:rsidP="006014E3">
            <w:pPr>
              <w:jc w:val="center"/>
              <w:rPr>
                <w:b/>
                <w:bCs/>
                <w:sz w:val="24"/>
                <w:szCs w:val="24"/>
                <w:lang w:val="ru-RU"/>
              </w:rPr>
            </w:pPr>
            <w:r w:rsidRPr="0090675A">
              <w:rPr>
                <w:b/>
                <w:bCs/>
                <w:sz w:val="22"/>
                <w:lang w:val="ru-RU"/>
              </w:rPr>
              <w:t>Гемоглобин</w:t>
            </w:r>
          </w:p>
        </w:tc>
        <w:tc>
          <w:tcPr>
            <w:tcW w:w="3161" w:type="dxa"/>
            <w:tcBorders>
              <w:top w:val="single" w:sz="4" w:space="0" w:color="auto"/>
              <w:left w:val="single" w:sz="4" w:space="0" w:color="auto"/>
              <w:bottom w:val="single" w:sz="4" w:space="0" w:color="auto"/>
              <w:right w:val="single" w:sz="4" w:space="0" w:color="auto"/>
            </w:tcBorders>
          </w:tcPr>
          <w:p w14:paraId="3CF0EE0F" w14:textId="77777777" w:rsidR="006014E3" w:rsidRPr="0090675A" w:rsidRDefault="000246EA" w:rsidP="006014E3">
            <w:pPr>
              <w:jc w:val="center"/>
              <w:rPr>
                <w:sz w:val="22"/>
                <w:lang w:val="ru-RU"/>
              </w:rPr>
            </w:pPr>
            <w:r w:rsidRPr="0090675A">
              <w:rPr>
                <w:sz w:val="22"/>
                <w:lang w:val="ru-RU"/>
              </w:rPr>
              <w:t>15,1</w:t>
            </w:r>
          </w:p>
        </w:tc>
        <w:tc>
          <w:tcPr>
            <w:tcW w:w="3232" w:type="dxa"/>
            <w:tcBorders>
              <w:top w:val="single" w:sz="4" w:space="0" w:color="auto"/>
              <w:left w:val="single" w:sz="4" w:space="0" w:color="auto"/>
              <w:bottom w:val="single" w:sz="4" w:space="0" w:color="auto"/>
              <w:right w:val="single" w:sz="4" w:space="0" w:color="auto"/>
            </w:tcBorders>
            <w:hideMark/>
          </w:tcPr>
          <w:p w14:paraId="01E98793" w14:textId="77777777" w:rsidR="006014E3" w:rsidRPr="0090675A" w:rsidRDefault="000246EA" w:rsidP="006014E3">
            <w:pPr>
              <w:jc w:val="center"/>
              <w:rPr>
                <w:sz w:val="22"/>
                <w:lang w:val="ru-RU"/>
              </w:rPr>
            </w:pPr>
            <w:r w:rsidRPr="0090675A">
              <w:rPr>
                <w:b/>
                <w:sz w:val="22"/>
                <w:lang w:val="ru-RU"/>
              </w:rPr>
              <w:t xml:space="preserve">Мужчины </w:t>
            </w:r>
            <w:r w:rsidRPr="0090675A">
              <w:rPr>
                <w:sz w:val="22"/>
                <w:lang w:val="ru-RU"/>
              </w:rPr>
              <w:t>13,6-17,5 g/dL</w:t>
            </w:r>
          </w:p>
          <w:p w14:paraId="7702C8DF" w14:textId="77777777" w:rsidR="006014E3" w:rsidRPr="0090675A" w:rsidRDefault="000246EA" w:rsidP="006014E3">
            <w:pPr>
              <w:jc w:val="center"/>
              <w:rPr>
                <w:sz w:val="22"/>
                <w:lang w:val="ru-RU"/>
              </w:rPr>
            </w:pPr>
            <w:r w:rsidRPr="0090675A">
              <w:rPr>
                <w:b/>
                <w:sz w:val="22"/>
                <w:lang w:val="ru-RU"/>
              </w:rPr>
              <w:t xml:space="preserve">Женщины </w:t>
            </w:r>
            <w:r w:rsidRPr="0090675A">
              <w:rPr>
                <w:sz w:val="22"/>
                <w:lang w:val="ru-RU"/>
              </w:rPr>
              <w:t>12,0-15,5 g/dL</w:t>
            </w:r>
          </w:p>
        </w:tc>
      </w:tr>
      <w:tr w:rsidR="006014E3" w:rsidRPr="0090675A" w14:paraId="7BF75516"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15F8AA3E" w14:textId="77777777" w:rsidR="006014E3" w:rsidRPr="0090675A" w:rsidRDefault="000246EA" w:rsidP="006014E3">
            <w:pPr>
              <w:jc w:val="center"/>
              <w:rPr>
                <w:b/>
                <w:bCs/>
                <w:sz w:val="24"/>
                <w:szCs w:val="24"/>
                <w:lang w:val="ru-RU"/>
              </w:rPr>
            </w:pPr>
            <w:r w:rsidRPr="0090675A">
              <w:rPr>
                <w:b/>
                <w:bCs/>
                <w:sz w:val="22"/>
                <w:lang w:val="ru-RU"/>
              </w:rPr>
              <w:t>Эритроциты</w:t>
            </w:r>
          </w:p>
        </w:tc>
        <w:tc>
          <w:tcPr>
            <w:tcW w:w="3161" w:type="dxa"/>
            <w:tcBorders>
              <w:top w:val="single" w:sz="4" w:space="0" w:color="auto"/>
              <w:left w:val="single" w:sz="4" w:space="0" w:color="auto"/>
              <w:bottom w:val="single" w:sz="4" w:space="0" w:color="auto"/>
              <w:right w:val="single" w:sz="4" w:space="0" w:color="auto"/>
            </w:tcBorders>
          </w:tcPr>
          <w:p w14:paraId="7FA7C145" w14:textId="77777777" w:rsidR="006014E3" w:rsidRPr="0090675A" w:rsidRDefault="000246EA" w:rsidP="006014E3">
            <w:pPr>
              <w:jc w:val="center"/>
              <w:rPr>
                <w:sz w:val="22"/>
                <w:lang w:val="ru-RU"/>
              </w:rPr>
            </w:pPr>
            <w:r w:rsidRPr="0090675A">
              <w:rPr>
                <w:sz w:val="22"/>
                <w:lang w:val="ru-RU"/>
              </w:rPr>
              <w:t>5,6</w:t>
            </w:r>
          </w:p>
        </w:tc>
        <w:tc>
          <w:tcPr>
            <w:tcW w:w="3232" w:type="dxa"/>
            <w:tcBorders>
              <w:top w:val="single" w:sz="4" w:space="0" w:color="auto"/>
              <w:left w:val="single" w:sz="4" w:space="0" w:color="auto"/>
              <w:bottom w:val="single" w:sz="4" w:space="0" w:color="auto"/>
              <w:right w:val="single" w:sz="4" w:space="0" w:color="auto"/>
            </w:tcBorders>
            <w:hideMark/>
          </w:tcPr>
          <w:p w14:paraId="61AE6F79" w14:textId="77777777" w:rsidR="006014E3" w:rsidRPr="0090675A" w:rsidRDefault="000246EA" w:rsidP="006014E3">
            <w:pPr>
              <w:jc w:val="center"/>
              <w:rPr>
                <w:sz w:val="22"/>
                <w:lang w:val="ru-RU"/>
              </w:rPr>
            </w:pPr>
            <w:r w:rsidRPr="0090675A">
              <w:rPr>
                <w:sz w:val="22"/>
                <w:lang w:val="ru-RU"/>
              </w:rPr>
              <w:t xml:space="preserve"> 4,7-6,1 mln/cu mm</w:t>
            </w:r>
          </w:p>
        </w:tc>
      </w:tr>
      <w:tr w:rsidR="006014E3" w:rsidRPr="0090675A" w14:paraId="3EC33606"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5A882EEB" w14:textId="77777777" w:rsidR="006014E3" w:rsidRPr="0090675A" w:rsidRDefault="000246EA" w:rsidP="006014E3">
            <w:pPr>
              <w:jc w:val="center"/>
              <w:rPr>
                <w:b/>
                <w:bCs/>
                <w:sz w:val="24"/>
                <w:szCs w:val="24"/>
                <w:lang w:val="ru-RU"/>
              </w:rPr>
            </w:pPr>
            <w:r w:rsidRPr="0090675A">
              <w:rPr>
                <w:b/>
                <w:bCs/>
                <w:sz w:val="22"/>
                <w:lang w:val="ru-RU"/>
              </w:rPr>
              <w:t>Ретикулоциты</w:t>
            </w:r>
          </w:p>
        </w:tc>
        <w:tc>
          <w:tcPr>
            <w:tcW w:w="3161" w:type="dxa"/>
            <w:tcBorders>
              <w:top w:val="single" w:sz="4" w:space="0" w:color="auto"/>
              <w:left w:val="single" w:sz="4" w:space="0" w:color="auto"/>
              <w:bottom w:val="single" w:sz="4" w:space="0" w:color="auto"/>
              <w:right w:val="single" w:sz="4" w:space="0" w:color="auto"/>
            </w:tcBorders>
          </w:tcPr>
          <w:p w14:paraId="357CC603" w14:textId="77777777" w:rsidR="006014E3" w:rsidRPr="0090675A" w:rsidRDefault="000246EA" w:rsidP="006014E3">
            <w:pPr>
              <w:jc w:val="center"/>
              <w:rPr>
                <w:sz w:val="22"/>
                <w:lang w:val="ru-RU"/>
              </w:rPr>
            </w:pPr>
            <w:r w:rsidRPr="0090675A">
              <w:rPr>
                <w:sz w:val="22"/>
                <w:lang w:val="ru-RU"/>
              </w:rPr>
              <w:t>1,3</w:t>
            </w:r>
          </w:p>
        </w:tc>
        <w:tc>
          <w:tcPr>
            <w:tcW w:w="3232" w:type="dxa"/>
            <w:tcBorders>
              <w:top w:val="single" w:sz="4" w:space="0" w:color="auto"/>
              <w:left w:val="single" w:sz="4" w:space="0" w:color="auto"/>
              <w:bottom w:val="single" w:sz="4" w:space="0" w:color="auto"/>
              <w:right w:val="single" w:sz="4" w:space="0" w:color="auto"/>
            </w:tcBorders>
            <w:hideMark/>
          </w:tcPr>
          <w:p w14:paraId="0EC5365D" w14:textId="77777777" w:rsidR="006014E3" w:rsidRPr="0090675A" w:rsidRDefault="000246EA" w:rsidP="006014E3">
            <w:pPr>
              <w:jc w:val="center"/>
              <w:rPr>
                <w:sz w:val="22"/>
                <w:lang w:val="ru-RU"/>
              </w:rPr>
            </w:pPr>
            <w:r w:rsidRPr="0090675A">
              <w:rPr>
                <w:sz w:val="22"/>
                <w:lang w:val="ru-RU"/>
              </w:rPr>
              <w:t>0,5-1,5%</w:t>
            </w:r>
          </w:p>
        </w:tc>
      </w:tr>
      <w:tr w:rsidR="006014E3" w:rsidRPr="0090675A" w14:paraId="1CA05A0D"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61FC4C69" w14:textId="77777777" w:rsidR="006014E3" w:rsidRPr="0090675A" w:rsidRDefault="000246EA" w:rsidP="006014E3">
            <w:pPr>
              <w:jc w:val="center"/>
              <w:rPr>
                <w:b/>
                <w:bCs/>
                <w:sz w:val="24"/>
                <w:szCs w:val="24"/>
                <w:lang w:val="ru-RU"/>
              </w:rPr>
            </w:pPr>
            <w:r w:rsidRPr="0090675A">
              <w:rPr>
                <w:b/>
                <w:bCs/>
                <w:sz w:val="22"/>
                <w:lang w:val="ru-RU"/>
              </w:rPr>
              <w:t xml:space="preserve">MCV </w:t>
            </w:r>
          </w:p>
        </w:tc>
        <w:tc>
          <w:tcPr>
            <w:tcW w:w="3161" w:type="dxa"/>
            <w:tcBorders>
              <w:top w:val="single" w:sz="4" w:space="0" w:color="auto"/>
              <w:left w:val="single" w:sz="4" w:space="0" w:color="auto"/>
              <w:bottom w:val="single" w:sz="4" w:space="0" w:color="auto"/>
              <w:right w:val="single" w:sz="4" w:space="0" w:color="auto"/>
            </w:tcBorders>
          </w:tcPr>
          <w:p w14:paraId="270C35E2" w14:textId="77777777" w:rsidR="006014E3" w:rsidRPr="0090675A" w:rsidRDefault="000246EA" w:rsidP="006014E3">
            <w:pPr>
              <w:jc w:val="center"/>
              <w:rPr>
                <w:sz w:val="22"/>
                <w:lang w:val="ru-RU"/>
              </w:rPr>
            </w:pPr>
            <w:r w:rsidRPr="0090675A">
              <w:rPr>
                <w:sz w:val="22"/>
                <w:lang w:val="ru-RU"/>
              </w:rPr>
              <w:t>97</w:t>
            </w:r>
          </w:p>
        </w:tc>
        <w:tc>
          <w:tcPr>
            <w:tcW w:w="3232" w:type="dxa"/>
            <w:tcBorders>
              <w:top w:val="single" w:sz="4" w:space="0" w:color="auto"/>
              <w:left w:val="single" w:sz="4" w:space="0" w:color="auto"/>
              <w:bottom w:val="single" w:sz="4" w:space="0" w:color="auto"/>
              <w:right w:val="single" w:sz="4" w:space="0" w:color="auto"/>
            </w:tcBorders>
            <w:hideMark/>
          </w:tcPr>
          <w:p w14:paraId="1A7BDB7F" w14:textId="77777777" w:rsidR="006014E3" w:rsidRPr="0090675A" w:rsidRDefault="000246EA" w:rsidP="006014E3">
            <w:pPr>
              <w:jc w:val="center"/>
              <w:rPr>
                <w:sz w:val="22"/>
                <w:lang w:val="ru-RU"/>
              </w:rPr>
            </w:pPr>
            <w:r w:rsidRPr="0090675A">
              <w:rPr>
                <w:sz w:val="22"/>
                <w:lang w:val="ru-RU"/>
              </w:rPr>
              <w:t>80 -100 fL</w:t>
            </w:r>
          </w:p>
        </w:tc>
      </w:tr>
      <w:tr w:rsidR="006014E3" w:rsidRPr="0090675A" w14:paraId="2CC3B1E3"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4EAB6011" w14:textId="77777777" w:rsidR="006014E3" w:rsidRPr="0090675A" w:rsidRDefault="000246EA" w:rsidP="006014E3">
            <w:pPr>
              <w:jc w:val="center"/>
              <w:rPr>
                <w:b/>
                <w:bCs/>
                <w:sz w:val="24"/>
                <w:szCs w:val="24"/>
                <w:lang w:val="ru-RU"/>
              </w:rPr>
            </w:pPr>
            <w:r w:rsidRPr="0090675A">
              <w:rPr>
                <w:b/>
                <w:bCs/>
                <w:sz w:val="22"/>
                <w:lang w:val="ru-RU"/>
              </w:rPr>
              <w:t xml:space="preserve">MCH </w:t>
            </w:r>
          </w:p>
        </w:tc>
        <w:tc>
          <w:tcPr>
            <w:tcW w:w="3161" w:type="dxa"/>
            <w:tcBorders>
              <w:top w:val="single" w:sz="4" w:space="0" w:color="auto"/>
              <w:left w:val="single" w:sz="4" w:space="0" w:color="auto"/>
              <w:bottom w:val="single" w:sz="4" w:space="0" w:color="auto"/>
              <w:right w:val="single" w:sz="4" w:space="0" w:color="auto"/>
            </w:tcBorders>
          </w:tcPr>
          <w:p w14:paraId="1F91409F" w14:textId="77777777" w:rsidR="006014E3" w:rsidRPr="0090675A" w:rsidRDefault="000246EA" w:rsidP="006014E3">
            <w:pPr>
              <w:jc w:val="center"/>
              <w:rPr>
                <w:sz w:val="22"/>
                <w:lang w:val="ru-RU"/>
              </w:rPr>
            </w:pPr>
            <w:r w:rsidRPr="0090675A">
              <w:rPr>
                <w:sz w:val="22"/>
                <w:lang w:val="ru-RU"/>
              </w:rPr>
              <w:t>27</w:t>
            </w:r>
          </w:p>
        </w:tc>
        <w:tc>
          <w:tcPr>
            <w:tcW w:w="3232" w:type="dxa"/>
            <w:tcBorders>
              <w:top w:val="single" w:sz="4" w:space="0" w:color="auto"/>
              <w:left w:val="single" w:sz="4" w:space="0" w:color="auto"/>
              <w:bottom w:val="single" w:sz="4" w:space="0" w:color="auto"/>
              <w:right w:val="single" w:sz="4" w:space="0" w:color="auto"/>
            </w:tcBorders>
            <w:hideMark/>
          </w:tcPr>
          <w:p w14:paraId="2268E270" w14:textId="77777777" w:rsidR="006014E3" w:rsidRPr="0090675A" w:rsidRDefault="000246EA" w:rsidP="006014E3">
            <w:pPr>
              <w:jc w:val="center"/>
              <w:rPr>
                <w:sz w:val="22"/>
                <w:lang w:val="ru-RU"/>
              </w:rPr>
            </w:pPr>
            <w:r w:rsidRPr="0090675A">
              <w:rPr>
                <w:sz w:val="22"/>
                <w:lang w:val="ru-RU"/>
              </w:rPr>
              <w:t>26 – 34 pg</w:t>
            </w:r>
          </w:p>
        </w:tc>
      </w:tr>
      <w:tr w:rsidR="006014E3" w:rsidRPr="0090675A" w14:paraId="3C241384"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6A8C2B14" w14:textId="77777777" w:rsidR="006014E3" w:rsidRPr="0090675A" w:rsidRDefault="000246EA" w:rsidP="006014E3">
            <w:pPr>
              <w:jc w:val="center"/>
              <w:rPr>
                <w:b/>
                <w:bCs/>
                <w:sz w:val="24"/>
                <w:szCs w:val="24"/>
                <w:lang w:val="ru-RU"/>
              </w:rPr>
            </w:pPr>
            <w:r w:rsidRPr="0090675A">
              <w:rPr>
                <w:b/>
                <w:bCs/>
                <w:sz w:val="22"/>
                <w:lang w:val="ru-RU"/>
              </w:rPr>
              <w:t xml:space="preserve">MCHC </w:t>
            </w:r>
          </w:p>
        </w:tc>
        <w:tc>
          <w:tcPr>
            <w:tcW w:w="3161" w:type="dxa"/>
            <w:tcBorders>
              <w:top w:val="single" w:sz="4" w:space="0" w:color="auto"/>
              <w:left w:val="single" w:sz="4" w:space="0" w:color="auto"/>
              <w:bottom w:val="single" w:sz="4" w:space="0" w:color="auto"/>
              <w:right w:val="single" w:sz="4" w:space="0" w:color="auto"/>
            </w:tcBorders>
          </w:tcPr>
          <w:p w14:paraId="1E5D8166" w14:textId="77777777" w:rsidR="006014E3" w:rsidRPr="0090675A" w:rsidRDefault="000246EA" w:rsidP="006014E3">
            <w:pPr>
              <w:jc w:val="center"/>
              <w:rPr>
                <w:sz w:val="22"/>
                <w:lang w:val="ru-RU"/>
              </w:rPr>
            </w:pPr>
            <w:r w:rsidRPr="0090675A">
              <w:rPr>
                <w:sz w:val="22"/>
                <w:lang w:val="ru-RU"/>
              </w:rPr>
              <w:t>34</w:t>
            </w:r>
          </w:p>
        </w:tc>
        <w:tc>
          <w:tcPr>
            <w:tcW w:w="3232" w:type="dxa"/>
            <w:tcBorders>
              <w:top w:val="single" w:sz="4" w:space="0" w:color="auto"/>
              <w:left w:val="single" w:sz="4" w:space="0" w:color="auto"/>
              <w:bottom w:val="single" w:sz="4" w:space="0" w:color="auto"/>
              <w:right w:val="single" w:sz="4" w:space="0" w:color="auto"/>
            </w:tcBorders>
            <w:hideMark/>
          </w:tcPr>
          <w:p w14:paraId="0439E573" w14:textId="77777777" w:rsidR="006014E3" w:rsidRPr="0090675A" w:rsidRDefault="000246EA" w:rsidP="006014E3">
            <w:pPr>
              <w:jc w:val="center"/>
              <w:rPr>
                <w:sz w:val="22"/>
                <w:lang w:val="ru-RU"/>
              </w:rPr>
            </w:pPr>
            <w:r w:rsidRPr="0090675A">
              <w:rPr>
                <w:sz w:val="22"/>
                <w:lang w:val="ru-RU"/>
              </w:rPr>
              <w:t>31 -36 g/dL</w:t>
            </w:r>
          </w:p>
        </w:tc>
      </w:tr>
      <w:tr w:rsidR="001E7D0F" w:rsidRPr="0090675A" w14:paraId="1C9DC60A" w14:textId="77777777" w:rsidTr="005E7EEE">
        <w:trPr>
          <w:trHeight w:val="196"/>
        </w:trPr>
        <w:tc>
          <w:tcPr>
            <w:tcW w:w="3343" w:type="dxa"/>
            <w:tcBorders>
              <w:top w:val="single" w:sz="4" w:space="0" w:color="auto"/>
              <w:left w:val="single" w:sz="4" w:space="0" w:color="auto"/>
              <w:bottom w:val="single" w:sz="4" w:space="0" w:color="auto"/>
              <w:right w:val="single" w:sz="4" w:space="0" w:color="auto"/>
            </w:tcBorders>
            <w:hideMark/>
          </w:tcPr>
          <w:p w14:paraId="4F0D8545" w14:textId="77777777" w:rsidR="001E7D0F" w:rsidRPr="0090675A" w:rsidRDefault="000246EA" w:rsidP="001E7D0F">
            <w:pPr>
              <w:jc w:val="center"/>
              <w:rPr>
                <w:b/>
                <w:bCs/>
                <w:sz w:val="24"/>
                <w:szCs w:val="24"/>
                <w:lang w:val="ru-RU"/>
              </w:rPr>
            </w:pPr>
            <w:r w:rsidRPr="0090675A">
              <w:rPr>
                <w:b/>
                <w:bCs/>
                <w:sz w:val="22"/>
                <w:lang w:val="ru-RU"/>
              </w:rPr>
              <w:t>Лейкоциты</w:t>
            </w:r>
          </w:p>
        </w:tc>
        <w:tc>
          <w:tcPr>
            <w:tcW w:w="3161" w:type="dxa"/>
            <w:tcBorders>
              <w:top w:val="single" w:sz="4" w:space="0" w:color="auto"/>
              <w:left w:val="single" w:sz="4" w:space="0" w:color="auto"/>
              <w:bottom w:val="single" w:sz="4" w:space="0" w:color="auto"/>
              <w:right w:val="single" w:sz="4" w:space="0" w:color="auto"/>
            </w:tcBorders>
          </w:tcPr>
          <w:p w14:paraId="54BE8B7F" w14:textId="77777777" w:rsidR="001E7D0F" w:rsidRPr="0090675A" w:rsidRDefault="000246EA" w:rsidP="001E7D0F">
            <w:pPr>
              <w:jc w:val="center"/>
              <w:rPr>
                <w:sz w:val="22"/>
                <w:lang w:val="ru-RU"/>
              </w:rPr>
            </w:pPr>
            <w:r w:rsidRPr="0090675A">
              <w:rPr>
                <w:sz w:val="22"/>
                <w:lang w:val="ru-RU"/>
              </w:rPr>
              <w:t>13,7</w:t>
            </w:r>
          </w:p>
        </w:tc>
        <w:tc>
          <w:tcPr>
            <w:tcW w:w="3232" w:type="dxa"/>
            <w:tcBorders>
              <w:top w:val="single" w:sz="4" w:space="0" w:color="auto"/>
              <w:left w:val="single" w:sz="4" w:space="0" w:color="auto"/>
              <w:bottom w:val="single" w:sz="4" w:space="0" w:color="auto"/>
              <w:right w:val="single" w:sz="4" w:space="0" w:color="auto"/>
            </w:tcBorders>
            <w:hideMark/>
          </w:tcPr>
          <w:p w14:paraId="2CFA6267" w14:textId="77777777" w:rsidR="001E7D0F" w:rsidRPr="0090675A" w:rsidRDefault="000246EA" w:rsidP="001E7D0F">
            <w:pPr>
              <w:jc w:val="center"/>
              <w:rPr>
                <w:sz w:val="22"/>
                <w:lang w:val="ru-RU"/>
              </w:rPr>
            </w:pPr>
            <w:r w:rsidRPr="0090675A">
              <w:rPr>
                <w:sz w:val="22"/>
                <w:lang w:val="ru-RU"/>
              </w:rPr>
              <w:t>4,800–9,000/cumm</w:t>
            </w:r>
          </w:p>
        </w:tc>
      </w:tr>
      <w:tr w:rsidR="001E7D0F" w:rsidRPr="0090675A" w14:paraId="23E52B8C" w14:textId="77777777" w:rsidTr="005E7EEE">
        <w:trPr>
          <w:trHeight w:val="75"/>
        </w:trPr>
        <w:tc>
          <w:tcPr>
            <w:tcW w:w="3343" w:type="dxa"/>
            <w:tcBorders>
              <w:top w:val="single" w:sz="4" w:space="0" w:color="auto"/>
              <w:left w:val="single" w:sz="4" w:space="0" w:color="auto"/>
              <w:bottom w:val="single" w:sz="4" w:space="0" w:color="auto"/>
              <w:right w:val="single" w:sz="4" w:space="0" w:color="auto"/>
            </w:tcBorders>
            <w:hideMark/>
          </w:tcPr>
          <w:p w14:paraId="6BC31F15" w14:textId="77777777" w:rsidR="001E7D0F" w:rsidRPr="0090675A" w:rsidRDefault="000246EA" w:rsidP="001E7D0F">
            <w:pPr>
              <w:jc w:val="center"/>
              <w:rPr>
                <w:b/>
                <w:bCs/>
                <w:color w:val="000000"/>
                <w:sz w:val="24"/>
                <w:szCs w:val="24"/>
                <w:lang w:val="ru-RU"/>
              </w:rPr>
            </w:pPr>
            <w:r w:rsidRPr="0090675A">
              <w:rPr>
                <w:b/>
                <w:bCs/>
                <w:sz w:val="22"/>
                <w:lang w:val="ru-RU"/>
              </w:rPr>
              <w:t>Нейтрофилы</w:t>
            </w:r>
          </w:p>
        </w:tc>
        <w:tc>
          <w:tcPr>
            <w:tcW w:w="3161" w:type="dxa"/>
            <w:tcBorders>
              <w:top w:val="single" w:sz="4" w:space="0" w:color="auto"/>
              <w:left w:val="single" w:sz="4" w:space="0" w:color="auto"/>
              <w:bottom w:val="single" w:sz="4" w:space="0" w:color="auto"/>
              <w:right w:val="single" w:sz="4" w:space="0" w:color="auto"/>
            </w:tcBorders>
          </w:tcPr>
          <w:p w14:paraId="378C6456" w14:textId="77777777" w:rsidR="001E7D0F" w:rsidRPr="0090675A" w:rsidRDefault="000246EA" w:rsidP="001E7D0F">
            <w:pPr>
              <w:jc w:val="center"/>
              <w:rPr>
                <w:sz w:val="24"/>
                <w:szCs w:val="24"/>
                <w:lang w:val="ru-RU"/>
              </w:rPr>
            </w:pPr>
            <w:r w:rsidRPr="0090675A">
              <w:rPr>
                <w:sz w:val="24"/>
                <w:szCs w:val="24"/>
                <w:lang w:val="ru-RU"/>
              </w:rPr>
              <w:t>80</w:t>
            </w:r>
          </w:p>
        </w:tc>
        <w:tc>
          <w:tcPr>
            <w:tcW w:w="3232" w:type="dxa"/>
            <w:tcBorders>
              <w:top w:val="single" w:sz="4" w:space="0" w:color="auto"/>
              <w:left w:val="single" w:sz="4" w:space="0" w:color="auto"/>
              <w:bottom w:val="single" w:sz="4" w:space="0" w:color="auto"/>
              <w:right w:val="single" w:sz="4" w:space="0" w:color="auto"/>
            </w:tcBorders>
            <w:hideMark/>
          </w:tcPr>
          <w:p w14:paraId="1FF20CE3" w14:textId="77777777" w:rsidR="001E7D0F" w:rsidRPr="0090675A" w:rsidRDefault="000246EA" w:rsidP="001E7D0F">
            <w:pPr>
              <w:jc w:val="center"/>
              <w:rPr>
                <w:sz w:val="24"/>
                <w:szCs w:val="24"/>
                <w:lang w:val="ru-RU"/>
              </w:rPr>
            </w:pPr>
            <w:r w:rsidRPr="0090675A">
              <w:rPr>
                <w:sz w:val="24"/>
                <w:szCs w:val="24"/>
                <w:lang w:val="ru-RU"/>
              </w:rPr>
              <w:t>60 -62%</w:t>
            </w:r>
          </w:p>
        </w:tc>
      </w:tr>
      <w:tr w:rsidR="006014E3" w:rsidRPr="0090675A" w14:paraId="4FE88EC2" w14:textId="77777777" w:rsidTr="005E7EEE">
        <w:trPr>
          <w:trHeight w:val="75"/>
        </w:trPr>
        <w:tc>
          <w:tcPr>
            <w:tcW w:w="3343" w:type="dxa"/>
            <w:tcBorders>
              <w:top w:val="single" w:sz="4" w:space="0" w:color="auto"/>
              <w:left w:val="single" w:sz="4" w:space="0" w:color="auto"/>
              <w:bottom w:val="single" w:sz="4" w:space="0" w:color="auto"/>
              <w:right w:val="single" w:sz="4" w:space="0" w:color="auto"/>
            </w:tcBorders>
            <w:hideMark/>
          </w:tcPr>
          <w:p w14:paraId="29C44D7D" w14:textId="77777777" w:rsidR="006014E3" w:rsidRPr="0090675A" w:rsidRDefault="000246EA" w:rsidP="006014E3">
            <w:pPr>
              <w:jc w:val="center"/>
              <w:rPr>
                <w:b/>
                <w:bCs/>
                <w:color w:val="000000"/>
                <w:sz w:val="24"/>
                <w:szCs w:val="24"/>
                <w:lang w:val="ru-RU"/>
              </w:rPr>
            </w:pPr>
            <w:r w:rsidRPr="0090675A">
              <w:rPr>
                <w:b/>
                <w:bCs/>
                <w:sz w:val="22"/>
                <w:lang w:val="ru-RU"/>
              </w:rPr>
              <w:t>Нейтрофилы сегментированные</w:t>
            </w:r>
          </w:p>
        </w:tc>
        <w:tc>
          <w:tcPr>
            <w:tcW w:w="3161" w:type="dxa"/>
            <w:tcBorders>
              <w:top w:val="single" w:sz="4" w:space="0" w:color="auto"/>
              <w:left w:val="single" w:sz="4" w:space="0" w:color="auto"/>
              <w:bottom w:val="single" w:sz="4" w:space="0" w:color="auto"/>
              <w:right w:val="single" w:sz="4" w:space="0" w:color="auto"/>
            </w:tcBorders>
          </w:tcPr>
          <w:p w14:paraId="6ADD6DA7" w14:textId="77777777" w:rsidR="006014E3" w:rsidRPr="0090675A" w:rsidRDefault="000246EA" w:rsidP="006014E3">
            <w:pPr>
              <w:jc w:val="center"/>
              <w:rPr>
                <w:sz w:val="24"/>
                <w:szCs w:val="24"/>
                <w:lang w:val="ru-RU"/>
              </w:rPr>
            </w:pPr>
            <w:r w:rsidRPr="0090675A">
              <w:rPr>
                <w:sz w:val="24"/>
                <w:szCs w:val="24"/>
                <w:lang w:val="ru-RU"/>
              </w:rPr>
              <w:t>55</w:t>
            </w:r>
          </w:p>
        </w:tc>
        <w:tc>
          <w:tcPr>
            <w:tcW w:w="3232" w:type="dxa"/>
            <w:tcBorders>
              <w:top w:val="single" w:sz="4" w:space="0" w:color="auto"/>
              <w:left w:val="single" w:sz="4" w:space="0" w:color="auto"/>
              <w:bottom w:val="single" w:sz="4" w:space="0" w:color="auto"/>
              <w:right w:val="single" w:sz="4" w:space="0" w:color="auto"/>
            </w:tcBorders>
            <w:hideMark/>
          </w:tcPr>
          <w:p w14:paraId="4BC4972E" w14:textId="77777777" w:rsidR="006014E3" w:rsidRPr="0090675A" w:rsidRDefault="000246EA" w:rsidP="006014E3">
            <w:pPr>
              <w:jc w:val="center"/>
              <w:rPr>
                <w:sz w:val="24"/>
                <w:szCs w:val="24"/>
                <w:lang w:val="ru-RU"/>
              </w:rPr>
            </w:pPr>
            <w:r w:rsidRPr="0090675A">
              <w:rPr>
                <w:sz w:val="24"/>
                <w:szCs w:val="24"/>
                <w:lang w:val="ru-RU"/>
              </w:rPr>
              <w:t>40-60%</w:t>
            </w:r>
          </w:p>
        </w:tc>
      </w:tr>
      <w:tr w:rsidR="006014E3" w:rsidRPr="0090675A" w14:paraId="68A840AC" w14:textId="77777777" w:rsidTr="005E7EEE">
        <w:trPr>
          <w:trHeight w:val="75"/>
        </w:trPr>
        <w:tc>
          <w:tcPr>
            <w:tcW w:w="3343" w:type="dxa"/>
            <w:tcBorders>
              <w:top w:val="single" w:sz="4" w:space="0" w:color="auto"/>
              <w:left w:val="single" w:sz="4" w:space="0" w:color="auto"/>
              <w:bottom w:val="single" w:sz="4" w:space="0" w:color="auto"/>
              <w:right w:val="single" w:sz="4" w:space="0" w:color="auto"/>
            </w:tcBorders>
            <w:hideMark/>
          </w:tcPr>
          <w:p w14:paraId="27B99A85" w14:textId="77777777" w:rsidR="006014E3" w:rsidRPr="0090675A" w:rsidRDefault="000246EA" w:rsidP="006014E3">
            <w:pPr>
              <w:jc w:val="center"/>
              <w:rPr>
                <w:b/>
                <w:bCs/>
                <w:color w:val="000000"/>
                <w:sz w:val="24"/>
                <w:szCs w:val="24"/>
                <w:lang w:val="ru-RU"/>
              </w:rPr>
            </w:pPr>
            <w:r w:rsidRPr="0090675A">
              <w:rPr>
                <w:b/>
                <w:bCs/>
                <w:sz w:val="22"/>
                <w:lang w:val="ru-RU"/>
              </w:rPr>
              <w:t>Нейтрофилы несегментированные</w:t>
            </w:r>
          </w:p>
        </w:tc>
        <w:tc>
          <w:tcPr>
            <w:tcW w:w="3161" w:type="dxa"/>
            <w:tcBorders>
              <w:top w:val="single" w:sz="4" w:space="0" w:color="auto"/>
              <w:left w:val="single" w:sz="4" w:space="0" w:color="auto"/>
              <w:bottom w:val="single" w:sz="4" w:space="0" w:color="auto"/>
              <w:right w:val="single" w:sz="4" w:space="0" w:color="auto"/>
            </w:tcBorders>
          </w:tcPr>
          <w:p w14:paraId="1669A554" w14:textId="77777777" w:rsidR="006014E3" w:rsidRPr="0090675A" w:rsidRDefault="000246EA" w:rsidP="006014E3">
            <w:pPr>
              <w:jc w:val="center"/>
              <w:rPr>
                <w:sz w:val="24"/>
                <w:szCs w:val="24"/>
                <w:lang w:val="ru-RU"/>
              </w:rPr>
            </w:pPr>
            <w:r w:rsidRPr="0090675A">
              <w:rPr>
                <w:sz w:val="24"/>
                <w:szCs w:val="24"/>
                <w:lang w:val="ru-RU"/>
              </w:rPr>
              <w:t>20</w:t>
            </w:r>
          </w:p>
        </w:tc>
        <w:tc>
          <w:tcPr>
            <w:tcW w:w="3232" w:type="dxa"/>
            <w:tcBorders>
              <w:top w:val="single" w:sz="4" w:space="0" w:color="auto"/>
              <w:left w:val="single" w:sz="4" w:space="0" w:color="auto"/>
              <w:bottom w:val="single" w:sz="4" w:space="0" w:color="auto"/>
              <w:right w:val="single" w:sz="4" w:space="0" w:color="auto"/>
            </w:tcBorders>
            <w:hideMark/>
          </w:tcPr>
          <w:p w14:paraId="6DF84627" w14:textId="77777777" w:rsidR="006014E3" w:rsidRPr="0090675A" w:rsidRDefault="000246EA" w:rsidP="006014E3">
            <w:pPr>
              <w:jc w:val="center"/>
              <w:rPr>
                <w:sz w:val="24"/>
                <w:szCs w:val="24"/>
                <w:lang w:val="ru-RU"/>
              </w:rPr>
            </w:pPr>
            <w:r w:rsidRPr="0090675A">
              <w:rPr>
                <w:sz w:val="24"/>
                <w:szCs w:val="24"/>
                <w:lang w:val="ru-RU"/>
              </w:rPr>
              <w:t>1-6%</w:t>
            </w:r>
          </w:p>
        </w:tc>
      </w:tr>
      <w:tr w:rsidR="006014E3" w:rsidRPr="0090675A" w14:paraId="34F25B6B" w14:textId="77777777" w:rsidTr="005E7EEE">
        <w:trPr>
          <w:trHeight w:val="75"/>
        </w:trPr>
        <w:tc>
          <w:tcPr>
            <w:tcW w:w="3343" w:type="dxa"/>
            <w:tcBorders>
              <w:top w:val="single" w:sz="4" w:space="0" w:color="auto"/>
              <w:left w:val="single" w:sz="4" w:space="0" w:color="auto"/>
              <w:bottom w:val="single" w:sz="4" w:space="0" w:color="auto"/>
              <w:right w:val="single" w:sz="4" w:space="0" w:color="auto"/>
            </w:tcBorders>
            <w:hideMark/>
          </w:tcPr>
          <w:p w14:paraId="19C60617" w14:textId="77777777" w:rsidR="006014E3" w:rsidRPr="0090675A" w:rsidRDefault="000246EA" w:rsidP="006014E3">
            <w:pPr>
              <w:jc w:val="center"/>
              <w:rPr>
                <w:b/>
                <w:bCs/>
                <w:color w:val="000000"/>
                <w:sz w:val="24"/>
                <w:szCs w:val="24"/>
                <w:lang w:val="ru-RU"/>
              </w:rPr>
            </w:pPr>
            <w:r w:rsidRPr="0090675A">
              <w:rPr>
                <w:b/>
                <w:bCs/>
                <w:sz w:val="22"/>
                <w:lang w:val="ru-RU"/>
              </w:rPr>
              <w:t>Метамиелоциты</w:t>
            </w:r>
          </w:p>
        </w:tc>
        <w:tc>
          <w:tcPr>
            <w:tcW w:w="3161" w:type="dxa"/>
            <w:tcBorders>
              <w:top w:val="single" w:sz="4" w:space="0" w:color="auto"/>
              <w:left w:val="single" w:sz="4" w:space="0" w:color="auto"/>
              <w:bottom w:val="single" w:sz="4" w:space="0" w:color="auto"/>
              <w:right w:val="single" w:sz="4" w:space="0" w:color="auto"/>
            </w:tcBorders>
          </w:tcPr>
          <w:p w14:paraId="5CE460A4" w14:textId="77777777" w:rsidR="006014E3" w:rsidRPr="0090675A" w:rsidRDefault="000246EA" w:rsidP="006014E3">
            <w:pPr>
              <w:jc w:val="center"/>
              <w:rPr>
                <w:sz w:val="24"/>
                <w:szCs w:val="24"/>
                <w:lang w:val="ru-RU"/>
              </w:rPr>
            </w:pPr>
            <w:r w:rsidRPr="0090675A">
              <w:rPr>
                <w:sz w:val="24"/>
                <w:szCs w:val="24"/>
                <w:lang w:val="ru-RU"/>
              </w:rPr>
              <w:t>5</w:t>
            </w:r>
          </w:p>
        </w:tc>
        <w:tc>
          <w:tcPr>
            <w:tcW w:w="3232" w:type="dxa"/>
            <w:tcBorders>
              <w:top w:val="single" w:sz="4" w:space="0" w:color="auto"/>
              <w:left w:val="single" w:sz="4" w:space="0" w:color="auto"/>
              <w:bottom w:val="single" w:sz="4" w:space="0" w:color="auto"/>
              <w:right w:val="single" w:sz="4" w:space="0" w:color="auto"/>
            </w:tcBorders>
            <w:hideMark/>
          </w:tcPr>
          <w:p w14:paraId="405C6DF0" w14:textId="77777777" w:rsidR="006014E3" w:rsidRPr="0090675A" w:rsidRDefault="000246EA" w:rsidP="006014E3">
            <w:pPr>
              <w:jc w:val="center"/>
              <w:rPr>
                <w:sz w:val="24"/>
                <w:szCs w:val="24"/>
                <w:lang w:val="ru-RU"/>
              </w:rPr>
            </w:pPr>
            <w:r w:rsidRPr="0090675A">
              <w:rPr>
                <w:sz w:val="24"/>
                <w:szCs w:val="24"/>
                <w:lang w:val="ru-RU"/>
              </w:rPr>
              <w:t>0%</w:t>
            </w:r>
          </w:p>
        </w:tc>
      </w:tr>
      <w:tr w:rsidR="006014E3" w:rsidRPr="0090675A" w14:paraId="42C1A275" w14:textId="77777777" w:rsidTr="005E7EEE">
        <w:trPr>
          <w:trHeight w:val="75"/>
        </w:trPr>
        <w:tc>
          <w:tcPr>
            <w:tcW w:w="3343" w:type="dxa"/>
            <w:tcBorders>
              <w:top w:val="single" w:sz="4" w:space="0" w:color="auto"/>
              <w:left w:val="single" w:sz="4" w:space="0" w:color="auto"/>
              <w:bottom w:val="single" w:sz="4" w:space="0" w:color="auto"/>
              <w:right w:val="single" w:sz="4" w:space="0" w:color="auto"/>
            </w:tcBorders>
            <w:hideMark/>
          </w:tcPr>
          <w:p w14:paraId="50A9D96F" w14:textId="77777777" w:rsidR="006014E3" w:rsidRPr="0090675A" w:rsidRDefault="000246EA" w:rsidP="006014E3">
            <w:pPr>
              <w:jc w:val="center"/>
              <w:rPr>
                <w:b/>
                <w:bCs/>
                <w:color w:val="000000"/>
                <w:sz w:val="24"/>
                <w:szCs w:val="24"/>
                <w:lang w:val="ru-RU"/>
              </w:rPr>
            </w:pPr>
            <w:r w:rsidRPr="0090675A">
              <w:rPr>
                <w:b/>
                <w:bCs/>
                <w:sz w:val="22"/>
                <w:lang w:val="ru-RU"/>
              </w:rPr>
              <w:t>Миелоциты</w:t>
            </w:r>
          </w:p>
        </w:tc>
        <w:tc>
          <w:tcPr>
            <w:tcW w:w="3161" w:type="dxa"/>
            <w:tcBorders>
              <w:top w:val="single" w:sz="4" w:space="0" w:color="auto"/>
              <w:left w:val="single" w:sz="4" w:space="0" w:color="auto"/>
              <w:bottom w:val="single" w:sz="4" w:space="0" w:color="auto"/>
              <w:right w:val="single" w:sz="4" w:space="0" w:color="auto"/>
            </w:tcBorders>
          </w:tcPr>
          <w:p w14:paraId="1F074EB1" w14:textId="77777777" w:rsidR="006014E3" w:rsidRPr="0090675A" w:rsidRDefault="000246EA" w:rsidP="006014E3">
            <w:pPr>
              <w:jc w:val="center"/>
              <w:rPr>
                <w:sz w:val="24"/>
                <w:szCs w:val="24"/>
                <w:lang w:val="ru-RU"/>
              </w:rPr>
            </w:pPr>
            <w:r w:rsidRPr="0090675A">
              <w:rPr>
                <w:sz w:val="24"/>
                <w:szCs w:val="24"/>
                <w:lang w:val="ru-RU"/>
              </w:rPr>
              <w:t>0</w:t>
            </w:r>
          </w:p>
        </w:tc>
        <w:tc>
          <w:tcPr>
            <w:tcW w:w="3232" w:type="dxa"/>
            <w:tcBorders>
              <w:top w:val="single" w:sz="4" w:space="0" w:color="auto"/>
              <w:left w:val="single" w:sz="4" w:space="0" w:color="auto"/>
              <w:bottom w:val="single" w:sz="4" w:space="0" w:color="auto"/>
              <w:right w:val="single" w:sz="4" w:space="0" w:color="auto"/>
            </w:tcBorders>
            <w:hideMark/>
          </w:tcPr>
          <w:p w14:paraId="7662AE32" w14:textId="77777777" w:rsidR="006014E3" w:rsidRPr="0090675A" w:rsidRDefault="000246EA" w:rsidP="006014E3">
            <w:pPr>
              <w:jc w:val="center"/>
              <w:rPr>
                <w:sz w:val="24"/>
                <w:szCs w:val="24"/>
                <w:lang w:val="ru-RU"/>
              </w:rPr>
            </w:pPr>
            <w:r w:rsidRPr="0090675A">
              <w:rPr>
                <w:sz w:val="24"/>
                <w:szCs w:val="24"/>
                <w:lang w:val="ru-RU"/>
              </w:rPr>
              <w:t>0%</w:t>
            </w:r>
          </w:p>
        </w:tc>
      </w:tr>
      <w:tr w:rsidR="006014E3" w:rsidRPr="0090675A" w14:paraId="49908163"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19824ABB" w14:textId="77777777" w:rsidR="006014E3" w:rsidRPr="0090675A" w:rsidRDefault="000246EA" w:rsidP="006014E3">
            <w:pPr>
              <w:jc w:val="center"/>
              <w:rPr>
                <w:b/>
                <w:bCs/>
                <w:sz w:val="24"/>
                <w:szCs w:val="24"/>
                <w:lang w:val="ru-RU"/>
              </w:rPr>
            </w:pPr>
            <w:r w:rsidRPr="0090675A">
              <w:rPr>
                <w:b/>
                <w:bCs/>
                <w:sz w:val="22"/>
                <w:lang w:val="ru-RU"/>
              </w:rPr>
              <w:t>Базофилы</w:t>
            </w:r>
          </w:p>
        </w:tc>
        <w:tc>
          <w:tcPr>
            <w:tcW w:w="3161" w:type="dxa"/>
            <w:tcBorders>
              <w:top w:val="single" w:sz="4" w:space="0" w:color="auto"/>
              <w:left w:val="single" w:sz="4" w:space="0" w:color="auto"/>
              <w:bottom w:val="single" w:sz="4" w:space="0" w:color="auto"/>
              <w:right w:val="single" w:sz="4" w:space="0" w:color="auto"/>
            </w:tcBorders>
          </w:tcPr>
          <w:p w14:paraId="3679B4D0" w14:textId="77777777" w:rsidR="006014E3" w:rsidRPr="0090675A" w:rsidRDefault="000246EA" w:rsidP="006014E3">
            <w:pPr>
              <w:jc w:val="center"/>
              <w:rPr>
                <w:sz w:val="24"/>
                <w:szCs w:val="24"/>
                <w:lang w:val="ru-RU"/>
              </w:rPr>
            </w:pPr>
            <w:r w:rsidRPr="0090675A">
              <w:rPr>
                <w:sz w:val="24"/>
                <w:szCs w:val="24"/>
                <w:lang w:val="ru-RU"/>
              </w:rPr>
              <w:t>0</w:t>
            </w:r>
          </w:p>
        </w:tc>
        <w:tc>
          <w:tcPr>
            <w:tcW w:w="3232" w:type="dxa"/>
            <w:tcBorders>
              <w:top w:val="single" w:sz="4" w:space="0" w:color="auto"/>
              <w:left w:val="single" w:sz="4" w:space="0" w:color="auto"/>
              <w:bottom w:val="single" w:sz="4" w:space="0" w:color="auto"/>
              <w:right w:val="single" w:sz="4" w:space="0" w:color="auto"/>
            </w:tcBorders>
            <w:hideMark/>
          </w:tcPr>
          <w:p w14:paraId="761A50F9" w14:textId="77777777" w:rsidR="006014E3" w:rsidRPr="0090675A" w:rsidRDefault="000246EA" w:rsidP="006014E3">
            <w:pPr>
              <w:jc w:val="center"/>
              <w:rPr>
                <w:sz w:val="24"/>
                <w:szCs w:val="24"/>
                <w:lang w:val="ru-RU"/>
              </w:rPr>
            </w:pPr>
            <w:r w:rsidRPr="0090675A">
              <w:rPr>
                <w:sz w:val="24"/>
                <w:szCs w:val="24"/>
                <w:lang w:val="ru-RU"/>
              </w:rPr>
              <w:t>0- 1,0%</w:t>
            </w:r>
          </w:p>
          <w:p w14:paraId="6AA1503F" w14:textId="77777777" w:rsidR="006014E3" w:rsidRPr="0090675A" w:rsidRDefault="000246EA" w:rsidP="006014E3">
            <w:pPr>
              <w:jc w:val="center"/>
              <w:rPr>
                <w:sz w:val="24"/>
                <w:szCs w:val="24"/>
                <w:lang w:val="ru-RU"/>
              </w:rPr>
            </w:pPr>
            <w:r w:rsidRPr="0090675A">
              <w:rPr>
                <w:sz w:val="24"/>
                <w:szCs w:val="24"/>
                <w:lang w:val="ru-RU"/>
              </w:rPr>
              <w:t>10 -120/cu mm</w:t>
            </w:r>
          </w:p>
        </w:tc>
      </w:tr>
      <w:tr w:rsidR="006014E3" w:rsidRPr="0090675A" w14:paraId="4D2B66EC"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47C0A083" w14:textId="77777777" w:rsidR="006014E3" w:rsidRPr="0090675A" w:rsidRDefault="000246EA" w:rsidP="006014E3">
            <w:pPr>
              <w:jc w:val="center"/>
              <w:rPr>
                <w:b/>
                <w:bCs/>
                <w:sz w:val="24"/>
                <w:szCs w:val="24"/>
                <w:lang w:val="ru-RU"/>
              </w:rPr>
            </w:pPr>
            <w:r w:rsidRPr="0090675A">
              <w:rPr>
                <w:b/>
                <w:bCs/>
                <w:sz w:val="22"/>
                <w:lang w:val="ru-RU"/>
              </w:rPr>
              <w:t>Эозинофилы</w:t>
            </w:r>
          </w:p>
        </w:tc>
        <w:tc>
          <w:tcPr>
            <w:tcW w:w="3161" w:type="dxa"/>
            <w:tcBorders>
              <w:top w:val="single" w:sz="4" w:space="0" w:color="auto"/>
              <w:left w:val="single" w:sz="4" w:space="0" w:color="auto"/>
              <w:bottom w:val="single" w:sz="4" w:space="0" w:color="auto"/>
              <w:right w:val="single" w:sz="4" w:space="0" w:color="auto"/>
            </w:tcBorders>
          </w:tcPr>
          <w:p w14:paraId="43DA8A7F" w14:textId="77777777" w:rsidR="006014E3" w:rsidRPr="0090675A" w:rsidRDefault="000246EA" w:rsidP="006014E3">
            <w:pPr>
              <w:jc w:val="center"/>
              <w:rPr>
                <w:sz w:val="24"/>
                <w:szCs w:val="24"/>
                <w:lang w:val="ru-RU"/>
              </w:rPr>
            </w:pPr>
            <w:r w:rsidRPr="0090675A">
              <w:rPr>
                <w:sz w:val="24"/>
                <w:szCs w:val="24"/>
                <w:lang w:val="ru-RU"/>
              </w:rPr>
              <w:t>2</w:t>
            </w:r>
          </w:p>
        </w:tc>
        <w:tc>
          <w:tcPr>
            <w:tcW w:w="3232" w:type="dxa"/>
            <w:tcBorders>
              <w:top w:val="single" w:sz="4" w:space="0" w:color="auto"/>
              <w:left w:val="single" w:sz="4" w:space="0" w:color="auto"/>
              <w:bottom w:val="single" w:sz="4" w:space="0" w:color="auto"/>
              <w:right w:val="single" w:sz="4" w:space="0" w:color="auto"/>
            </w:tcBorders>
            <w:hideMark/>
          </w:tcPr>
          <w:p w14:paraId="31FFF9DD" w14:textId="77777777" w:rsidR="006014E3" w:rsidRPr="0090675A" w:rsidRDefault="000246EA" w:rsidP="006014E3">
            <w:pPr>
              <w:jc w:val="center"/>
              <w:rPr>
                <w:sz w:val="24"/>
                <w:szCs w:val="24"/>
                <w:lang w:val="ru-RU"/>
              </w:rPr>
            </w:pPr>
            <w:r w:rsidRPr="0090675A">
              <w:rPr>
                <w:sz w:val="24"/>
                <w:szCs w:val="24"/>
                <w:lang w:val="ru-RU"/>
              </w:rPr>
              <w:t>1-4%</w:t>
            </w:r>
          </w:p>
          <w:p w14:paraId="442150F4" w14:textId="77777777" w:rsidR="006014E3" w:rsidRPr="0090675A" w:rsidRDefault="000246EA" w:rsidP="006014E3">
            <w:pPr>
              <w:jc w:val="center"/>
              <w:rPr>
                <w:sz w:val="24"/>
                <w:szCs w:val="24"/>
                <w:lang w:val="ru-RU"/>
              </w:rPr>
            </w:pPr>
            <w:r w:rsidRPr="0090675A">
              <w:rPr>
                <w:sz w:val="24"/>
                <w:szCs w:val="24"/>
                <w:lang w:val="ru-RU"/>
              </w:rPr>
              <w:t>4- -500 cu mm</w:t>
            </w:r>
          </w:p>
        </w:tc>
      </w:tr>
      <w:tr w:rsidR="006014E3" w:rsidRPr="0090675A" w14:paraId="66E6764B"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1518541D" w14:textId="77777777" w:rsidR="006014E3" w:rsidRPr="0090675A" w:rsidRDefault="000246EA" w:rsidP="006014E3">
            <w:pPr>
              <w:jc w:val="center"/>
              <w:rPr>
                <w:b/>
                <w:bCs/>
                <w:sz w:val="24"/>
                <w:szCs w:val="24"/>
                <w:lang w:val="ru-RU"/>
              </w:rPr>
            </w:pPr>
            <w:r w:rsidRPr="0090675A">
              <w:rPr>
                <w:b/>
                <w:bCs/>
                <w:sz w:val="22"/>
                <w:lang w:val="ru-RU"/>
              </w:rPr>
              <w:t>Лимфоциты</w:t>
            </w:r>
          </w:p>
        </w:tc>
        <w:tc>
          <w:tcPr>
            <w:tcW w:w="3161" w:type="dxa"/>
            <w:tcBorders>
              <w:top w:val="single" w:sz="4" w:space="0" w:color="auto"/>
              <w:left w:val="single" w:sz="4" w:space="0" w:color="auto"/>
              <w:bottom w:val="single" w:sz="4" w:space="0" w:color="auto"/>
              <w:right w:val="single" w:sz="4" w:space="0" w:color="auto"/>
            </w:tcBorders>
          </w:tcPr>
          <w:p w14:paraId="615F90FC" w14:textId="77777777" w:rsidR="006014E3" w:rsidRPr="0090675A" w:rsidRDefault="000246EA" w:rsidP="006014E3">
            <w:pPr>
              <w:jc w:val="center"/>
              <w:rPr>
                <w:sz w:val="24"/>
                <w:szCs w:val="24"/>
                <w:lang w:val="ru-RU"/>
              </w:rPr>
            </w:pPr>
            <w:r w:rsidRPr="0090675A">
              <w:rPr>
                <w:sz w:val="24"/>
                <w:szCs w:val="24"/>
                <w:lang w:val="ru-RU"/>
              </w:rPr>
              <w:t>15</w:t>
            </w:r>
          </w:p>
        </w:tc>
        <w:tc>
          <w:tcPr>
            <w:tcW w:w="3232" w:type="dxa"/>
            <w:tcBorders>
              <w:top w:val="single" w:sz="4" w:space="0" w:color="auto"/>
              <w:left w:val="single" w:sz="4" w:space="0" w:color="auto"/>
              <w:bottom w:val="single" w:sz="4" w:space="0" w:color="auto"/>
              <w:right w:val="single" w:sz="4" w:space="0" w:color="auto"/>
            </w:tcBorders>
            <w:hideMark/>
          </w:tcPr>
          <w:p w14:paraId="2A49F315" w14:textId="77777777" w:rsidR="006014E3" w:rsidRPr="0090675A" w:rsidRDefault="000246EA" w:rsidP="006014E3">
            <w:pPr>
              <w:jc w:val="center"/>
              <w:rPr>
                <w:sz w:val="24"/>
                <w:szCs w:val="24"/>
                <w:lang w:val="ru-RU"/>
              </w:rPr>
            </w:pPr>
            <w:r w:rsidRPr="0090675A">
              <w:rPr>
                <w:sz w:val="24"/>
                <w:szCs w:val="24"/>
                <w:lang w:val="ru-RU"/>
              </w:rPr>
              <w:t>25-35%</w:t>
            </w:r>
          </w:p>
          <w:p w14:paraId="71FF36CE" w14:textId="77777777" w:rsidR="006014E3" w:rsidRPr="0090675A" w:rsidRDefault="000246EA" w:rsidP="006014E3">
            <w:pPr>
              <w:jc w:val="center"/>
              <w:rPr>
                <w:sz w:val="24"/>
                <w:szCs w:val="24"/>
                <w:lang w:val="ru-RU"/>
              </w:rPr>
            </w:pPr>
            <w:r w:rsidRPr="0090675A">
              <w:rPr>
                <w:sz w:val="24"/>
                <w:szCs w:val="24"/>
                <w:lang w:val="ru-RU"/>
              </w:rPr>
              <w:t>800 -3,500/cu mm</w:t>
            </w:r>
          </w:p>
        </w:tc>
      </w:tr>
      <w:tr w:rsidR="006014E3" w:rsidRPr="0090675A" w14:paraId="7E0A780D"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32550605" w14:textId="77777777" w:rsidR="006014E3" w:rsidRPr="0090675A" w:rsidRDefault="000246EA" w:rsidP="006014E3">
            <w:pPr>
              <w:jc w:val="center"/>
              <w:rPr>
                <w:b/>
                <w:bCs/>
                <w:color w:val="000000"/>
                <w:sz w:val="24"/>
                <w:szCs w:val="24"/>
                <w:lang w:val="ru-RU"/>
              </w:rPr>
            </w:pPr>
            <w:r w:rsidRPr="0090675A">
              <w:rPr>
                <w:b/>
                <w:bCs/>
                <w:sz w:val="22"/>
                <w:lang w:val="ru-RU"/>
              </w:rPr>
              <w:t>Моноциты</w:t>
            </w:r>
          </w:p>
        </w:tc>
        <w:tc>
          <w:tcPr>
            <w:tcW w:w="3161" w:type="dxa"/>
            <w:tcBorders>
              <w:top w:val="single" w:sz="4" w:space="0" w:color="auto"/>
              <w:left w:val="single" w:sz="4" w:space="0" w:color="auto"/>
              <w:bottom w:val="single" w:sz="4" w:space="0" w:color="auto"/>
              <w:right w:val="single" w:sz="4" w:space="0" w:color="auto"/>
            </w:tcBorders>
          </w:tcPr>
          <w:p w14:paraId="02D4C171" w14:textId="77777777" w:rsidR="006014E3" w:rsidRPr="0090675A" w:rsidRDefault="000246EA" w:rsidP="006014E3">
            <w:pPr>
              <w:jc w:val="center"/>
              <w:rPr>
                <w:sz w:val="24"/>
                <w:szCs w:val="24"/>
                <w:lang w:val="ru-RU"/>
              </w:rPr>
            </w:pPr>
            <w:r w:rsidRPr="0090675A">
              <w:rPr>
                <w:sz w:val="24"/>
                <w:szCs w:val="24"/>
                <w:lang w:val="ru-RU"/>
              </w:rPr>
              <w:t>3</w:t>
            </w:r>
          </w:p>
        </w:tc>
        <w:tc>
          <w:tcPr>
            <w:tcW w:w="3232" w:type="dxa"/>
            <w:tcBorders>
              <w:top w:val="single" w:sz="4" w:space="0" w:color="auto"/>
              <w:left w:val="single" w:sz="4" w:space="0" w:color="auto"/>
              <w:bottom w:val="single" w:sz="4" w:space="0" w:color="auto"/>
              <w:right w:val="single" w:sz="4" w:space="0" w:color="auto"/>
            </w:tcBorders>
            <w:hideMark/>
          </w:tcPr>
          <w:p w14:paraId="370DB470" w14:textId="77777777" w:rsidR="006014E3" w:rsidRPr="0090675A" w:rsidRDefault="000246EA" w:rsidP="006014E3">
            <w:pPr>
              <w:jc w:val="center"/>
              <w:rPr>
                <w:sz w:val="24"/>
                <w:szCs w:val="24"/>
                <w:lang w:val="ru-RU"/>
              </w:rPr>
            </w:pPr>
            <w:r w:rsidRPr="0090675A">
              <w:rPr>
                <w:sz w:val="24"/>
                <w:szCs w:val="24"/>
                <w:lang w:val="ru-RU"/>
              </w:rPr>
              <w:t>3-7%</w:t>
            </w:r>
          </w:p>
          <w:p w14:paraId="23D002DC" w14:textId="77777777" w:rsidR="006014E3" w:rsidRPr="0090675A" w:rsidRDefault="000246EA" w:rsidP="006014E3">
            <w:pPr>
              <w:jc w:val="center"/>
              <w:rPr>
                <w:sz w:val="24"/>
                <w:szCs w:val="24"/>
                <w:lang w:val="ru-RU"/>
              </w:rPr>
            </w:pPr>
            <w:r w:rsidRPr="0090675A">
              <w:rPr>
                <w:sz w:val="24"/>
                <w:szCs w:val="24"/>
                <w:lang w:val="ru-RU"/>
              </w:rPr>
              <w:t>200-800/cu mm</w:t>
            </w:r>
          </w:p>
        </w:tc>
      </w:tr>
      <w:tr w:rsidR="006014E3" w:rsidRPr="0090675A" w14:paraId="0617E59E" w14:textId="77777777" w:rsidTr="005E7EEE">
        <w:tc>
          <w:tcPr>
            <w:tcW w:w="3343" w:type="dxa"/>
            <w:tcBorders>
              <w:top w:val="single" w:sz="4" w:space="0" w:color="auto"/>
              <w:left w:val="single" w:sz="4" w:space="0" w:color="auto"/>
              <w:bottom w:val="single" w:sz="4" w:space="0" w:color="auto"/>
              <w:right w:val="single" w:sz="4" w:space="0" w:color="auto"/>
            </w:tcBorders>
            <w:hideMark/>
          </w:tcPr>
          <w:p w14:paraId="72AC8B86" w14:textId="77777777" w:rsidR="006014E3" w:rsidRPr="0090675A" w:rsidRDefault="000246EA" w:rsidP="006014E3">
            <w:pPr>
              <w:jc w:val="center"/>
              <w:rPr>
                <w:b/>
                <w:bCs/>
                <w:color w:val="000000"/>
                <w:sz w:val="24"/>
                <w:szCs w:val="24"/>
                <w:lang w:val="ru-RU"/>
              </w:rPr>
            </w:pPr>
            <w:r w:rsidRPr="0090675A">
              <w:rPr>
                <w:b/>
                <w:bCs/>
                <w:sz w:val="22"/>
                <w:lang w:val="ru-RU"/>
              </w:rPr>
              <w:t>Тромбоциты</w:t>
            </w:r>
          </w:p>
        </w:tc>
        <w:tc>
          <w:tcPr>
            <w:tcW w:w="3161" w:type="dxa"/>
            <w:tcBorders>
              <w:top w:val="single" w:sz="4" w:space="0" w:color="auto"/>
              <w:left w:val="single" w:sz="4" w:space="0" w:color="auto"/>
              <w:bottom w:val="single" w:sz="4" w:space="0" w:color="auto"/>
              <w:right w:val="single" w:sz="4" w:space="0" w:color="auto"/>
            </w:tcBorders>
          </w:tcPr>
          <w:p w14:paraId="607176CF" w14:textId="77777777" w:rsidR="006014E3" w:rsidRPr="0090675A" w:rsidRDefault="000246EA" w:rsidP="006014E3">
            <w:pPr>
              <w:jc w:val="center"/>
              <w:rPr>
                <w:sz w:val="24"/>
                <w:szCs w:val="24"/>
                <w:lang w:val="ru-RU"/>
              </w:rPr>
            </w:pPr>
            <w:r w:rsidRPr="0090675A">
              <w:rPr>
                <w:sz w:val="24"/>
                <w:szCs w:val="24"/>
                <w:lang w:val="ru-RU"/>
              </w:rPr>
              <w:t>357</w:t>
            </w:r>
          </w:p>
        </w:tc>
        <w:tc>
          <w:tcPr>
            <w:tcW w:w="3232" w:type="dxa"/>
            <w:tcBorders>
              <w:top w:val="single" w:sz="4" w:space="0" w:color="auto"/>
              <w:left w:val="single" w:sz="4" w:space="0" w:color="auto"/>
              <w:bottom w:val="single" w:sz="4" w:space="0" w:color="auto"/>
              <w:right w:val="single" w:sz="4" w:space="0" w:color="auto"/>
            </w:tcBorders>
            <w:hideMark/>
          </w:tcPr>
          <w:p w14:paraId="7BE7C906" w14:textId="77777777" w:rsidR="006014E3" w:rsidRPr="0090675A" w:rsidRDefault="000246EA" w:rsidP="006014E3">
            <w:pPr>
              <w:jc w:val="center"/>
              <w:rPr>
                <w:sz w:val="24"/>
                <w:szCs w:val="24"/>
                <w:lang w:val="ru-RU"/>
              </w:rPr>
            </w:pPr>
            <w:r w:rsidRPr="0090675A">
              <w:rPr>
                <w:sz w:val="24"/>
                <w:szCs w:val="24"/>
                <w:lang w:val="ru-RU"/>
              </w:rPr>
              <w:t>150,000-450,000/cu mm</w:t>
            </w:r>
          </w:p>
        </w:tc>
      </w:tr>
      <w:tr w:rsidR="006014E3" w:rsidRPr="0090675A" w14:paraId="0F07C0B4" w14:textId="77777777" w:rsidTr="005E7EEE">
        <w:tc>
          <w:tcPr>
            <w:tcW w:w="3343" w:type="dxa"/>
            <w:tcBorders>
              <w:top w:val="single" w:sz="4" w:space="0" w:color="auto"/>
              <w:left w:val="single" w:sz="4" w:space="0" w:color="auto"/>
              <w:bottom w:val="single" w:sz="4" w:space="0" w:color="auto"/>
              <w:right w:val="single" w:sz="4" w:space="0" w:color="auto"/>
            </w:tcBorders>
          </w:tcPr>
          <w:p w14:paraId="5DD08A61" w14:textId="77777777" w:rsidR="006014E3" w:rsidRPr="0090675A" w:rsidRDefault="000246EA" w:rsidP="006014E3">
            <w:pPr>
              <w:rPr>
                <w:b/>
                <w:bCs/>
                <w:color w:val="000000"/>
                <w:sz w:val="24"/>
                <w:szCs w:val="24"/>
                <w:lang w:val="ru-RU"/>
              </w:rPr>
            </w:pPr>
            <w:r w:rsidRPr="0090675A">
              <w:rPr>
                <w:b/>
                <w:bCs/>
                <w:sz w:val="22"/>
                <w:lang w:val="ru-RU"/>
              </w:rPr>
              <w:t>Морфологические изменения клеток крови</w:t>
            </w:r>
          </w:p>
        </w:tc>
        <w:tc>
          <w:tcPr>
            <w:tcW w:w="3161" w:type="dxa"/>
            <w:tcBorders>
              <w:top w:val="single" w:sz="4" w:space="0" w:color="auto"/>
              <w:left w:val="single" w:sz="4" w:space="0" w:color="auto"/>
              <w:bottom w:val="single" w:sz="4" w:space="0" w:color="auto"/>
              <w:right w:val="single" w:sz="4" w:space="0" w:color="auto"/>
            </w:tcBorders>
          </w:tcPr>
          <w:p w14:paraId="24599CFB" w14:textId="77777777" w:rsidR="006014E3" w:rsidRPr="0090675A" w:rsidRDefault="00A458DA" w:rsidP="006014E3">
            <w:pPr>
              <w:rPr>
                <w:sz w:val="24"/>
                <w:szCs w:val="24"/>
                <w:lang w:val="ru-RU"/>
              </w:rPr>
            </w:pPr>
          </w:p>
        </w:tc>
        <w:tc>
          <w:tcPr>
            <w:tcW w:w="3232" w:type="dxa"/>
            <w:tcBorders>
              <w:top w:val="single" w:sz="4" w:space="0" w:color="auto"/>
              <w:left w:val="single" w:sz="4" w:space="0" w:color="auto"/>
              <w:bottom w:val="single" w:sz="4" w:space="0" w:color="auto"/>
              <w:right w:val="single" w:sz="4" w:space="0" w:color="auto"/>
            </w:tcBorders>
          </w:tcPr>
          <w:p w14:paraId="1CE818AF" w14:textId="77777777" w:rsidR="006014E3" w:rsidRPr="0090675A" w:rsidRDefault="00A458DA" w:rsidP="006014E3">
            <w:pPr>
              <w:jc w:val="center"/>
              <w:rPr>
                <w:sz w:val="24"/>
                <w:szCs w:val="24"/>
                <w:lang w:val="ru-RU"/>
              </w:rPr>
            </w:pPr>
          </w:p>
        </w:tc>
      </w:tr>
    </w:tbl>
    <w:p w14:paraId="377865AD" w14:textId="77777777" w:rsidR="006014E3" w:rsidRPr="0090675A" w:rsidRDefault="000246EA" w:rsidP="006014E3">
      <w:pPr>
        <w:spacing w:before="100" w:beforeAutospacing="1" w:after="100" w:afterAutospacing="1"/>
        <w:ind w:left="720"/>
        <w:jc w:val="center"/>
        <w:rPr>
          <w:rFonts w:eastAsia="Times New Roman" w:cs="Times New Roman"/>
          <w:b/>
          <w:bCs/>
          <w:sz w:val="24"/>
          <w:szCs w:val="24"/>
          <w:lang w:val="ru-RU" w:eastAsia="ro-MD"/>
        </w:rPr>
      </w:pPr>
      <w:bookmarkStart w:id="10" w:name="_Hlk181089465"/>
      <w:r w:rsidRPr="0090675A">
        <w:rPr>
          <w:rFonts w:eastAsia="Times New Roman" w:cs="Times New Roman"/>
          <w:b/>
          <w:bCs/>
          <w:sz w:val="24"/>
          <w:szCs w:val="24"/>
          <w:lang w:val="ru-RU" w:eastAsia="ro-MD"/>
        </w:rPr>
        <w:t>Ситуационная задача 3</w:t>
      </w:r>
    </w:p>
    <w:bookmarkEnd w:id="10"/>
    <w:p w14:paraId="20E15EBD" w14:textId="77777777" w:rsidR="006014E3" w:rsidRPr="0090675A" w:rsidRDefault="000246EA" w:rsidP="006014E3">
      <w:pPr>
        <w:spacing w:after="0" w:line="276" w:lineRule="auto"/>
        <w:jc w:val="both"/>
        <w:rPr>
          <w:rFonts w:eastAsia="Calibri" w:cs="Times New Roman"/>
          <w:bCs/>
          <w:sz w:val="24"/>
          <w:szCs w:val="24"/>
          <w:lang w:val="ru-RU"/>
        </w:rPr>
      </w:pPr>
      <w:r w:rsidRPr="0090675A">
        <w:rPr>
          <w:rFonts w:eastAsia="Calibri" w:cs="Times New Roman"/>
          <w:b/>
          <w:bCs/>
          <w:sz w:val="24"/>
          <w:szCs w:val="24"/>
          <w:lang w:val="ru-RU"/>
        </w:rPr>
        <w:t>Пациент:</w:t>
      </w:r>
      <w:r w:rsidRPr="0090675A">
        <w:rPr>
          <w:rFonts w:eastAsia="Calibri" w:cs="Times New Roman"/>
          <w:bCs/>
          <w:sz w:val="24"/>
          <w:szCs w:val="24"/>
          <w:lang w:val="ru-RU"/>
        </w:rPr>
        <w:t xml:space="preserve"> 45 лет, обращается в стоматологическую клинику с жалобами на сильные боли в области правой челюсти и отеки десен в области моляров. Симптомы начались несколько дней назад и постепенно ухудшились, у пациента также наблюдаются легкая температура, общая усталость и ощущение дискомфорта в лице.</w:t>
      </w:r>
    </w:p>
    <w:p w14:paraId="00FC37AE" w14:textId="77777777" w:rsidR="006014E3" w:rsidRPr="0090675A" w:rsidRDefault="000246EA" w:rsidP="006014E3">
      <w:pPr>
        <w:spacing w:after="0" w:line="276" w:lineRule="auto"/>
        <w:jc w:val="both"/>
        <w:rPr>
          <w:rFonts w:eastAsia="Calibri" w:cs="Times New Roman"/>
          <w:bCs/>
          <w:sz w:val="24"/>
          <w:szCs w:val="24"/>
          <w:lang w:val="ru-RU"/>
        </w:rPr>
      </w:pPr>
      <w:r w:rsidRPr="0090675A">
        <w:rPr>
          <w:rFonts w:eastAsia="Calibri" w:cs="Times New Roman"/>
          <w:b/>
          <w:bCs/>
          <w:sz w:val="24"/>
          <w:szCs w:val="24"/>
          <w:lang w:val="ru-RU"/>
        </w:rPr>
        <w:t>При осмотре полости рта:</w:t>
      </w:r>
      <w:r w:rsidRPr="0090675A">
        <w:rPr>
          <w:rFonts w:eastAsia="Calibri" w:cs="Times New Roman"/>
          <w:bCs/>
          <w:sz w:val="24"/>
          <w:szCs w:val="24"/>
          <w:lang w:val="ru-RU"/>
        </w:rPr>
        <w:t xml:space="preserve"> отмечены отек десен, выраженный эритем и гнойное выделение вокруг пораженного моляра.</w:t>
      </w:r>
    </w:p>
    <w:p w14:paraId="66F0B878" w14:textId="77777777" w:rsidR="006014E3" w:rsidRPr="0090675A" w:rsidRDefault="00A458DA" w:rsidP="006014E3">
      <w:pPr>
        <w:spacing w:after="0" w:line="276" w:lineRule="auto"/>
        <w:jc w:val="both"/>
        <w:rPr>
          <w:rFonts w:eastAsia="Calibri" w:cs="Times New Roman"/>
          <w:bCs/>
          <w:szCs w:val="28"/>
          <w:lang w:val="ru-RU"/>
        </w:rPr>
      </w:pPr>
    </w:p>
    <w:p w14:paraId="3BE1BE85" w14:textId="77777777" w:rsidR="00FE5980" w:rsidRPr="00FE5980" w:rsidRDefault="00A458DA" w:rsidP="00FE5980">
      <w:pPr>
        <w:spacing w:after="0"/>
        <w:rPr>
          <w:rFonts w:eastAsia="Times New Roman" w:cs="Times New Roman"/>
          <w:sz w:val="24"/>
          <w:szCs w:val="24"/>
          <w:lang w:val="ru-RU" w:eastAsia="ro-MD"/>
        </w:rPr>
      </w:pPr>
    </w:p>
    <w:p w14:paraId="5E56BAF9"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1. Какой тип патологического процесса системы лейкоцитов наблюдается у пациента? Аргументируйте изменения в показателях крови.</w:t>
      </w:r>
    </w:p>
    <w:p w14:paraId="404FC75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888F8D3">
          <v:rect id="_x0000_i1645" style="width:0;height:1.5pt" o:hralign="center" o:hrstd="t" o:hr="t" fillcolor="#a0a0a0" stroked="f"/>
        </w:pict>
      </w:r>
    </w:p>
    <w:p w14:paraId="4F9E0E4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9BE997B">
          <v:rect id="_x0000_i1646" style="width:0;height:1.5pt" o:hralign="center" o:hrstd="t" o:hr="t" fillcolor="#a0a0a0" stroked="f"/>
        </w:pict>
      </w:r>
    </w:p>
    <w:p w14:paraId="7D964E7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012F3EE">
          <v:rect id="_x0000_i1647" style="width:0;height:1.5pt" o:hralign="center" o:hrstd="t" o:hr="t" fillcolor="#a0a0a0" stroked="f"/>
        </w:pict>
      </w:r>
    </w:p>
    <w:p w14:paraId="0A4D56E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224A8D6">
          <v:rect id="_x0000_i1648" style="width:0;height:1.5pt" o:hralign="center" o:hrstd="t" o:hr="t" fillcolor="#a0a0a0" stroked="f"/>
        </w:pict>
      </w:r>
    </w:p>
    <w:p w14:paraId="540B481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36DD623">
          <v:rect id="_x0000_i1649" style="width:0;height:1.5pt" o:hralign="center" o:hrstd="t" o:hr="t" fillcolor="#a0a0a0" stroked="f"/>
        </w:pict>
      </w:r>
    </w:p>
    <w:p w14:paraId="4FD8627B"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lastRenderedPageBreak/>
        <w:t>2. Каков патогенетический механизм этого патологического процесса системы лейкоцитов?</w:t>
      </w:r>
    </w:p>
    <w:p w14:paraId="3B46EC4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7BCBFA0">
          <v:rect id="_x0000_i1650" style="width:0;height:1.5pt" o:hralign="center" o:hrstd="t" o:hr="t" fillcolor="#a0a0a0" stroked="f"/>
        </w:pict>
      </w:r>
    </w:p>
    <w:p w14:paraId="2AE2AF8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F103ED5">
          <v:rect id="_x0000_i1651" style="width:0;height:1.5pt" o:hralign="center" o:hrstd="t" o:hr="t" fillcolor="#a0a0a0" stroked="f"/>
        </w:pict>
      </w:r>
    </w:p>
    <w:p w14:paraId="55751BD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D4745D3">
          <v:rect id="_x0000_i1652" style="width:0;height:1.5pt" o:hralign="center" o:hrstd="t" o:hr="t" fillcolor="#a0a0a0" stroked="f"/>
        </w:pict>
      </w:r>
    </w:p>
    <w:p w14:paraId="08BB129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24E7E54">
          <v:rect id="_x0000_i1653" style="width:0;height:1.5pt" o:hralign="center" o:hrstd="t" o:hr="t" fillcolor="#a0a0a0" stroked="f"/>
        </w:pict>
      </w:r>
    </w:p>
    <w:p w14:paraId="0BC4861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8512BB7">
          <v:rect id="_x0000_i1654" style="width:0;height:1.5pt" o:hralign="center" o:hrstd="t" o:hr="t" fillcolor="#a0a0a0" stroked="f"/>
        </w:pict>
      </w:r>
    </w:p>
    <w:p w14:paraId="0D580CE6"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3. Объясните, какой тип ядерного сдвига присутствует в гемограмме пациента?</w:t>
      </w:r>
    </w:p>
    <w:p w14:paraId="05F39B6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D06E518">
          <v:rect id="_x0000_i1655" style="width:0;height:1.5pt" o:hralign="center" o:hrstd="t" o:hr="t" fillcolor="#a0a0a0" stroked="f"/>
        </w:pict>
      </w:r>
    </w:p>
    <w:p w14:paraId="6D9DEC6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C8FACDA">
          <v:rect id="_x0000_i1656" style="width:0;height:1.5pt" o:hralign="center" o:hrstd="t" o:hr="t" fillcolor="#a0a0a0" stroked="f"/>
        </w:pict>
      </w:r>
    </w:p>
    <w:p w14:paraId="5E82FC6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EE6E696">
          <v:rect id="_x0000_i1657" style="width:0;height:1.5pt" o:hralign="center" o:hrstd="t" o:hr="t" fillcolor="#a0a0a0" stroked="f"/>
        </w:pict>
      </w:r>
    </w:p>
    <w:p w14:paraId="621A55FB"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B28D599">
          <v:rect id="_x0000_i1658" style="width:0;height:1.5pt" o:hralign="center" o:hrstd="t" o:hr="t" fillcolor="#a0a0a0" stroked="f"/>
        </w:pict>
      </w:r>
    </w:p>
    <w:p w14:paraId="2761787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896FE89">
          <v:rect id="_x0000_i1659" style="width:0;height:1.5pt" o:hralign="center" o:hrstd="t" o:hr="t" fillcolor="#a0a0a0" stroked="f"/>
        </w:pict>
      </w:r>
    </w:p>
    <w:p w14:paraId="615757DA"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4. При каком типе патологии наблюдается эозинофильный и базофильный лейкоцитоз?</w:t>
      </w:r>
    </w:p>
    <w:p w14:paraId="6ED2323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3AFB134">
          <v:rect id="_x0000_i1660" style="width:0;height:1.5pt" o:hralign="center" o:hrstd="t" o:hr="t" fillcolor="#a0a0a0" stroked="f"/>
        </w:pict>
      </w:r>
    </w:p>
    <w:p w14:paraId="10DE4B8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62DCCCA">
          <v:rect id="_x0000_i1661" style="width:0;height:1.5pt" o:hralign="center" o:hrstd="t" o:hr="t" fillcolor="#a0a0a0" stroked="f"/>
        </w:pict>
      </w:r>
    </w:p>
    <w:p w14:paraId="3B03DC7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616445D">
          <v:rect id="_x0000_i1662" style="width:0;height:1.5pt" o:hralign="center" o:hrstd="t" o:hr="t" fillcolor="#a0a0a0" stroked="f"/>
        </w:pict>
      </w:r>
    </w:p>
    <w:p w14:paraId="1E2CE4E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F497B9B">
          <v:rect id="_x0000_i1663" style="width:0;height:1.5pt" o:hralign="center" o:hrstd="t" o:hr="t" fillcolor="#a0a0a0" stroked="f"/>
        </w:pict>
      </w:r>
    </w:p>
    <w:p w14:paraId="3B56ED9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117984B">
          <v:rect id="_x0000_i1664" style="width:0;height:1.5pt" o:hralign="center" o:hrstd="t" o:hr="t" fillcolor="#a0a0a0" stroked="f"/>
        </w:pict>
      </w:r>
    </w:p>
    <w:p w14:paraId="10E60BCF"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5. При каком типе патологии присутствует абсолютный и относительный лимфоцитарный лейкоцитоз?</w:t>
      </w:r>
    </w:p>
    <w:p w14:paraId="645FB60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13A2473">
          <v:rect id="_x0000_i1665" style="width:0;height:1.5pt" o:hralign="center" o:hrstd="t" o:hr="t" fillcolor="#a0a0a0" stroked="f"/>
        </w:pict>
      </w:r>
    </w:p>
    <w:p w14:paraId="46D6FC5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E953A40">
          <v:rect id="_x0000_i1666" style="width:0;height:1.5pt" o:hralign="center" o:hrstd="t" o:hr="t" fillcolor="#a0a0a0" stroked="f"/>
        </w:pict>
      </w:r>
    </w:p>
    <w:p w14:paraId="409C631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DE8875B">
          <v:rect id="_x0000_i1667" style="width:0;height:1.5pt" o:hralign="center" o:hrstd="t" o:hr="t" fillcolor="#a0a0a0" stroked="f"/>
        </w:pict>
      </w:r>
    </w:p>
    <w:p w14:paraId="4A93158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C9DB3A8">
          <v:rect id="_x0000_i1668" style="width:0;height:1.5pt" o:hralign="center" o:hrstd="t" o:hr="t" fillcolor="#a0a0a0" stroked="f"/>
        </w:pict>
      </w:r>
    </w:p>
    <w:p w14:paraId="07AD5BD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90208C7">
          <v:rect id="_x0000_i1669" style="width:0;height:1.5pt" o:hralign="center" o:hrstd="t" o:hr="t" fillcolor="#a0a0a0" stroked="f"/>
        </w:pict>
      </w:r>
    </w:p>
    <w:p w14:paraId="20A84C3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E177E7A">
          <v:rect id="_x0000_i1670" style="width:0;height:1.5pt" o:hralign="center" o:hrstd="t" o:hr="t" fillcolor="#a0a0a0" stroked="f"/>
        </w:pict>
      </w:r>
    </w:p>
    <w:p w14:paraId="738104BD" w14:textId="77777777" w:rsidR="00FE5980" w:rsidRPr="0090675A" w:rsidRDefault="00A458DA" w:rsidP="005E7EEE">
      <w:pPr>
        <w:spacing w:before="100" w:beforeAutospacing="1" w:after="100" w:afterAutospacing="1"/>
        <w:jc w:val="center"/>
        <w:rPr>
          <w:rFonts w:eastAsia="Times New Roman" w:cs="Times New Roman"/>
          <w:sz w:val="24"/>
          <w:szCs w:val="24"/>
          <w:lang w:val="ru-RU" w:eastAsia="ro-MD"/>
        </w:rPr>
      </w:pPr>
    </w:p>
    <w:p w14:paraId="379FC54A" w14:textId="77777777" w:rsidR="00FE5980" w:rsidRPr="0090675A" w:rsidRDefault="00A458DA" w:rsidP="005E7EEE">
      <w:pPr>
        <w:spacing w:before="100" w:beforeAutospacing="1" w:after="100" w:afterAutospacing="1"/>
        <w:jc w:val="center"/>
        <w:rPr>
          <w:rFonts w:eastAsia="Times New Roman" w:cs="Times New Roman"/>
          <w:sz w:val="24"/>
          <w:szCs w:val="24"/>
          <w:lang w:val="ru-RU" w:eastAsia="ro-MD"/>
        </w:rPr>
      </w:pPr>
    </w:p>
    <w:p w14:paraId="076080D4" w14:textId="77777777" w:rsidR="00FE5980" w:rsidRPr="0090675A" w:rsidRDefault="00A458DA" w:rsidP="005E7EEE">
      <w:pPr>
        <w:spacing w:before="100" w:beforeAutospacing="1" w:after="100" w:afterAutospacing="1"/>
        <w:jc w:val="center"/>
        <w:rPr>
          <w:rFonts w:eastAsia="Times New Roman" w:cs="Times New Roman"/>
          <w:sz w:val="24"/>
          <w:szCs w:val="24"/>
          <w:lang w:val="ru-RU" w:eastAsia="ro-MD"/>
        </w:rPr>
      </w:pPr>
    </w:p>
    <w:p w14:paraId="1C3AE96F" w14:textId="77777777" w:rsidR="0090675A" w:rsidRDefault="00A458DA" w:rsidP="005E7EEE">
      <w:pPr>
        <w:spacing w:before="100" w:beforeAutospacing="1" w:after="100" w:afterAutospacing="1"/>
        <w:jc w:val="center"/>
        <w:rPr>
          <w:rFonts w:eastAsia="Times New Roman" w:cs="Times New Roman"/>
          <w:b/>
          <w:bCs/>
          <w:sz w:val="24"/>
          <w:szCs w:val="24"/>
          <w:lang w:val="ru-RU" w:eastAsia="ro-MD"/>
        </w:rPr>
      </w:pPr>
    </w:p>
    <w:p w14:paraId="1B1A0571" w14:textId="77777777" w:rsidR="0090675A" w:rsidRDefault="00A458DA" w:rsidP="005E7EEE">
      <w:pPr>
        <w:spacing w:before="100" w:beforeAutospacing="1" w:after="100" w:afterAutospacing="1"/>
        <w:jc w:val="center"/>
        <w:rPr>
          <w:rFonts w:eastAsia="Times New Roman" w:cs="Times New Roman"/>
          <w:b/>
          <w:bCs/>
          <w:sz w:val="24"/>
          <w:szCs w:val="24"/>
          <w:lang w:val="ru-RU" w:eastAsia="ro-MD"/>
        </w:rPr>
      </w:pPr>
    </w:p>
    <w:p w14:paraId="504F89C8" w14:textId="77777777" w:rsidR="0090675A" w:rsidRDefault="00A458DA" w:rsidP="005E7EEE">
      <w:pPr>
        <w:spacing w:before="100" w:beforeAutospacing="1" w:after="100" w:afterAutospacing="1"/>
        <w:jc w:val="center"/>
        <w:rPr>
          <w:rFonts w:eastAsia="Times New Roman" w:cs="Times New Roman"/>
          <w:b/>
          <w:bCs/>
          <w:sz w:val="24"/>
          <w:szCs w:val="24"/>
          <w:lang w:val="ru-RU" w:eastAsia="ro-MD"/>
        </w:rPr>
      </w:pPr>
    </w:p>
    <w:p w14:paraId="16658D4F" w14:textId="77777777" w:rsidR="0090675A" w:rsidRDefault="00A458DA" w:rsidP="005E7EEE">
      <w:pPr>
        <w:spacing w:before="100" w:beforeAutospacing="1" w:after="100" w:afterAutospacing="1"/>
        <w:jc w:val="center"/>
        <w:rPr>
          <w:rFonts w:eastAsia="Times New Roman" w:cs="Times New Roman"/>
          <w:b/>
          <w:bCs/>
          <w:sz w:val="24"/>
          <w:szCs w:val="24"/>
          <w:lang w:val="ru-RU" w:eastAsia="ro-MD"/>
        </w:rPr>
      </w:pPr>
    </w:p>
    <w:p w14:paraId="50EAC665" w14:textId="77777777" w:rsidR="0090675A" w:rsidRDefault="00A458DA" w:rsidP="005E7EEE">
      <w:pPr>
        <w:spacing w:before="100" w:beforeAutospacing="1" w:after="100" w:afterAutospacing="1"/>
        <w:jc w:val="center"/>
        <w:rPr>
          <w:rFonts w:eastAsia="Times New Roman" w:cs="Times New Roman"/>
          <w:b/>
          <w:bCs/>
          <w:sz w:val="24"/>
          <w:szCs w:val="24"/>
          <w:lang w:val="ru-RU" w:eastAsia="ro-MD"/>
        </w:rPr>
      </w:pPr>
    </w:p>
    <w:p w14:paraId="59CA0175" w14:textId="77777777" w:rsidR="006014E3" w:rsidRPr="0090675A" w:rsidRDefault="000246EA" w:rsidP="005E7EEE">
      <w:pPr>
        <w:spacing w:before="100" w:beforeAutospacing="1" w:after="100" w:afterAutospacing="1"/>
        <w:jc w:val="center"/>
        <w:rPr>
          <w:rFonts w:eastAsia="Times New Roman" w:cs="Times New Roman"/>
          <w:b/>
          <w:bCs/>
          <w:sz w:val="24"/>
          <w:szCs w:val="24"/>
          <w:lang w:val="ru-RU" w:eastAsia="ro-MD"/>
        </w:rPr>
      </w:pPr>
      <w:r w:rsidRPr="0090675A">
        <w:rPr>
          <w:rFonts w:eastAsia="Times New Roman" w:cs="Times New Roman"/>
          <w:b/>
          <w:bCs/>
          <w:sz w:val="24"/>
          <w:szCs w:val="24"/>
          <w:lang w:val="ru-RU" w:eastAsia="ro-MD"/>
        </w:rPr>
        <w:lastRenderedPageBreak/>
        <w:t>Ситуационная задача 4</w:t>
      </w:r>
    </w:p>
    <w:p w14:paraId="35A6CD81" w14:textId="77777777" w:rsidR="006014E3" w:rsidRPr="0090675A" w:rsidRDefault="000246EA" w:rsidP="006014E3">
      <w:pPr>
        <w:spacing w:after="0" w:line="276" w:lineRule="auto"/>
        <w:jc w:val="both"/>
        <w:rPr>
          <w:rFonts w:eastAsia="Calibri" w:cs="Times New Roman"/>
          <w:bCs/>
          <w:sz w:val="24"/>
          <w:szCs w:val="24"/>
          <w:lang w:val="ru-RU"/>
        </w:rPr>
      </w:pPr>
      <w:bookmarkStart w:id="11" w:name="_Hlk181012239_0"/>
      <w:r w:rsidRPr="0090675A">
        <w:rPr>
          <w:rFonts w:eastAsia="Calibri" w:cs="Times New Roman"/>
          <w:bCs/>
          <w:sz w:val="24"/>
          <w:szCs w:val="24"/>
          <w:lang w:val="ru-RU"/>
        </w:rPr>
        <w:t>Пациентка 34 лет обращается в стоматологическую клинику с жалобами на сильную боль в полости рта, затрудненное глотание и постоянную боль в горле. Она сообщает, что симптомы начали появляться около 2 недель назад и постепенно ухудшались после лечения антибиотиками из группы пенициллинов.</w:t>
      </w:r>
    </w:p>
    <w:p w14:paraId="5B26AC32" w14:textId="77777777" w:rsidR="006014E3" w:rsidRPr="0090675A" w:rsidRDefault="000246EA" w:rsidP="006014E3">
      <w:pPr>
        <w:spacing w:after="0" w:line="276" w:lineRule="auto"/>
        <w:jc w:val="both"/>
        <w:rPr>
          <w:rFonts w:eastAsia="Calibri" w:cs="Times New Roman"/>
          <w:bCs/>
          <w:sz w:val="24"/>
          <w:szCs w:val="24"/>
          <w:lang w:val="ru-RU"/>
        </w:rPr>
      </w:pPr>
      <w:r w:rsidRPr="0090675A">
        <w:rPr>
          <w:rFonts w:eastAsia="Calibri" w:cs="Times New Roman"/>
          <w:b/>
          <w:sz w:val="24"/>
          <w:szCs w:val="24"/>
          <w:lang w:val="ru-RU"/>
        </w:rPr>
        <w:t>При осмотре полости рта:</w:t>
      </w:r>
      <w:r w:rsidRPr="0090675A">
        <w:rPr>
          <w:rFonts w:eastAsia="Calibri" w:cs="Times New Roman"/>
          <w:bCs/>
          <w:sz w:val="24"/>
          <w:szCs w:val="24"/>
          <w:lang w:val="ru-RU"/>
        </w:rPr>
        <w:t xml:space="preserve"> гиперемированная, отечная и воспаленная слизистая, множественные язвы на языке, слизистой оболочке полости рта и орофаринксе.</w:t>
      </w:r>
      <w:bookmarkEnd w:id="11"/>
    </w:p>
    <w:tbl>
      <w:tblPr>
        <w:tblStyle w:val="TableGrid3"/>
        <w:tblpPr w:leftFromText="180" w:rightFromText="180" w:vertAnchor="text" w:horzAnchor="margin" w:tblpY="226"/>
        <w:tblW w:w="0" w:type="auto"/>
        <w:tblLook w:val="04A0" w:firstRow="1" w:lastRow="0" w:firstColumn="1" w:lastColumn="0" w:noHBand="0" w:noVBand="1"/>
      </w:tblPr>
      <w:tblGrid>
        <w:gridCol w:w="3343"/>
        <w:gridCol w:w="3161"/>
        <w:gridCol w:w="3232"/>
      </w:tblGrid>
      <w:tr w:rsidR="006014E3" w:rsidRPr="0090675A" w14:paraId="5691FEBC"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75A8EE4D" w14:textId="77777777" w:rsidR="006014E3" w:rsidRPr="0090675A" w:rsidRDefault="000246EA" w:rsidP="006014E3">
            <w:pPr>
              <w:jc w:val="center"/>
              <w:rPr>
                <w:b/>
                <w:sz w:val="24"/>
                <w:szCs w:val="24"/>
                <w:lang w:val="ru-RU"/>
              </w:rPr>
            </w:pPr>
            <w:r w:rsidRPr="0090675A">
              <w:rPr>
                <w:b/>
                <w:sz w:val="24"/>
                <w:szCs w:val="24"/>
                <w:lang w:val="ru-RU"/>
              </w:rPr>
              <w:t>CBC</w:t>
            </w:r>
          </w:p>
        </w:tc>
        <w:tc>
          <w:tcPr>
            <w:tcW w:w="3470" w:type="dxa"/>
            <w:tcBorders>
              <w:top w:val="single" w:sz="4" w:space="0" w:color="auto"/>
              <w:left w:val="single" w:sz="4" w:space="0" w:color="auto"/>
              <w:bottom w:val="single" w:sz="4" w:space="0" w:color="auto"/>
              <w:right w:val="single" w:sz="4" w:space="0" w:color="auto"/>
            </w:tcBorders>
            <w:hideMark/>
          </w:tcPr>
          <w:p w14:paraId="6CCAEEA4" w14:textId="77777777" w:rsidR="006014E3" w:rsidRPr="0090675A" w:rsidRDefault="000246EA" w:rsidP="006014E3">
            <w:pPr>
              <w:jc w:val="center"/>
              <w:rPr>
                <w:rFonts w:ascii="Calibri" w:hAnsi="Calibri"/>
                <w:b/>
                <w:sz w:val="22"/>
                <w:lang w:val="ru-RU"/>
              </w:rPr>
            </w:pPr>
            <w:r w:rsidRPr="0090675A">
              <w:rPr>
                <w:rFonts w:ascii="Calibri" w:hAnsi="Calibri"/>
                <w:b/>
                <w:sz w:val="22"/>
                <w:lang w:val="ru-RU"/>
              </w:rPr>
              <w:t>Значения</w:t>
            </w:r>
          </w:p>
        </w:tc>
        <w:tc>
          <w:tcPr>
            <w:tcW w:w="3490" w:type="dxa"/>
            <w:tcBorders>
              <w:top w:val="single" w:sz="4" w:space="0" w:color="auto"/>
              <w:left w:val="single" w:sz="4" w:space="0" w:color="auto"/>
              <w:bottom w:val="single" w:sz="4" w:space="0" w:color="auto"/>
              <w:right w:val="single" w:sz="4" w:space="0" w:color="auto"/>
            </w:tcBorders>
            <w:hideMark/>
          </w:tcPr>
          <w:p w14:paraId="4031EE5B" w14:textId="77777777" w:rsidR="006014E3" w:rsidRPr="0090675A" w:rsidRDefault="000246EA" w:rsidP="006014E3">
            <w:pPr>
              <w:jc w:val="center"/>
              <w:rPr>
                <w:rFonts w:ascii="Calibri" w:hAnsi="Calibri"/>
                <w:b/>
                <w:sz w:val="22"/>
                <w:lang w:val="ru-RU"/>
              </w:rPr>
            </w:pPr>
            <w:r w:rsidRPr="0090675A">
              <w:rPr>
                <w:rFonts w:ascii="Calibri" w:hAnsi="Calibri"/>
                <w:b/>
                <w:sz w:val="22"/>
                <w:lang w:val="ru-RU"/>
              </w:rPr>
              <w:t>Референтные значения</w:t>
            </w:r>
          </w:p>
        </w:tc>
      </w:tr>
      <w:tr w:rsidR="006014E3" w:rsidRPr="0090675A" w14:paraId="5E4C0727"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39E65ECB" w14:textId="77777777" w:rsidR="006014E3" w:rsidRPr="0090675A" w:rsidRDefault="000246EA" w:rsidP="006014E3">
            <w:pPr>
              <w:jc w:val="center"/>
              <w:rPr>
                <w:b/>
                <w:bCs/>
                <w:sz w:val="24"/>
                <w:szCs w:val="24"/>
                <w:lang w:val="ru-RU"/>
              </w:rPr>
            </w:pPr>
            <w:r w:rsidRPr="0090675A">
              <w:rPr>
                <w:b/>
                <w:bCs/>
                <w:sz w:val="22"/>
                <w:lang w:val="ru-RU"/>
              </w:rPr>
              <w:t>Гематокрит</w:t>
            </w:r>
          </w:p>
        </w:tc>
        <w:tc>
          <w:tcPr>
            <w:tcW w:w="3470" w:type="dxa"/>
            <w:tcBorders>
              <w:top w:val="single" w:sz="4" w:space="0" w:color="auto"/>
              <w:left w:val="single" w:sz="4" w:space="0" w:color="auto"/>
              <w:bottom w:val="single" w:sz="4" w:space="0" w:color="auto"/>
              <w:right w:val="single" w:sz="4" w:space="0" w:color="auto"/>
            </w:tcBorders>
          </w:tcPr>
          <w:p w14:paraId="55CF6C2F" w14:textId="77777777" w:rsidR="006014E3" w:rsidRPr="0090675A" w:rsidRDefault="000246EA" w:rsidP="006014E3">
            <w:pPr>
              <w:jc w:val="center"/>
              <w:rPr>
                <w:rFonts w:ascii="Calibri" w:hAnsi="Calibri"/>
                <w:sz w:val="22"/>
                <w:lang w:val="ru-RU"/>
              </w:rPr>
            </w:pPr>
            <w:r w:rsidRPr="0090675A">
              <w:rPr>
                <w:rFonts w:ascii="Calibri" w:hAnsi="Calibri"/>
                <w:sz w:val="22"/>
                <w:lang w:val="ru-RU"/>
              </w:rPr>
              <w:t>45</w:t>
            </w:r>
          </w:p>
        </w:tc>
        <w:tc>
          <w:tcPr>
            <w:tcW w:w="3490" w:type="dxa"/>
            <w:tcBorders>
              <w:top w:val="single" w:sz="4" w:space="0" w:color="auto"/>
              <w:left w:val="single" w:sz="4" w:space="0" w:color="auto"/>
              <w:bottom w:val="single" w:sz="4" w:space="0" w:color="auto"/>
              <w:right w:val="single" w:sz="4" w:space="0" w:color="auto"/>
            </w:tcBorders>
            <w:hideMark/>
          </w:tcPr>
          <w:p w14:paraId="11762A22" w14:textId="77777777" w:rsidR="006014E3" w:rsidRPr="0090675A" w:rsidRDefault="000246EA" w:rsidP="006014E3">
            <w:pPr>
              <w:jc w:val="center"/>
              <w:rPr>
                <w:rFonts w:ascii="Calibri" w:hAnsi="Calibri"/>
                <w:sz w:val="22"/>
                <w:lang w:val="ru-RU"/>
              </w:rPr>
            </w:pPr>
            <w:r w:rsidRPr="0090675A">
              <w:rPr>
                <w:rFonts w:ascii="Calibri" w:hAnsi="Calibri"/>
                <w:b/>
                <w:sz w:val="22"/>
                <w:lang w:val="ru-RU"/>
              </w:rPr>
              <w:t>Мужчины</w:t>
            </w:r>
            <w:r w:rsidRPr="0090675A">
              <w:rPr>
                <w:rFonts w:ascii="Calibri" w:hAnsi="Calibri"/>
                <w:sz w:val="22"/>
                <w:lang w:val="ru-RU"/>
              </w:rPr>
              <w:t xml:space="preserve"> 39-49%</w:t>
            </w:r>
          </w:p>
          <w:p w14:paraId="7D3B12C5" w14:textId="77777777" w:rsidR="006014E3" w:rsidRPr="0090675A" w:rsidRDefault="000246EA" w:rsidP="006014E3">
            <w:pPr>
              <w:jc w:val="center"/>
              <w:rPr>
                <w:rFonts w:ascii="Calibri" w:hAnsi="Calibri"/>
                <w:sz w:val="22"/>
                <w:lang w:val="ru-RU"/>
              </w:rPr>
            </w:pPr>
            <w:r w:rsidRPr="0090675A">
              <w:rPr>
                <w:rFonts w:ascii="Calibri" w:hAnsi="Calibri"/>
                <w:b/>
                <w:sz w:val="22"/>
                <w:lang w:val="ru-RU"/>
              </w:rPr>
              <w:t>Женщины</w:t>
            </w:r>
            <w:r w:rsidRPr="0090675A">
              <w:rPr>
                <w:rFonts w:ascii="Calibri" w:hAnsi="Calibri"/>
                <w:sz w:val="22"/>
                <w:lang w:val="ru-RU"/>
              </w:rPr>
              <w:t>35-45%</w:t>
            </w:r>
          </w:p>
        </w:tc>
      </w:tr>
      <w:tr w:rsidR="006014E3" w:rsidRPr="0090675A" w14:paraId="3C512C25"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25BB391D" w14:textId="77777777" w:rsidR="006014E3" w:rsidRPr="0090675A" w:rsidRDefault="000246EA" w:rsidP="006014E3">
            <w:pPr>
              <w:jc w:val="center"/>
              <w:rPr>
                <w:b/>
                <w:bCs/>
                <w:sz w:val="24"/>
                <w:szCs w:val="24"/>
                <w:lang w:val="ru-RU"/>
              </w:rPr>
            </w:pPr>
            <w:r w:rsidRPr="0090675A">
              <w:rPr>
                <w:b/>
                <w:bCs/>
                <w:sz w:val="22"/>
                <w:lang w:val="ru-RU"/>
              </w:rPr>
              <w:t>Гемоглобин</w:t>
            </w:r>
          </w:p>
        </w:tc>
        <w:tc>
          <w:tcPr>
            <w:tcW w:w="3470" w:type="dxa"/>
            <w:tcBorders>
              <w:top w:val="single" w:sz="4" w:space="0" w:color="auto"/>
              <w:left w:val="single" w:sz="4" w:space="0" w:color="auto"/>
              <w:bottom w:val="single" w:sz="4" w:space="0" w:color="auto"/>
              <w:right w:val="single" w:sz="4" w:space="0" w:color="auto"/>
            </w:tcBorders>
          </w:tcPr>
          <w:p w14:paraId="1A8ACE20" w14:textId="77777777" w:rsidR="006014E3" w:rsidRPr="0090675A" w:rsidRDefault="000246EA" w:rsidP="006014E3">
            <w:pPr>
              <w:jc w:val="center"/>
              <w:rPr>
                <w:rFonts w:ascii="Calibri" w:hAnsi="Calibri"/>
                <w:sz w:val="22"/>
                <w:lang w:val="ru-RU"/>
              </w:rPr>
            </w:pPr>
            <w:r w:rsidRPr="0090675A">
              <w:rPr>
                <w:rFonts w:ascii="Calibri" w:hAnsi="Calibri"/>
                <w:sz w:val="22"/>
                <w:lang w:val="ru-RU"/>
              </w:rPr>
              <w:t>14,1</w:t>
            </w:r>
          </w:p>
        </w:tc>
        <w:tc>
          <w:tcPr>
            <w:tcW w:w="3490" w:type="dxa"/>
            <w:tcBorders>
              <w:top w:val="single" w:sz="4" w:space="0" w:color="auto"/>
              <w:left w:val="single" w:sz="4" w:space="0" w:color="auto"/>
              <w:bottom w:val="single" w:sz="4" w:space="0" w:color="auto"/>
              <w:right w:val="single" w:sz="4" w:space="0" w:color="auto"/>
            </w:tcBorders>
            <w:hideMark/>
          </w:tcPr>
          <w:p w14:paraId="5A126B21" w14:textId="77777777" w:rsidR="006014E3" w:rsidRPr="0090675A" w:rsidRDefault="000246EA" w:rsidP="006014E3">
            <w:pPr>
              <w:jc w:val="center"/>
              <w:rPr>
                <w:rFonts w:ascii="Calibri" w:hAnsi="Calibri"/>
                <w:sz w:val="22"/>
                <w:lang w:val="ru-RU"/>
              </w:rPr>
            </w:pPr>
            <w:r w:rsidRPr="0090675A">
              <w:rPr>
                <w:rFonts w:ascii="Calibri" w:hAnsi="Calibri"/>
                <w:b/>
                <w:sz w:val="22"/>
                <w:lang w:val="ru-RU"/>
              </w:rPr>
              <w:t>Мужчины</w:t>
            </w:r>
            <w:r w:rsidRPr="0090675A">
              <w:rPr>
                <w:rFonts w:ascii="Calibri" w:hAnsi="Calibri"/>
                <w:sz w:val="22"/>
                <w:lang w:val="ru-RU"/>
              </w:rPr>
              <w:t xml:space="preserve"> 13,6-17,5 g/dL</w:t>
            </w:r>
          </w:p>
          <w:p w14:paraId="0FA4B219" w14:textId="77777777" w:rsidR="006014E3" w:rsidRPr="0090675A" w:rsidRDefault="000246EA" w:rsidP="006014E3">
            <w:pPr>
              <w:jc w:val="center"/>
              <w:rPr>
                <w:rFonts w:ascii="Calibri" w:hAnsi="Calibri"/>
                <w:sz w:val="22"/>
                <w:lang w:val="ru-RU"/>
              </w:rPr>
            </w:pPr>
            <w:r w:rsidRPr="0090675A">
              <w:rPr>
                <w:rFonts w:ascii="Calibri" w:hAnsi="Calibri"/>
                <w:b/>
                <w:sz w:val="22"/>
                <w:lang w:val="ru-RU"/>
              </w:rPr>
              <w:t xml:space="preserve">Женщины </w:t>
            </w:r>
            <w:r w:rsidRPr="0090675A">
              <w:rPr>
                <w:rFonts w:ascii="Calibri" w:hAnsi="Calibri"/>
                <w:sz w:val="22"/>
                <w:lang w:val="ru-RU"/>
              </w:rPr>
              <w:t>12,0-15,5 g/dL</w:t>
            </w:r>
          </w:p>
        </w:tc>
      </w:tr>
      <w:tr w:rsidR="006014E3" w:rsidRPr="0090675A" w14:paraId="25192532"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111750B9" w14:textId="77777777" w:rsidR="006014E3" w:rsidRPr="0090675A" w:rsidRDefault="000246EA" w:rsidP="006014E3">
            <w:pPr>
              <w:jc w:val="center"/>
              <w:rPr>
                <w:b/>
                <w:bCs/>
                <w:sz w:val="24"/>
                <w:szCs w:val="24"/>
                <w:lang w:val="ru-RU"/>
              </w:rPr>
            </w:pPr>
            <w:r w:rsidRPr="0090675A">
              <w:rPr>
                <w:b/>
                <w:bCs/>
                <w:sz w:val="22"/>
                <w:lang w:val="ru-RU"/>
              </w:rPr>
              <w:t>Эритроциты</w:t>
            </w:r>
          </w:p>
        </w:tc>
        <w:tc>
          <w:tcPr>
            <w:tcW w:w="3470" w:type="dxa"/>
            <w:tcBorders>
              <w:top w:val="single" w:sz="4" w:space="0" w:color="auto"/>
              <w:left w:val="single" w:sz="4" w:space="0" w:color="auto"/>
              <w:bottom w:val="single" w:sz="4" w:space="0" w:color="auto"/>
              <w:right w:val="single" w:sz="4" w:space="0" w:color="auto"/>
            </w:tcBorders>
          </w:tcPr>
          <w:p w14:paraId="46809569" w14:textId="77777777" w:rsidR="006014E3" w:rsidRPr="0090675A" w:rsidRDefault="000246EA" w:rsidP="006014E3">
            <w:pPr>
              <w:jc w:val="center"/>
              <w:rPr>
                <w:rFonts w:ascii="Calibri" w:hAnsi="Calibri"/>
                <w:sz w:val="22"/>
                <w:lang w:val="ru-RU"/>
              </w:rPr>
            </w:pPr>
            <w:r w:rsidRPr="0090675A">
              <w:rPr>
                <w:rFonts w:ascii="Calibri" w:hAnsi="Calibri"/>
                <w:sz w:val="22"/>
                <w:lang w:val="ru-RU"/>
              </w:rPr>
              <w:t>5,6</w:t>
            </w:r>
          </w:p>
        </w:tc>
        <w:tc>
          <w:tcPr>
            <w:tcW w:w="3490" w:type="dxa"/>
            <w:tcBorders>
              <w:top w:val="single" w:sz="4" w:space="0" w:color="auto"/>
              <w:left w:val="single" w:sz="4" w:space="0" w:color="auto"/>
              <w:bottom w:val="single" w:sz="4" w:space="0" w:color="auto"/>
              <w:right w:val="single" w:sz="4" w:space="0" w:color="auto"/>
            </w:tcBorders>
            <w:hideMark/>
          </w:tcPr>
          <w:p w14:paraId="4DF0AC91" w14:textId="77777777" w:rsidR="006014E3" w:rsidRPr="0090675A" w:rsidRDefault="000246EA" w:rsidP="006014E3">
            <w:pPr>
              <w:jc w:val="center"/>
              <w:rPr>
                <w:rFonts w:ascii="Calibri" w:hAnsi="Calibri"/>
                <w:sz w:val="22"/>
                <w:lang w:val="ru-RU"/>
              </w:rPr>
            </w:pPr>
            <w:r w:rsidRPr="0090675A">
              <w:rPr>
                <w:rFonts w:ascii="Calibri" w:hAnsi="Calibri"/>
                <w:sz w:val="22"/>
                <w:lang w:val="ru-RU"/>
              </w:rPr>
              <w:t xml:space="preserve"> 4,7-6,1 million/cu mm</w:t>
            </w:r>
          </w:p>
        </w:tc>
      </w:tr>
      <w:tr w:rsidR="006014E3" w:rsidRPr="0090675A" w14:paraId="5758184E"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50B4C5EE" w14:textId="77777777" w:rsidR="006014E3" w:rsidRPr="0090675A" w:rsidRDefault="000246EA" w:rsidP="006014E3">
            <w:pPr>
              <w:jc w:val="center"/>
              <w:rPr>
                <w:b/>
                <w:bCs/>
                <w:sz w:val="24"/>
                <w:szCs w:val="24"/>
                <w:lang w:val="ru-RU"/>
              </w:rPr>
            </w:pPr>
            <w:r w:rsidRPr="0090675A">
              <w:rPr>
                <w:b/>
                <w:bCs/>
                <w:sz w:val="22"/>
                <w:lang w:val="ru-RU"/>
              </w:rPr>
              <w:t>Ретикулоциты</w:t>
            </w:r>
          </w:p>
        </w:tc>
        <w:tc>
          <w:tcPr>
            <w:tcW w:w="3470" w:type="dxa"/>
            <w:tcBorders>
              <w:top w:val="single" w:sz="4" w:space="0" w:color="auto"/>
              <w:left w:val="single" w:sz="4" w:space="0" w:color="auto"/>
              <w:bottom w:val="single" w:sz="4" w:space="0" w:color="auto"/>
              <w:right w:val="single" w:sz="4" w:space="0" w:color="auto"/>
            </w:tcBorders>
          </w:tcPr>
          <w:p w14:paraId="421A2256" w14:textId="77777777" w:rsidR="006014E3" w:rsidRPr="0090675A" w:rsidRDefault="000246EA" w:rsidP="006014E3">
            <w:pPr>
              <w:jc w:val="center"/>
              <w:rPr>
                <w:rFonts w:ascii="Calibri" w:hAnsi="Calibri"/>
                <w:sz w:val="22"/>
                <w:lang w:val="ru-RU"/>
              </w:rPr>
            </w:pPr>
            <w:r w:rsidRPr="0090675A">
              <w:rPr>
                <w:rFonts w:ascii="Calibri" w:hAnsi="Calibri"/>
                <w:sz w:val="22"/>
                <w:lang w:val="ru-RU"/>
              </w:rPr>
              <w:t>1,3</w:t>
            </w:r>
          </w:p>
        </w:tc>
        <w:tc>
          <w:tcPr>
            <w:tcW w:w="3490" w:type="dxa"/>
            <w:tcBorders>
              <w:top w:val="single" w:sz="4" w:space="0" w:color="auto"/>
              <w:left w:val="single" w:sz="4" w:space="0" w:color="auto"/>
              <w:bottom w:val="single" w:sz="4" w:space="0" w:color="auto"/>
              <w:right w:val="single" w:sz="4" w:space="0" w:color="auto"/>
            </w:tcBorders>
            <w:hideMark/>
          </w:tcPr>
          <w:p w14:paraId="7FA42623" w14:textId="77777777" w:rsidR="006014E3" w:rsidRPr="0090675A" w:rsidRDefault="000246EA" w:rsidP="006014E3">
            <w:pPr>
              <w:jc w:val="center"/>
              <w:rPr>
                <w:rFonts w:ascii="Calibri" w:hAnsi="Calibri"/>
                <w:sz w:val="22"/>
                <w:lang w:val="ru-RU"/>
              </w:rPr>
            </w:pPr>
            <w:r w:rsidRPr="0090675A">
              <w:rPr>
                <w:rFonts w:ascii="Calibri" w:hAnsi="Calibri"/>
                <w:sz w:val="22"/>
                <w:lang w:val="ru-RU"/>
              </w:rPr>
              <w:t>0,5-1,5%</w:t>
            </w:r>
          </w:p>
        </w:tc>
      </w:tr>
      <w:tr w:rsidR="006014E3" w:rsidRPr="0090675A" w14:paraId="6A1597D7"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69A95175" w14:textId="77777777" w:rsidR="006014E3" w:rsidRPr="0090675A" w:rsidRDefault="000246EA" w:rsidP="006014E3">
            <w:pPr>
              <w:jc w:val="center"/>
              <w:rPr>
                <w:b/>
                <w:bCs/>
                <w:sz w:val="24"/>
                <w:szCs w:val="24"/>
                <w:lang w:val="ru-RU"/>
              </w:rPr>
            </w:pPr>
            <w:r w:rsidRPr="0090675A">
              <w:rPr>
                <w:b/>
                <w:bCs/>
                <w:sz w:val="22"/>
                <w:lang w:val="ru-RU"/>
              </w:rPr>
              <w:t>MCV (средний объём эритроцитов)</w:t>
            </w:r>
          </w:p>
        </w:tc>
        <w:tc>
          <w:tcPr>
            <w:tcW w:w="3470" w:type="dxa"/>
            <w:tcBorders>
              <w:top w:val="single" w:sz="4" w:space="0" w:color="auto"/>
              <w:left w:val="single" w:sz="4" w:space="0" w:color="auto"/>
              <w:bottom w:val="single" w:sz="4" w:space="0" w:color="auto"/>
              <w:right w:val="single" w:sz="4" w:space="0" w:color="auto"/>
            </w:tcBorders>
          </w:tcPr>
          <w:p w14:paraId="1FA6EFA4" w14:textId="77777777" w:rsidR="006014E3" w:rsidRPr="0090675A" w:rsidRDefault="000246EA" w:rsidP="006014E3">
            <w:pPr>
              <w:jc w:val="center"/>
              <w:rPr>
                <w:rFonts w:ascii="Calibri" w:hAnsi="Calibri"/>
                <w:sz w:val="22"/>
                <w:lang w:val="ru-RU"/>
              </w:rPr>
            </w:pPr>
            <w:r w:rsidRPr="0090675A">
              <w:rPr>
                <w:rFonts w:ascii="Calibri" w:hAnsi="Calibri"/>
                <w:sz w:val="22"/>
                <w:lang w:val="ru-RU"/>
              </w:rPr>
              <w:t>97</w:t>
            </w:r>
          </w:p>
        </w:tc>
        <w:tc>
          <w:tcPr>
            <w:tcW w:w="3490" w:type="dxa"/>
            <w:tcBorders>
              <w:top w:val="single" w:sz="4" w:space="0" w:color="auto"/>
              <w:left w:val="single" w:sz="4" w:space="0" w:color="auto"/>
              <w:bottom w:val="single" w:sz="4" w:space="0" w:color="auto"/>
              <w:right w:val="single" w:sz="4" w:space="0" w:color="auto"/>
            </w:tcBorders>
            <w:hideMark/>
          </w:tcPr>
          <w:p w14:paraId="62441CE6" w14:textId="77777777" w:rsidR="006014E3" w:rsidRPr="0090675A" w:rsidRDefault="000246EA" w:rsidP="006014E3">
            <w:pPr>
              <w:jc w:val="center"/>
              <w:rPr>
                <w:rFonts w:ascii="Calibri" w:hAnsi="Calibri"/>
                <w:sz w:val="22"/>
                <w:lang w:val="ru-RU"/>
              </w:rPr>
            </w:pPr>
            <w:r w:rsidRPr="0090675A">
              <w:rPr>
                <w:rFonts w:ascii="Calibri" w:hAnsi="Calibri"/>
                <w:sz w:val="22"/>
                <w:lang w:val="ru-RU"/>
              </w:rPr>
              <w:t>80 -100 fL</w:t>
            </w:r>
          </w:p>
        </w:tc>
      </w:tr>
      <w:tr w:rsidR="006014E3" w:rsidRPr="0090675A" w14:paraId="5C3C4A69"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596F0FB6" w14:textId="77777777" w:rsidR="006014E3" w:rsidRPr="0090675A" w:rsidRDefault="000246EA" w:rsidP="006014E3">
            <w:pPr>
              <w:jc w:val="center"/>
              <w:rPr>
                <w:b/>
                <w:bCs/>
                <w:sz w:val="24"/>
                <w:szCs w:val="24"/>
                <w:lang w:val="ru-RU"/>
              </w:rPr>
            </w:pPr>
            <w:r w:rsidRPr="0090675A">
              <w:rPr>
                <w:b/>
                <w:bCs/>
                <w:sz w:val="22"/>
                <w:lang w:val="ru-RU"/>
              </w:rPr>
              <w:t>MCH (среднее содержание гемоглобина в эритроците)</w:t>
            </w:r>
          </w:p>
        </w:tc>
        <w:tc>
          <w:tcPr>
            <w:tcW w:w="3470" w:type="dxa"/>
            <w:tcBorders>
              <w:top w:val="single" w:sz="4" w:space="0" w:color="auto"/>
              <w:left w:val="single" w:sz="4" w:space="0" w:color="auto"/>
              <w:bottom w:val="single" w:sz="4" w:space="0" w:color="auto"/>
              <w:right w:val="single" w:sz="4" w:space="0" w:color="auto"/>
            </w:tcBorders>
          </w:tcPr>
          <w:p w14:paraId="14BA9595" w14:textId="77777777" w:rsidR="006014E3" w:rsidRPr="0090675A" w:rsidRDefault="000246EA" w:rsidP="006014E3">
            <w:pPr>
              <w:jc w:val="center"/>
              <w:rPr>
                <w:rFonts w:ascii="Calibri" w:hAnsi="Calibri"/>
                <w:sz w:val="22"/>
                <w:lang w:val="ru-RU"/>
              </w:rPr>
            </w:pPr>
            <w:r w:rsidRPr="0090675A">
              <w:rPr>
                <w:rFonts w:ascii="Calibri" w:hAnsi="Calibri"/>
                <w:sz w:val="22"/>
                <w:lang w:val="ru-RU"/>
              </w:rPr>
              <w:t>27</w:t>
            </w:r>
          </w:p>
        </w:tc>
        <w:tc>
          <w:tcPr>
            <w:tcW w:w="3490" w:type="dxa"/>
            <w:tcBorders>
              <w:top w:val="single" w:sz="4" w:space="0" w:color="auto"/>
              <w:left w:val="single" w:sz="4" w:space="0" w:color="auto"/>
              <w:bottom w:val="single" w:sz="4" w:space="0" w:color="auto"/>
              <w:right w:val="single" w:sz="4" w:space="0" w:color="auto"/>
            </w:tcBorders>
            <w:hideMark/>
          </w:tcPr>
          <w:p w14:paraId="55092E26" w14:textId="77777777" w:rsidR="006014E3" w:rsidRPr="0090675A" w:rsidRDefault="000246EA" w:rsidP="006014E3">
            <w:pPr>
              <w:jc w:val="center"/>
              <w:rPr>
                <w:rFonts w:ascii="Calibri" w:hAnsi="Calibri"/>
                <w:sz w:val="22"/>
                <w:lang w:val="ru-RU"/>
              </w:rPr>
            </w:pPr>
            <w:r w:rsidRPr="0090675A">
              <w:rPr>
                <w:rFonts w:ascii="Calibri" w:hAnsi="Calibri"/>
                <w:sz w:val="22"/>
                <w:lang w:val="ru-RU"/>
              </w:rPr>
              <w:t>26 – 34 pg</w:t>
            </w:r>
          </w:p>
        </w:tc>
      </w:tr>
      <w:tr w:rsidR="006014E3" w:rsidRPr="0090675A" w14:paraId="3291B794"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0FFF797C" w14:textId="77777777" w:rsidR="006014E3" w:rsidRPr="0090675A" w:rsidRDefault="000246EA" w:rsidP="006014E3">
            <w:pPr>
              <w:jc w:val="center"/>
              <w:rPr>
                <w:b/>
                <w:bCs/>
                <w:sz w:val="24"/>
                <w:szCs w:val="24"/>
                <w:lang w:val="ru-RU"/>
              </w:rPr>
            </w:pPr>
            <w:r w:rsidRPr="0090675A">
              <w:rPr>
                <w:b/>
                <w:bCs/>
                <w:sz w:val="22"/>
                <w:lang w:val="ru-RU"/>
              </w:rPr>
              <w:t>MCHC (средняя концентрация гемоглобина в эритроците)</w:t>
            </w:r>
          </w:p>
        </w:tc>
        <w:tc>
          <w:tcPr>
            <w:tcW w:w="3470" w:type="dxa"/>
            <w:tcBorders>
              <w:top w:val="single" w:sz="4" w:space="0" w:color="auto"/>
              <w:left w:val="single" w:sz="4" w:space="0" w:color="auto"/>
              <w:bottom w:val="single" w:sz="4" w:space="0" w:color="auto"/>
              <w:right w:val="single" w:sz="4" w:space="0" w:color="auto"/>
            </w:tcBorders>
          </w:tcPr>
          <w:p w14:paraId="56E44DA2" w14:textId="77777777" w:rsidR="006014E3" w:rsidRPr="0090675A" w:rsidRDefault="000246EA" w:rsidP="006014E3">
            <w:pPr>
              <w:jc w:val="center"/>
              <w:rPr>
                <w:rFonts w:ascii="Calibri" w:hAnsi="Calibri"/>
                <w:sz w:val="22"/>
                <w:lang w:val="ru-RU"/>
              </w:rPr>
            </w:pPr>
            <w:r w:rsidRPr="0090675A">
              <w:rPr>
                <w:rFonts w:ascii="Calibri" w:hAnsi="Calibri"/>
                <w:sz w:val="22"/>
                <w:lang w:val="ru-RU"/>
              </w:rPr>
              <w:t>34</w:t>
            </w:r>
          </w:p>
        </w:tc>
        <w:tc>
          <w:tcPr>
            <w:tcW w:w="3490" w:type="dxa"/>
            <w:tcBorders>
              <w:top w:val="single" w:sz="4" w:space="0" w:color="auto"/>
              <w:left w:val="single" w:sz="4" w:space="0" w:color="auto"/>
              <w:bottom w:val="single" w:sz="4" w:space="0" w:color="auto"/>
              <w:right w:val="single" w:sz="4" w:space="0" w:color="auto"/>
            </w:tcBorders>
            <w:hideMark/>
          </w:tcPr>
          <w:p w14:paraId="0F83138D" w14:textId="77777777" w:rsidR="006014E3" w:rsidRPr="0090675A" w:rsidRDefault="000246EA" w:rsidP="006014E3">
            <w:pPr>
              <w:jc w:val="center"/>
              <w:rPr>
                <w:rFonts w:ascii="Calibri" w:hAnsi="Calibri"/>
                <w:sz w:val="22"/>
                <w:lang w:val="ru-RU"/>
              </w:rPr>
            </w:pPr>
            <w:r w:rsidRPr="0090675A">
              <w:rPr>
                <w:rFonts w:ascii="Calibri" w:hAnsi="Calibri"/>
                <w:sz w:val="22"/>
                <w:lang w:val="ru-RU"/>
              </w:rPr>
              <w:t>31 -36 g/dL</w:t>
            </w:r>
          </w:p>
        </w:tc>
      </w:tr>
      <w:tr w:rsidR="006014E3" w:rsidRPr="0090675A" w14:paraId="37254B9E" w14:textId="77777777" w:rsidTr="00C54273">
        <w:trPr>
          <w:trHeight w:val="442"/>
        </w:trPr>
        <w:tc>
          <w:tcPr>
            <w:tcW w:w="3496" w:type="dxa"/>
            <w:tcBorders>
              <w:top w:val="single" w:sz="4" w:space="0" w:color="auto"/>
              <w:left w:val="single" w:sz="4" w:space="0" w:color="auto"/>
              <w:bottom w:val="single" w:sz="4" w:space="0" w:color="auto"/>
              <w:right w:val="single" w:sz="4" w:space="0" w:color="auto"/>
            </w:tcBorders>
            <w:hideMark/>
          </w:tcPr>
          <w:p w14:paraId="1B3C7AD1" w14:textId="77777777" w:rsidR="006014E3" w:rsidRPr="0090675A" w:rsidRDefault="000246EA" w:rsidP="006014E3">
            <w:pPr>
              <w:jc w:val="center"/>
              <w:rPr>
                <w:b/>
                <w:bCs/>
                <w:sz w:val="24"/>
                <w:szCs w:val="24"/>
                <w:lang w:val="ru-RU"/>
              </w:rPr>
            </w:pPr>
            <w:r w:rsidRPr="0090675A">
              <w:rPr>
                <w:b/>
                <w:bCs/>
                <w:sz w:val="22"/>
                <w:lang w:val="ru-RU"/>
              </w:rPr>
              <w:t>Лейкоциты</w:t>
            </w:r>
          </w:p>
        </w:tc>
        <w:tc>
          <w:tcPr>
            <w:tcW w:w="3470" w:type="dxa"/>
            <w:tcBorders>
              <w:top w:val="single" w:sz="4" w:space="0" w:color="auto"/>
              <w:left w:val="single" w:sz="4" w:space="0" w:color="auto"/>
              <w:bottom w:val="single" w:sz="4" w:space="0" w:color="auto"/>
              <w:right w:val="single" w:sz="4" w:space="0" w:color="auto"/>
            </w:tcBorders>
          </w:tcPr>
          <w:p w14:paraId="7A40536D" w14:textId="77777777" w:rsidR="006014E3" w:rsidRPr="0090675A" w:rsidRDefault="000246EA" w:rsidP="006014E3">
            <w:pPr>
              <w:jc w:val="center"/>
              <w:rPr>
                <w:rFonts w:ascii="Calibri" w:hAnsi="Calibri"/>
                <w:sz w:val="22"/>
                <w:lang w:val="ru-RU"/>
              </w:rPr>
            </w:pPr>
            <w:r w:rsidRPr="0090675A">
              <w:rPr>
                <w:rFonts w:ascii="Calibri" w:hAnsi="Calibri"/>
                <w:sz w:val="22"/>
                <w:lang w:val="ru-RU"/>
              </w:rPr>
              <w:t>2,0</w:t>
            </w:r>
          </w:p>
        </w:tc>
        <w:tc>
          <w:tcPr>
            <w:tcW w:w="3490" w:type="dxa"/>
            <w:tcBorders>
              <w:top w:val="single" w:sz="4" w:space="0" w:color="auto"/>
              <w:left w:val="single" w:sz="4" w:space="0" w:color="auto"/>
              <w:bottom w:val="single" w:sz="4" w:space="0" w:color="auto"/>
              <w:right w:val="single" w:sz="4" w:space="0" w:color="auto"/>
            </w:tcBorders>
            <w:hideMark/>
          </w:tcPr>
          <w:p w14:paraId="10CD82F3" w14:textId="77777777" w:rsidR="006014E3" w:rsidRPr="0090675A" w:rsidRDefault="000246EA" w:rsidP="006014E3">
            <w:pPr>
              <w:jc w:val="center"/>
              <w:rPr>
                <w:rFonts w:ascii="Calibri" w:hAnsi="Calibri"/>
                <w:sz w:val="22"/>
                <w:lang w:val="ru-RU"/>
              </w:rPr>
            </w:pPr>
            <w:r w:rsidRPr="0090675A">
              <w:rPr>
                <w:rFonts w:ascii="Calibri" w:hAnsi="Calibri"/>
                <w:sz w:val="22"/>
                <w:lang w:val="ru-RU"/>
              </w:rPr>
              <w:t>4,800–9,000/cumm</w:t>
            </w:r>
          </w:p>
        </w:tc>
      </w:tr>
      <w:tr w:rsidR="006014E3" w:rsidRPr="0090675A" w14:paraId="6AF7507C" w14:textId="77777777" w:rsidTr="00C54273">
        <w:trPr>
          <w:trHeight w:val="75"/>
        </w:trPr>
        <w:tc>
          <w:tcPr>
            <w:tcW w:w="3496" w:type="dxa"/>
            <w:tcBorders>
              <w:top w:val="single" w:sz="4" w:space="0" w:color="auto"/>
              <w:left w:val="single" w:sz="4" w:space="0" w:color="auto"/>
              <w:bottom w:val="single" w:sz="4" w:space="0" w:color="auto"/>
              <w:right w:val="single" w:sz="4" w:space="0" w:color="auto"/>
            </w:tcBorders>
            <w:hideMark/>
          </w:tcPr>
          <w:p w14:paraId="2CD2ADBD" w14:textId="77777777" w:rsidR="006014E3" w:rsidRPr="0090675A" w:rsidRDefault="000246EA" w:rsidP="006014E3">
            <w:pPr>
              <w:jc w:val="center"/>
              <w:rPr>
                <w:b/>
                <w:bCs/>
                <w:color w:val="000000"/>
                <w:sz w:val="24"/>
                <w:szCs w:val="24"/>
                <w:lang w:val="ru-RU"/>
              </w:rPr>
            </w:pPr>
            <w:r w:rsidRPr="0090675A">
              <w:rPr>
                <w:b/>
                <w:bCs/>
                <w:sz w:val="22"/>
                <w:lang w:val="ru-RU"/>
              </w:rPr>
              <w:t>Нейтрофилы</w:t>
            </w:r>
          </w:p>
        </w:tc>
        <w:tc>
          <w:tcPr>
            <w:tcW w:w="3470" w:type="dxa"/>
            <w:tcBorders>
              <w:top w:val="single" w:sz="4" w:space="0" w:color="auto"/>
              <w:left w:val="single" w:sz="4" w:space="0" w:color="auto"/>
              <w:bottom w:val="single" w:sz="4" w:space="0" w:color="auto"/>
              <w:right w:val="single" w:sz="4" w:space="0" w:color="auto"/>
            </w:tcBorders>
          </w:tcPr>
          <w:p w14:paraId="295FEE20"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18</w:t>
            </w:r>
          </w:p>
        </w:tc>
        <w:tc>
          <w:tcPr>
            <w:tcW w:w="3490" w:type="dxa"/>
            <w:tcBorders>
              <w:top w:val="single" w:sz="4" w:space="0" w:color="auto"/>
              <w:left w:val="single" w:sz="4" w:space="0" w:color="auto"/>
              <w:bottom w:val="single" w:sz="4" w:space="0" w:color="auto"/>
              <w:right w:val="single" w:sz="4" w:space="0" w:color="auto"/>
            </w:tcBorders>
            <w:hideMark/>
          </w:tcPr>
          <w:p w14:paraId="603EF985"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60 -62%</w:t>
            </w:r>
          </w:p>
        </w:tc>
      </w:tr>
      <w:tr w:rsidR="006014E3" w:rsidRPr="0090675A" w14:paraId="14E1618F" w14:textId="77777777" w:rsidTr="00C54273">
        <w:trPr>
          <w:trHeight w:val="75"/>
        </w:trPr>
        <w:tc>
          <w:tcPr>
            <w:tcW w:w="3496" w:type="dxa"/>
            <w:tcBorders>
              <w:top w:val="single" w:sz="4" w:space="0" w:color="auto"/>
              <w:left w:val="single" w:sz="4" w:space="0" w:color="auto"/>
              <w:bottom w:val="single" w:sz="4" w:space="0" w:color="auto"/>
              <w:right w:val="single" w:sz="4" w:space="0" w:color="auto"/>
            </w:tcBorders>
            <w:hideMark/>
          </w:tcPr>
          <w:p w14:paraId="2CD797D7" w14:textId="77777777" w:rsidR="006014E3" w:rsidRPr="0090675A" w:rsidRDefault="000246EA" w:rsidP="006014E3">
            <w:pPr>
              <w:jc w:val="center"/>
              <w:rPr>
                <w:b/>
                <w:bCs/>
                <w:color w:val="000000"/>
                <w:sz w:val="24"/>
                <w:szCs w:val="24"/>
                <w:lang w:val="ru-RU"/>
              </w:rPr>
            </w:pPr>
            <w:r w:rsidRPr="0090675A">
              <w:rPr>
                <w:b/>
                <w:bCs/>
                <w:sz w:val="22"/>
                <w:lang w:val="ru-RU"/>
              </w:rPr>
              <w:t>Нейтрофилы сегментированные</w:t>
            </w:r>
          </w:p>
        </w:tc>
        <w:tc>
          <w:tcPr>
            <w:tcW w:w="3470" w:type="dxa"/>
            <w:tcBorders>
              <w:top w:val="single" w:sz="4" w:space="0" w:color="auto"/>
              <w:left w:val="single" w:sz="4" w:space="0" w:color="auto"/>
              <w:bottom w:val="single" w:sz="4" w:space="0" w:color="auto"/>
              <w:right w:val="single" w:sz="4" w:space="0" w:color="auto"/>
            </w:tcBorders>
          </w:tcPr>
          <w:p w14:paraId="65E8D112"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18</w:t>
            </w:r>
          </w:p>
        </w:tc>
        <w:tc>
          <w:tcPr>
            <w:tcW w:w="3490" w:type="dxa"/>
            <w:tcBorders>
              <w:top w:val="single" w:sz="4" w:space="0" w:color="auto"/>
              <w:left w:val="single" w:sz="4" w:space="0" w:color="auto"/>
              <w:bottom w:val="single" w:sz="4" w:space="0" w:color="auto"/>
              <w:right w:val="single" w:sz="4" w:space="0" w:color="auto"/>
            </w:tcBorders>
            <w:hideMark/>
          </w:tcPr>
          <w:p w14:paraId="2FA981B2"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40-60%</w:t>
            </w:r>
          </w:p>
        </w:tc>
      </w:tr>
      <w:tr w:rsidR="006014E3" w:rsidRPr="0090675A" w14:paraId="77A9926B" w14:textId="77777777" w:rsidTr="00C54273">
        <w:trPr>
          <w:trHeight w:val="75"/>
        </w:trPr>
        <w:tc>
          <w:tcPr>
            <w:tcW w:w="3496" w:type="dxa"/>
            <w:tcBorders>
              <w:top w:val="single" w:sz="4" w:space="0" w:color="auto"/>
              <w:left w:val="single" w:sz="4" w:space="0" w:color="auto"/>
              <w:bottom w:val="single" w:sz="4" w:space="0" w:color="auto"/>
              <w:right w:val="single" w:sz="4" w:space="0" w:color="auto"/>
            </w:tcBorders>
            <w:hideMark/>
          </w:tcPr>
          <w:p w14:paraId="256860E6" w14:textId="77777777" w:rsidR="006014E3" w:rsidRPr="0090675A" w:rsidRDefault="000246EA" w:rsidP="006014E3">
            <w:pPr>
              <w:jc w:val="center"/>
              <w:rPr>
                <w:b/>
                <w:bCs/>
                <w:color w:val="000000"/>
                <w:sz w:val="24"/>
                <w:szCs w:val="24"/>
                <w:lang w:val="ru-RU"/>
              </w:rPr>
            </w:pPr>
            <w:r w:rsidRPr="0090675A">
              <w:rPr>
                <w:b/>
                <w:bCs/>
                <w:sz w:val="22"/>
                <w:lang w:val="ru-RU"/>
              </w:rPr>
              <w:t>Нейтрофилы несегментированные</w:t>
            </w:r>
          </w:p>
        </w:tc>
        <w:tc>
          <w:tcPr>
            <w:tcW w:w="3470" w:type="dxa"/>
            <w:tcBorders>
              <w:top w:val="single" w:sz="4" w:space="0" w:color="auto"/>
              <w:left w:val="single" w:sz="4" w:space="0" w:color="auto"/>
              <w:bottom w:val="single" w:sz="4" w:space="0" w:color="auto"/>
              <w:right w:val="single" w:sz="4" w:space="0" w:color="auto"/>
            </w:tcBorders>
          </w:tcPr>
          <w:p w14:paraId="305A2901"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0</w:t>
            </w:r>
          </w:p>
        </w:tc>
        <w:tc>
          <w:tcPr>
            <w:tcW w:w="3490" w:type="dxa"/>
            <w:tcBorders>
              <w:top w:val="single" w:sz="4" w:space="0" w:color="auto"/>
              <w:left w:val="single" w:sz="4" w:space="0" w:color="auto"/>
              <w:bottom w:val="single" w:sz="4" w:space="0" w:color="auto"/>
              <w:right w:val="single" w:sz="4" w:space="0" w:color="auto"/>
            </w:tcBorders>
            <w:hideMark/>
          </w:tcPr>
          <w:p w14:paraId="0DE3CFDA"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1-6%</w:t>
            </w:r>
          </w:p>
        </w:tc>
      </w:tr>
      <w:tr w:rsidR="006014E3" w:rsidRPr="0090675A" w14:paraId="7928D9CE" w14:textId="77777777" w:rsidTr="00C54273">
        <w:trPr>
          <w:trHeight w:val="75"/>
        </w:trPr>
        <w:tc>
          <w:tcPr>
            <w:tcW w:w="3496" w:type="dxa"/>
            <w:tcBorders>
              <w:top w:val="single" w:sz="4" w:space="0" w:color="auto"/>
              <w:left w:val="single" w:sz="4" w:space="0" w:color="auto"/>
              <w:bottom w:val="single" w:sz="4" w:space="0" w:color="auto"/>
              <w:right w:val="single" w:sz="4" w:space="0" w:color="auto"/>
            </w:tcBorders>
            <w:hideMark/>
          </w:tcPr>
          <w:p w14:paraId="3F6303DD" w14:textId="77777777" w:rsidR="006014E3" w:rsidRPr="0090675A" w:rsidRDefault="000246EA" w:rsidP="006014E3">
            <w:pPr>
              <w:jc w:val="center"/>
              <w:rPr>
                <w:b/>
                <w:bCs/>
                <w:color w:val="000000"/>
                <w:sz w:val="24"/>
                <w:szCs w:val="24"/>
                <w:lang w:val="ru-RU"/>
              </w:rPr>
            </w:pPr>
            <w:r w:rsidRPr="0090675A">
              <w:rPr>
                <w:b/>
                <w:bCs/>
                <w:sz w:val="22"/>
                <w:lang w:val="ru-RU"/>
              </w:rPr>
              <w:t>Метамиелоциты</w:t>
            </w:r>
          </w:p>
        </w:tc>
        <w:tc>
          <w:tcPr>
            <w:tcW w:w="3470" w:type="dxa"/>
            <w:tcBorders>
              <w:top w:val="single" w:sz="4" w:space="0" w:color="auto"/>
              <w:left w:val="single" w:sz="4" w:space="0" w:color="auto"/>
              <w:bottom w:val="single" w:sz="4" w:space="0" w:color="auto"/>
              <w:right w:val="single" w:sz="4" w:space="0" w:color="auto"/>
            </w:tcBorders>
          </w:tcPr>
          <w:p w14:paraId="54980BD4"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0</w:t>
            </w:r>
          </w:p>
        </w:tc>
        <w:tc>
          <w:tcPr>
            <w:tcW w:w="3490" w:type="dxa"/>
            <w:tcBorders>
              <w:top w:val="single" w:sz="4" w:space="0" w:color="auto"/>
              <w:left w:val="single" w:sz="4" w:space="0" w:color="auto"/>
              <w:bottom w:val="single" w:sz="4" w:space="0" w:color="auto"/>
              <w:right w:val="single" w:sz="4" w:space="0" w:color="auto"/>
            </w:tcBorders>
            <w:hideMark/>
          </w:tcPr>
          <w:p w14:paraId="680A95FC"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0%</w:t>
            </w:r>
          </w:p>
        </w:tc>
      </w:tr>
      <w:tr w:rsidR="006014E3" w:rsidRPr="0090675A" w14:paraId="2F057B93" w14:textId="77777777" w:rsidTr="00C54273">
        <w:trPr>
          <w:trHeight w:val="75"/>
        </w:trPr>
        <w:tc>
          <w:tcPr>
            <w:tcW w:w="3496" w:type="dxa"/>
            <w:tcBorders>
              <w:top w:val="single" w:sz="4" w:space="0" w:color="auto"/>
              <w:left w:val="single" w:sz="4" w:space="0" w:color="auto"/>
              <w:bottom w:val="single" w:sz="4" w:space="0" w:color="auto"/>
              <w:right w:val="single" w:sz="4" w:space="0" w:color="auto"/>
            </w:tcBorders>
            <w:hideMark/>
          </w:tcPr>
          <w:p w14:paraId="2F38BE4E" w14:textId="77777777" w:rsidR="006014E3" w:rsidRPr="0090675A" w:rsidRDefault="000246EA" w:rsidP="006014E3">
            <w:pPr>
              <w:jc w:val="center"/>
              <w:rPr>
                <w:b/>
                <w:bCs/>
                <w:color w:val="000000"/>
                <w:sz w:val="24"/>
                <w:szCs w:val="24"/>
                <w:lang w:val="ru-RU"/>
              </w:rPr>
            </w:pPr>
            <w:r w:rsidRPr="0090675A">
              <w:rPr>
                <w:b/>
                <w:bCs/>
                <w:sz w:val="22"/>
                <w:lang w:val="ru-RU"/>
              </w:rPr>
              <w:t>Миелоциты</w:t>
            </w:r>
          </w:p>
        </w:tc>
        <w:tc>
          <w:tcPr>
            <w:tcW w:w="3470" w:type="dxa"/>
            <w:tcBorders>
              <w:top w:val="single" w:sz="4" w:space="0" w:color="auto"/>
              <w:left w:val="single" w:sz="4" w:space="0" w:color="auto"/>
              <w:bottom w:val="single" w:sz="4" w:space="0" w:color="auto"/>
              <w:right w:val="single" w:sz="4" w:space="0" w:color="auto"/>
            </w:tcBorders>
          </w:tcPr>
          <w:p w14:paraId="2EE98397"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0</w:t>
            </w:r>
          </w:p>
        </w:tc>
        <w:tc>
          <w:tcPr>
            <w:tcW w:w="3490" w:type="dxa"/>
            <w:tcBorders>
              <w:top w:val="single" w:sz="4" w:space="0" w:color="auto"/>
              <w:left w:val="single" w:sz="4" w:space="0" w:color="auto"/>
              <w:bottom w:val="single" w:sz="4" w:space="0" w:color="auto"/>
              <w:right w:val="single" w:sz="4" w:space="0" w:color="auto"/>
            </w:tcBorders>
            <w:hideMark/>
          </w:tcPr>
          <w:p w14:paraId="4F69F5BF"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0%</w:t>
            </w:r>
          </w:p>
        </w:tc>
      </w:tr>
      <w:tr w:rsidR="006014E3" w:rsidRPr="0090675A" w14:paraId="51F5502F"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0062926B" w14:textId="77777777" w:rsidR="006014E3" w:rsidRPr="0090675A" w:rsidRDefault="000246EA" w:rsidP="006014E3">
            <w:pPr>
              <w:jc w:val="center"/>
              <w:rPr>
                <w:b/>
                <w:bCs/>
                <w:sz w:val="24"/>
                <w:szCs w:val="24"/>
                <w:lang w:val="ru-RU"/>
              </w:rPr>
            </w:pPr>
            <w:r w:rsidRPr="0090675A">
              <w:rPr>
                <w:b/>
                <w:bCs/>
                <w:sz w:val="22"/>
                <w:lang w:val="ru-RU"/>
              </w:rPr>
              <w:t>Базофилы</w:t>
            </w:r>
          </w:p>
        </w:tc>
        <w:tc>
          <w:tcPr>
            <w:tcW w:w="3470" w:type="dxa"/>
            <w:tcBorders>
              <w:top w:val="single" w:sz="4" w:space="0" w:color="auto"/>
              <w:left w:val="single" w:sz="4" w:space="0" w:color="auto"/>
              <w:bottom w:val="single" w:sz="4" w:space="0" w:color="auto"/>
              <w:right w:val="single" w:sz="4" w:space="0" w:color="auto"/>
            </w:tcBorders>
          </w:tcPr>
          <w:p w14:paraId="6097C871"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0</w:t>
            </w:r>
          </w:p>
        </w:tc>
        <w:tc>
          <w:tcPr>
            <w:tcW w:w="3490" w:type="dxa"/>
            <w:tcBorders>
              <w:top w:val="single" w:sz="4" w:space="0" w:color="auto"/>
              <w:left w:val="single" w:sz="4" w:space="0" w:color="auto"/>
              <w:bottom w:val="single" w:sz="4" w:space="0" w:color="auto"/>
              <w:right w:val="single" w:sz="4" w:space="0" w:color="auto"/>
            </w:tcBorders>
            <w:hideMark/>
          </w:tcPr>
          <w:p w14:paraId="39F19263"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0- 1,0%</w:t>
            </w:r>
          </w:p>
          <w:p w14:paraId="0389A115"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10 -120/cu mm</w:t>
            </w:r>
          </w:p>
        </w:tc>
      </w:tr>
      <w:tr w:rsidR="006014E3" w:rsidRPr="0090675A" w14:paraId="7283DA64"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4B1205B2" w14:textId="77777777" w:rsidR="006014E3" w:rsidRPr="0090675A" w:rsidRDefault="000246EA" w:rsidP="006014E3">
            <w:pPr>
              <w:jc w:val="center"/>
              <w:rPr>
                <w:b/>
                <w:bCs/>
                <w:sz w:val="24"/>
                <w:szCs w:val="24"/>
                <w:lang w:val="ru-RU"/>
              </w:rPr>
            </w:pPr>
            <w:r w:rsidRPr="0090675A">
              <w:rPr>
                <w:b/>
                <w:bCs/>
                <w:sz w:val="22"/>
                <w:lang w:val="ru-RU"/>
              </w:rPr>
              <w:t>Эозинофилы</w:t>
            </w:r>
          </w:p>
        </w:tc>
        <w:tc>
          <w:tcPr>
            <w:tcW w:w="3470" w:type="dxa"/>
            <w:tcBorders>
              <w:top w:val="single" w:sz="4" w:space="0" w:color="auto"/>
              <w:left w:val="single" w:sz="4" w:space="0" w:color="auto"/>
              <w:bottom w:val="single" w:sz="4" w:space="0" w:color="auto"/>
              <w:right w:val="single" w:sz="4" w:space="0" w:color="auto"/>
            </w:tcBorders>
          </w:tcPr>
          <w:p w14:paraId="0D7169B7"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0</w:t>
            </w:r>
          </w:p>
        </w:tc>
        <w:tc>
          <w:tcPr>
            <w:tcW w:w="3490" w:type="dxa"/>
            <w:tcBorders>
              <w:top w:val="single" w:sz="4" w:space="0" w:color="auto"/>
              <w:left w:val="single" w:sz="4" w:space="0" w:color="auto"/>
              <w:bottom w:val="single" w:sz="4" w:space="0" w:color="auto"/>
              <w:right w:val="single" w:sz="4" w:space="0" w:color="auto"/>
            </w:tcBorders>
            <w:hideMark/>
          </w:tcPr>
          <w:p w14:paraId="52F1421C"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1-4%</w:t>
            </w:r>
          </w:p>
          <w:p w14:paraId="0C820198"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4- -500 cu mm</w:t>
            </w:r>
          </w:p>
        </w:tc>
      </w:tr>
      <w:tr w:rsidR="006014E3" w:rsidRPr="0090675A" w14:paraId="35CD2593"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475E14AE" w14:textId="77777777" w:rsidR="006014E3" w:rsidRPr="0090675A" w:rsidRDefault="000246EA" w:rsidP="006014E3">
            <w:pPr>
              <w:jc w:val="center"/>
              <w:rPr>
                <w:b/>
                <w:bCs/>
                <w:sz w:val="24"/>
                <w:szCs w:val="24"/>
                <w:lang w:val="ru-RU"/>
              </w:rPr>
            </w:pPr>
            <w:r w:rsidRPr="0090675A">
              <w:rPr>
                <w:b/>
                <w:bCs/>
                <w:sz w:val="22"/>
                <w:lang w:val="ru-RU"/>
              </w:rPr>
              <w:t>Лимфоциты</w:t>
            </w:r>
          </w:p>
        </w:tc>
        <w:tc>
          <w:tcPr>
            <w:tcW w:w="3470" w:type="dxa"/>
            <w:tcBorders>
              <w:top w:val="single" w:sz="4" w:space="0" w:color="auto"/>
              <w:left w:val="single" w:sz="4" w:space="0" w:color="auto"/>
              <w:bottom w:val="single" w:sz="4" w:space="0" w:color="auto"/>
              <w:right w:val="single" w:sz="4" w:space="0" w:color="auto"/>
            </w:tcBorders>
          </w:tcPr>
          <w:p w14:paraId="7F4C35D8"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75</w:t>
            </w:r>
          </w:p>
        </w:tc>
        <w:tc>
          <w:tcPr>
            <w:tcW w:w="3490" w:type="dxa"/>
            <w:tcBorders>
              <w:top w:val="single" w:sz="4" w:space="0" w:color="auto"/>
              <w:left w:val="single" w:sz="4" w:space="0" w:color="auto"/>
              <w:bottom w:val="single" w:sz="4" w:space="0" w:color="auto"/>
              <w:right w:val="single" w:sz="4" w:space="0" w:color="auto"/>
            </w:tcBorders>
            <w:hideMark/>
          </w:tcPr>
          <w:p w14:paraId="29BA891F"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25-35%</w:t>
            </w:r>
          </w:p>
          <w:p w14:paraId="742B223B"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800 -3,500/cu mm</w:t>
            </w:r>
          </w:p>
        </w:tc>
      </w:tr>
      <w:tr w:rsidR="006014E3" w:rsidRPr="0090675A" w14:paraId="01851795"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1A2740DC" w14:textId="77777777" w:rsidR="006014E3" w:rsidRPr="0090675A" w:rsidRDefault="000246EA" w:rsidP="006014E3">
            <w:pPr>
              <w:jc w:val="center"/>
              <w:rPr>
                <w:b/>
                <w:bCs/>
                <w:color w:val="000000"/>
                <w:sz w:val="24"/>
                <w:szCs w:val="24"/>
                <w:lang w:val="ru-RU"/>
              </w:rPr>
            </w:pPr>
            <w:r w:rsidRPr="0090675A">
              <w:rPr>
                <w:b/>
                <w:bCs/>
                <w:sz w:val="22"/>
                <w:lang w:val="ru-RU"/>
              </w:rPr>
              <w:t>Моноциты</w:t>
            </w:r>
          </w:p>
        </w:tc>
        <w:tc>
          <w:tcPr>
            <w:tcW w:w="3470" w:type="dxa"/>
            <w:tcBorders>
              <w:top w:val="single" w:sz="4" w:space="0" w:color="auto"/>
              <w:left w:val="single" w:sz="4" w:space="0" w:color="auto"/>
              <w:bottom w:val="single" w:sz="4" w:space="0" w:color="auto"/>
              <w:right w:val="single" w:sz="4" w:space="0" w:color="auto"/>
            </w:tcBorders>
          </w:tcPr>
          <w:p w14:paraId="6EF00432"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7</w:t>
            </w:r>
          </w:p>
        </w:tc>
        <w:tc>
          <w:tcPr>
            <w:tcW w:w="3490" w:type="dxa"/>
            <w:tcBorders>
              <w:top w:val="single" w:sz="4" w:space="0" w:color="auto"/>
              <w:left w:val="single" w:sz="4" w:space="0" w:color="auto"/>
              <w:bottom w:val="single" w:sz="4" w:space="0" w:color="auto"/>
              <w:right w:val="single" w:sz="4" w:space="0" w:color="auto"/>
            </w:tcBorders>
            <w:hideMark/>
          </w:tcPr>
          <w:p w14:paraId="08DDEEEC"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3-7%</w:t>
            </w:r>
          </w:p>
          <w:p w14:paraId="452397D8"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200-800/cu mm</w:t>
            </w:r>
          </w:p>
        </w:tc>
      </w:tr>
      <w:tr w:rsidR="006014E3" w:rsidRPr="0090675A" w14:paraId="5DA59B70" w14:textId="77777777" w:rsidTr="00C54273">
        <w:tc>
          <w:tcPr>
            <w:tcW w:w="3496" w:type="dxa"/>
            <w:tcBorders>
              <w:top w:val="single" w:sz="4" w:space="0" w:color="auto"/>
              <w:left w:val="single" w:sz="4" w:space="0" w:color="auto"/>
              <w:bottom w:val="single" w:sz="4" w:space="0" w:color="auto"/>
              <w:right w:val="single" w:sz="4" w:space="0" w:color="auto"/>
            </w:tcBorders>
            <w:hideMark/>
          </w:tcPr>
          <w:p w14:paraId="69E667FF" w14:textId="77777777" w:rsidR="006014E3" w:rsidRPr="0090675A" w:rsidRDefault="000246EA" w:rsidP="006014E3">
            <w:pPr>
              <w:jc w:val="center"/>
              <w:rPr>
                <w:b/>
                <w:bCs/>
                <w:color w:val="000000"/>
                <w:sz w:val="24"/>
                <w:szCs w:val="24"/>
                <w:lang w:val="ru-RU"/>
              </w:rPr>
            </w:pPr>
            <w:r w:rsidRPr="0090675A">
              <w:rPr>
                <w:b/>
                <w:bCs/>
                <w:sz w:val="22"/>
                <w:lang w:val="ru-RU"/>
              </w:rPr>
              <w:t>Тромбоциты</w:t>
            </w:r>
          </w:p>
        </w:tc>
        <w:tc>
          <w:tcPr>
            <w:tcW w:w="3470" w:type="dxa"/>
            <w:tcBorders>
              <w:top w:val="single" w:sz="4" w:space="0" w:color="auto"/>
              <w:left w:val="single" w:sz="4" w:space="0" w:color="auto"/>
              <w:bottom w:val="single" w:sz="4" w:space="0" w:color="auto"/>
              <w:right w:val="single" w:sz="4" w:space="0" w:color="auto"/>
            </w:tcBorders>
          </w:tcPr>
          <w:p w14:paraId="47309CAC"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357</w:t>
            </w:r>
          </w:p>
        </w:tc>
        <w:tc>
          <w:tcPr>
            <w:tcW w:w="3490" w:type="dxa"/>
            <w:tcBorders>
              <w:top w:val="single" w:sz="4" w:space="0" w:color="auto"/>
              <w:left w:val="single" w:sz="4" w:space="0" w:color="auto"/>
              <w:bottom w:val="single" w:sz="4" w:space="0" w:color="auto"/>
              <w:right w:val="single" w:sz="4" w:space="0" w:color="auto"/>
            </w:tcBorders>
            <w:hideMark/>
          </w:tcPr>
          <w:p w14:paraId="2EF73B2B" w14:textId="77777777" w:rsidR="006014E3" w:rsidRPr="0090675A" w:rsidRDefault="000246EA" w:rsidP="006014E3">
            <w:pPr>
              <w:jc w:val="center"/>
              <w:rPr>
                <w:rFonts w:ascii="Calibri" w:hAnsi="Calibri"/>
                <w:sz w:val="24"/>
                <w:szCs w:val="24"/>
                <w:lang w:val="ru-RU"/>
              </w:rPr>
            </w:pPr>
            <w:r w:rsidRPr="0090675A">
              <w:rPr>
                <w:rFonts w:ascii="Calibri" w:hAnsi="Calibri"/>
                <w:sz w:val="24"/>
                <w:szCs w:val="24"/>
                <w:lang w:val="ru-RU"/>
              </w:rPr>
              <w:t>150,000-450,000/cu mm</w:t>
            </w:r>
          </w:p>
        </w:tc>
      </w:tr>
      <w:tr w:rsidR="006014E3" w:rsidRPr="0090675A" w14:paraId="244AB846" w14:textId="77777777" w:rsidTr="00C54273">
        <w:tc>
          <w:tcPr>
            <w:tcW w:w="3496" w:type="dxa"/>
            <w:tcBorders>
              <w:top w:val="single" w:sz="4" w:space="0" w:color="auto"/>
              <w:left w:val="single" w:sz="4" w:space="0" w:color="auto"/>
              <w:bottom w:val="single" w:sz="4" w:space="0" w:color="auto"/>
              <w:right w:val="single" w:sz="4" w:space="0" w:color="auto"/>
            </w:tcBorders>
          </w:tcPr>
          <w:p w14:paraId="35490815" w14:textId="77777777" w:rsidR="006014E3" w:rsidRPr="0090675A" w:rsidRDefault="000246EA" w:rsidP="006014E3">
            <w:pPr>
              <w:rPr>
                <w:b/>
                <w:bCs/>
                <w:color w:val="000000"/>
                <w:sz w:val="24"/>
                <w:szCs w:val="24"/>
                <w:lang w:val="ru-RU"/>
              </w:rPr>
            </w:pPr>
            <w:r w:rsidRPr="0090675A">
              <w:rPr>
                <w:b/>
                <w:bCs/>
                <w:sz w:val="22"/>
                <w:lang w:val="ru-RU"/>
              </w:rPr>
              <w:t>Морфологические изменения клеток крови</w:t>
            </w:r>
          </w:p>
        </w:tc>
        <w:tc>
          <w:tcPr>
            <w:tcW w:w="3470" w:type="dxa"/>
            <w:tcBorders>
              <w:top w:val="single" w:sz="4" w:space="0" w:color="auto"/>
              <w:left w:val="single" w:sz="4" w:space="0" w:color="auto"/>
              <w:bottom w:val="single" w:sz="4" w:space="0" w:color="auto"/>
              <w:right w:val="single" w:sz="4" w:space="0" w:color="auto"/>
            </w:tcBorders>
          </w:tcPr>
          <w:p w14:paraId="4DC7D2CA" w14:textId="77777777" w:rsidR="006014E3" w:rsidRPr="0090675A" w:rsidRDefault="00A458DA" w:rsidP="006014E3">
            <w:pPr>
              <w:rPr>
                <w:rFonts w:ascii="Calibri" w:hAnsi="Calibri"/>
                <w:sz w:val="24"/>
                <w:szCs w:val="24"/>
                <w:lang w:val="ru-RU"/>
              </w:rPr>
            </w:pPr>
          </w:p>
        </w:tc>
        <w:tc>
          <w:tcPr>
            <w:tcW w:w="3490" w:type="dxa"/>
            <w:tcBorders>
              <w:top w:val="single" w:sz="4" w:space="0" w:color="auto"/>
              <w:left w:val="single" w:sz="4" w:space="0" w:color="auto"/>
              <w:bottom w:val="single" w:sz="4" w:space="0" w:color="auto"/>
              <w:right w:val="single" w:sz="4" w:space="0" w:color="auto"/>
            </w:tcBorders>
          </w:tcPr>
          <w:p w14:paraId="05EE5BF7" w14:textId="77777777" w:rsidR="006014E3" w:rsidRPr="0090675A" w:rsidRDefault="00A458DA" w:rsidP="006014E3">
            <w:pPr>
              <w:jc w:val="center"/>
              <w:rPr>
                <w:rFonts w:ascii="Calibri" w:hAnsi="Calibri"/>
                <w:sz w:val="24"/>
                <w:szCs w:val="24"/>
                <w:lang w:val="ru-RU"/>
              </w:rPr>
            </w:pPr>
          </w:p>
        </w:tc>
      </w:tr>
    </w:tbl>
    <w:p w14:paraId="618C08FB" w14:textId="77777777" w:rsidR="00FE5980" w:rsidRPr="00FE5980" w:rsidRDefault="00A458DA" w:rsidP="00FE5980">
      <w:pPr>
        <w:spacing w:after="0"/>
        <w:rPr>
          <w:rFonts w:eastAsia="Times New Roman" w:cs="Times New Roman"/>
          <w:sz w:val="24"/>
          <w:szCs w:val="24"/>
          <w:lang w:val="ru-RU" w:eastAsia="ro-MD"/>
        </w:rPr>
      </w:pPr>
    </w:p>
    <w:p w14:paraId="54415DD3"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1. Какой тип патологического процесса системы лейкоцитов наблюдается у пациента? Аргументируйте изменения в гемограмме.</w:t>
      </w:r>
    </w:p>
    <w:p w14:paraId="6AB93CEB"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65BF365">
          <v:rect id="_x0000_i1671" style="width:0;height:1.5pt" o:hralign="center" o:hrstd="t" o:hr="t" fillcolor="#a0a0a0" stroked="f"/>
        </w:pict>
      </w:r>
    </w:p>
    <w:p w14:paraId="5F62F85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0956B2B">
          <v:rect id="_x0000_i1672" style="width:0;height:1.5pt" o:hralign="center" o:hrstd="t" o:hr="t" fillcolor="#a0a0a0" stroked="f"/>
        </w:pict>
      </w:r>
    </w:p>
    <w:p w14:paraId="72DDC37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3F3D25AA">
          <v:rect id="_x0000_i1673" style="width:0;height:1.5pt" o:hralign="center" o:hrstd="t" o:hr="t" fillcolor="#a0a0a0" stroked="f"/>
        </w:pict>
      </w:r>
    </w:p>
    <w:p w14:paraId="40A0D6B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7DACAD1">
          <v:rect id="_x0000_i1674" style="width:0;height:1.5pt" o:hralign="center" o:hrstd="t" o:hr="t" fillcolor="#a0a0a0" stroked="f"/>
        </w:pict>
      </w:r>
    </w:p>
    <w:p w14:paraId="7559272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FA38886">
          <v:rect id="_x0000_i1675" style="width:0;height:1.5pt" o:hralign="center" o:hrstd="t" o:hr="t" fillcolor="#a0a0a0" stroked="f"/>
        </w:pict>
      </w:r>
    </w:p>
    <w:p w14:paraId="783F0D3A"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2. Каков патогенетический механизм этого патологического процесса системы лейкоцитов?</w:t>
      </w:r>
    </w:p>
    <w:p w14:paraId="25EB6E2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FB932EE">
          <v:rect id="_x0000_i1676" style="width:0;height:1.5pt" o:hralign="center" o:hrstd="t" o:hr="t" fillcolor="#a0a0a0" stroked="f"/>
        </w:pict>
      </w:r>
    </w:p>
    <w:p w14:paraId="53EE4A7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EE39B6B">
          <v:rect id="_x0000_i1677" style="width:0;height:1.5pt" o:hralign="center" o:hrstd="t" o:hr="t" fillcolor="#a0a0a0" stroked="f"/>
        </w:pict>
      </w:r>
    </w:p>
    <w:p w14:paraId="77AB0E0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CCE323D">
          <v:rect id="_x0000_i1678" style="width:0;height:1.5pt" o:hralign="center" o:hrstd="t" o:hr="t" fillcolor="#a0a0a0" stroked="f"/>
        </w:pict>
      </w:r>
    </w:p>
    <w:p w14:paraId="7845B36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D6A03E2">
          <v:rect id="_x0000_i1679" style="width:0;height:1.5pt" o:hralign="center" o:hrstd="t" o:hr="t" fillcolor="#a0a0a0" stroked="f"/>
        </w:pict>
      </w:r>
    </w:p>
    <w:p w14:paraId="25004B5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723D802">
          <v:rect id="_x0000_i1680" style="width:0;height:1.5pt" o:hralign="center" o:hrstd="t" o:hr="t" fillcolor="#a0a0a0" stroked="f"/>
        </w:pict>
      </w:r>
    </w:p>
    <w:p w14:paraId="17560E43"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3. Объясните патогенетический механизм множественных язв на языке, слизистой оболочке рта и орофаринкса.</w:t>
      </w:r>
    </w:p>
    <w:p w14:paraId="5B6DDDC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5229593">
          <v:rect id="_x0000_i1681" style="width:0;height:1.5pt" o:hralign="center" o:hrstd="t" o:hr="t" fillcolor="#a0a0a0" stroked="f"/>
        </w:pict>
      </w:r>
    </w:p>
    <w:p w14:paraId="20E2196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AD101DE">
          <v:rect id="_x0000_i1682" style="width:0;height:1.5pt" o:hralign="center" o:hrstd="t" o:hr="t" fillcolor="#a0a0a0" stroked="f"/>
        </w:pict>
      </w:r>
    </w:p>
    <w:p w14:paraId="1CF52C6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F4176D8">
          <v:rect id="_x0000_i1683" style="width:0;height:1.5pt" o:hralign="center" o:hrstd="t" o:hr="t" fillcolor="#a0a0a0" stroked="f"/>
        </w:pict>
      </w:r>
    </w:p>
    <w:p w14:paraId="04B651A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D79041A">
          <v:rect id="_x0000_i1684" style="width:0;height:1.5pt" o:hralign="center" o:hrstd="t" o:hr="t" fillcolor="#a0a0a0" stroked="f"/>
        </w:pict>
      </w:r>
    </w:p>
    <w:p w14:paraId="6167376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69F25CD">
          <v:rect id="_x0000_i1685" style="width:0;height:1.5pt" o:hralign="center" o:hrstd="t" o:hr="t" fillcolor="#a0a0a0" stroked="f"/>
        </w:pict>
      </w:r>
    </w:p>
    <w:p w14:paraId="4FC54C0D"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4. Объясните патогенетический механизм клинических признаков: гиперемированная, отечная и воспаленная слизистая рта.</w:t>
      </w:r>
    </w:p>
    <w:p w14:paraId="5F035C3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279E078">
          <v:rect id="_x0000_i1686" style="width:0;height:1.5pt" o:hralign="center" o:hrstd="t" o:hr="t" fillcolor="#a0a0a0" stroked="f"/>
        </w:pict>
      </w:r>
    </w:p>
    <w:p w14:paraId="1EF4E35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8A541DF">
          <v:rect id="_x0000_i1687" style="width:0;height:1.5pt" o:hralign="center" o:hrstd="t" o:hr="t" fillcolor="#a0a0a0" stroked="f"/>
        </w:pict>
      </w:r>
    </w:p>
    <w:p w14:paraId="33C1B5F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6DCDF9B">
          <v:rect id="_x0000_i1688" style="width:0;height:1.5pt" o:hralign="center" o:hrstd="t" o:hr="t" fillcolor="#a0a0a0" stroked="f"/>
        </w:pict>
      </w:r>
    </w:p>
    <w:p w14:paraId="296F14F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27AFDBF">
          <v:rect id="_x0000_i1689" style="width:0;height:1.5pt" o:hralign="center" o:hrstd="t" o:hr="t" fillcolor="#a0a0a0" stroked="f"/>
        </w:pict>
      </w:r>
    </w:p>
    <w:p w14:paraId="2583CC6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3656A52">
          <v:rect id="_x0000_i1690" style="width:0;height:1.5pt" o:hralign="center" o:hrstd="t" o:hr="t" fillcolor="#a0a0a0" stroked="f"/>
        </w:pict>
      </w:r>
    </w:p>
    <w:p w14:paraId="4C4462C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4AC8EC7">
          <v:rect id="_x0000_i1691" style="width:0;height:1.5pt" o:hralign="center" o:hrstd="t" o:hr="t" fillcolor="#a0a0a0" stroked="f"/>
        </w:pict>
      </w:r>
    </w:p>
    <w:p w14:paraId="768D64D2" w14:textId="77777777" w:rsidR="003612B6" w:rsidRPr="0090675A" w:rsidRDefault="00A458DA" w:rsidP="001001A6">
      <w:pPr>
        <w:pStyle w:val="NormalWeb"/>
        <w:spacing w:line="276" w:lineRule="auto"/>
        <w:jc w:val="center"/>
        <w:rPr>
          <w:rStyle w:val="Robust"/>
          <w:lang w:val="ru-RU"/>
        </w:rPr>
      </w:pPr>
    </w:p>
    <w:p w14:paraId="2961BCE8" w14:textId="77777777" w:rsidR="00FE5980" w:rsidRPr="0090675A" w:rsidRDefault="000246EA" w:rsidP="00FE5980">
      <w:pPr>
        <w:pStyle w:val="NormalWeb"/>
        <w:spacing w:line="276" w:lineRule="auto"/>
        <w:jc w:val="center"/>
        <w:rPr>
          <w:b/>
          <w:bCs/>
          <w:sz w:val="28"/>
          <w:szCs w:val="28"/>
          <w:lang w:val="ru-RU"/>
        </w:rPr>
      </w:pPr>
      <w:r w:rsidRPr="0090675A">
        <w:rPr>
          <w:b/>
          <w:bCs/>
          <w:sz w:val="28"/>
          <w:szCs w:val="28"/>
          <w:lang w:val="ru-RU"/>
        </w:rPr>
        <w:br w:type="page"/>
      </w:r>
    </w:p>
    <w:p w14:paraId="2598EA6C" w14:textId="2A3A1002" w:rsidR="003612B6" w:rsidRPr="0090675A" w:rsidRDefault="000246EA" w:rsidP="00FE5980">
      <w:pPr>
        <w:pStyle w:val="NormalWeb"/>
        <w:spacing w:line="276" w:lineRule="auto"/>
        <w:jc w:val="center"/>
        <w:rPr>
          <w:rStyle w:val="Robust"/>
          <w:sz w:val="28"/>
          <w:szCs w:val="28"/>
          <w:lang w:val="ru-RU"/>
        </w:rPr>
      </w:pPr>
      <w:r w:rsidRPr="0090675A">
        <w:rPr>
          <w:b/>
          <w:bCs/>
          <w:sz w:val="28"/>
          <w:szCs w:val="28"/>
          <w:lang w:val="ru-RU"/>
        </w:rPr>
        <w:lastRenderedPageBreak/>
        <w:t xml:space="preserve">Тема </w:t>
      </w:r>
      <w:r w:rsidR="00B45521">
        <w:rPr>
          <w:b/>
          <w:bCs/>
          <w:sz w:val="28"/>
          <w:szCs w:val="28"/>
          <w:lang w:val="ro-RO"/>
        </w:rPr>
        <w:t>8</w:t>
      </w:r>
      <w:r w:rsidRPr="0090675A">
        <w:rPr>
          <w:b/>
          <w:bCs/>
          <w:sz w:val="28"/>
          <w:szCs w:val="28"/>
          <w:lang w:val="ru-RU"/>
        </w:rPr>
        <w:t>:</w:t>
      </w:r>
      <w:r w:rsidRPr="0090675A">
        <w:rPr>
          <w:sz w:val="28"/>
          <w:szCs w:val="28"/>
          <w:lang w:val="ru-RU" w:eastAsia="ru-RU"/>
        </w:rPr>
        <w:t xml:space="preserve"> </w:t>
      </w:r>
      <w:r w:rsidRPr="0090675A">
        <w:rPr>
          <w:b/>
          <w:bCs/>
          <w:sz w:val="28"/>
          <w:szCs w:val="28"/>
          <w:lang w:val="ru-RU"/>
        </w:rPr>
        <w:t>Физиопатология сердечно-сосудистой системы. Физиопатология дыхательной системы. Клинические проявления в полости рта</w:t>
      </w:r>
    </w:p>
    <w:p w14:paraId="7665F86A" w14:textId="77777777" w:rsidR="006014E3" w:rsidRPr="0090675A" w:rsidRDefault="000246EA" w:rsidP="001001A6">
      <w:pPr>
        <w:pStyle w:val="NormalWeb"/>
        <w:spacing w:line="276" w:lineRule="auto"/>
        <w:jc w:val="center"/>
        <w:rPr>
          <w:lang w:val="ru-RU"/>
        </w:rPr>
      </w:pPr>
      <w:r w:rsidRPr="0090675A">
        <w:rPr>
          <w:b/>
          <w:bCs/>
          <w:lang w:val="ru-RU"/>
        </w:rPr>
        <w:t xml:space="preserve">Ситуационная задача </w:t>
      </w:r>
      <w:r w:rsidRPr="0090675A">
        <w:rPr>
          <w:rStyle w:val="Robust"/>
          <w:lang w:val="ru-RU"/>
        </w:rPr>
        <w:t>1</w:t>
      </w:r>
    </w:p>
    <w:p w14:paraId="40F7E9C7" w14:textId="77777777" w:rsidR="006014E3" w:rsidRPr="0090675A" w:rsidRDefault="000246EA" w:rsidP="001001A6">
      <w:pPr>
        <w:pStyle w:val="NormalWeb"/>
        <w:spacing w:line="276" w:lineRule="auto"/>
        <w:jc w:val="both"/>
        <w:rPr>
          <w:lang w:val="ru-RU"/>
        </w:rPr>
      </w:pPr>
      <w:r w:rsidRPr="0090675A">
        <w:rPr>
          <w:lang w:val="ru-RU"/>
        </w:rPr>
        <w:t>Пациент Р., 48 лет, обратился к стоматологу с жалобами на умеренную боль при жевании и чувствительность к холодному и горячему в области верхнего правого моляра (зуб 16). При внутриполостном осмотре обнаружен глубокий кариес на жевательной поверхности моляра 16.</w:t>
      </w:r>
    </w:p>
    <w:p w14:paraId="01D04719" w14:textId="77777777" w:rsidR="006014E3" w:rsidRPr="0090675A" w:rsidRDefault="000246EA" w:rsidP="001001A6">
      <w:pPr>
        <w:pStyle w:val="NormalWeb"/>
        <w:spacing w:line="276" w:lineRule="auto"/>
        <w:jc w:val="both"/>
        <w:rPr>
          <w:lang w:val="ru-RU"/>
        </w:rPr>
      </w:pPr>
      <w:r w:rsidRPr="0090675A">
        <w:rPr>
          <w:rStyle w:val="Robust"/>
          <w:lang w:val="ru-RU"/>
        </w:rPr>
        <w:t>Из анамнеза:</w:t>
      </w:r>
      <w:r w:rsidRPr="0090675A">
        <w:rPr>
          <w:lang w:val="ru-RU"/>
        </w:rPr>
        <w:t xml:space="preserve"> установлено, что пациент страдает циррозом печени. Алкоголь не употребляет. На протяжении нескольких лет находится под наблюдением у кардиолога.</w:t>
      </w:r>
    </w:p>
    <w:p w14:paraId="2E44285B" w14:textId="77777777" w:rsidR="006014E3" w:rsidRPr="0090675A" w:rsidRDefault="000246EA" w:rsidP="001001A6">
      <w:pPr>
        <w:pStyle w:val="NormalWeb"/>
        <w:spacing w:line="276" w:lineRule="auto"/>
        <w:jc w:val="both"/>
        <w:rPr>
          <w:lang w:val="ru-RU"/>
        </w:rPr>
      </w:pPr>
      <w:r w:rsidRPr="0090675A">
        <w:rPr>
          <w:rStyle w:val="Robust"/>
          <w:lang w:val="ru-RU"/>
        </w:rPr>
        <w:t>Объективные данные:</w:t>
      </w:r>
      <w:r w:rsidRPr="0090675A">
        <w:rPr>
          <w:lang w:val="ru-RU"/>
        </w:rPr>
        <w:t xml:space="preserve"> общие отеки, пастозность, акроцианоз, наличие жидкости в брюшной полости, одышка, утомляемость, бледность кожных покровов, расширение поверхностных вен брюшной стенки, гепато- и спленомегалия.</w:t>
      </w:r>
    </w:p>
    <w:p w14:paraId="07CCED3A" w14:textId="77777777" w:rsidR="006014E3" w:rsidRPr="0090675A" w:rsidRDefault="000246EA" w:rsidP="001001A6">
      <w:pPr>
        <w:pStyle w:val="NormalWeb"/>
        <w:spacing w:line="276" w:lineRule="auto"/>
        <w:jc w:val="both"/>
        <w:rPr>
          <w:lang w:val="ru-RU"/>
        </w:rPr>
      </w:pPr>
      <w:r w:rsidRPr="0090675A">
        <w:rPr>
          <w:lang w:val="ru-RU"/>
        </w:rPr>
        <w:t>Семейный врач поставил предварительный диагноз — декомпенсированная сердечная недостаточность, и пациент был направлен для уточнения диагноза в Специализированный Кардиологический центр, где диагноз был уточнён — сердечная недостаточность, стеноз трикуспидального клапана на фоне ревматического заболевания.</w:t>
      </w:r>
    </w:p>
    <w:p w14:paraId="5BB57D18" w14:textId="77777777" w:rsidR="006014E3" w:rsidRPr="0090675A" w:rsidRDefault="000246EA" w:rsidP="001001A6">
      <w:pPr>
        <w:pStyle w:val="NormalWeb"/>
        <w:spacing w:line="276" w:lineRule="auto"/>
        <w:jc w:val="both"/>
        <w:rPr>
          <w:lang w:val="ru-RU"/>
        </w:rPr>
      </w:pPr>
      <w:r w:rsidRPr="0090675A">
        <w:rPr>
          <w:lang w:val="ru-RU"/>
        </w:rPr>
        <w:t>Учитывая медицинский анамнез пациента, стоматологическое лечение должно быть спланировано таким образом, чтобы не повлиять на его сердечно-сосудистую систему и не нарушить назначенное лечение.</w:t>
      </w:r>
    </w:p>
    <w:p w14:paraId="5C8CF64E" w14:textId="77777777" w:rsidR="00FE5980" w:rsidRPr="00FE5980" w:rsidRDefault="000246EA" w:rsidP="00FE5980">
      <w:pPr>
        <w:pStyle w:val="NormalWeb"/>
        <w:spacing w:line="276" w:lineRule="auto"/>
        <w:jc w:val="both"/>
        <w:rPr>
          <w:lang w:val="ru-RU"/>
        </w:rPr>
      </w:pPr>
      <w:r w:rsidRPr="0090675A">
        <w:rPr>
          <w:rStyle w:val="Robust"/>
          <w:lang w:val="ru-RU"/>
        </w:rPr>
        <w:t>Вопросы:</w:t>
      </w:r>
    </w:p>
    <w:p w14:paraId="26D20074"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1. Какое отделение сердца в наибольшей степени поражено у пациента? Обоснуйте ответ, опираясь на наличие характерных симптомов.</w:t>
      </w:r>
    </w:p>
    <w:p w14:paraId="61682E1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AEE2A9A">
          <v:rect id="_x0000_i1692" style="width:0;height:1.5pt" o:hralign="center" o:hrstd="t" o:hr="t" fillcolor="#a0a0a0" stroked="f"/>
        </w:pict>
      </w:r>
    </w:p>
    <w:p w14:paraId="74BE15C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DE54CA2">
          <v:rect id="_x0000_i1693" style="width:0;height:1.5pt" o:hralign="center" o:hrstd="t" o:hr="t" fillcolor="#a0a0a0" stroked="f"/>
        </w:pict>
      </w:r>
    </w:p>
    <w:p w14:paraId="3B566E2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0B9B1E6">
          <v:rect id="_x0000_i1694" style="width:0;height:1.5pt" o:hralign="center" o:hrstd="t" o:hr="t" fillcolor="#a0a0a0" stroked="f"/>
        </w:pict>
      </w:r>
    </w:p>
    <w:p w14:paraId="7DCD89F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EEAB699">
          <v:rect id="_x0000_i1695" style="width:0;height:1.5pt" o:hralign="center" o:hrstd="t" o:hr="t" fillcolor="#a0a0a0" stroked="f"/>
        </w:pict>
      </w:r>
    </w:p>
    <w:p w14:paraId="5133A05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D6BD0BE">
          <v:rect id="_x0000_i1696" style="width:0;height:1.5pt" o:hralign="center" o:hrstd="t" o:hr="t" fillcolor="#a0a0a0" stroked="f"/>
        </w:pict>
      </w:r>
    </w:p>
    <w:p w14:paraId="449B76D6"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2. Какой тип перегрузки сердца развивается при стенозе сердечных клапанов? Опишите изменения внутрисердечной гемодинамики при перегрузке правого желудочка сопротивлением.</w:t>
      </w:r>
    </w:p>
    <w:p w14:paraId="1B2AB6E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C33D59A">
          <v:rect id="_x0000_i1697" style="width:0;height:1.5pt" o:hralign="center" o:hrstd="t" o:hr="t" fillcolor="#a0a0a0" stroked="f"/>
        </w:pict>
      </w:r>
    </w:p>
    <w:p w14:paraId="50B86B0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B9640DA">
          <v:rect id="_x0000_i1698" style="width:0;height:1.5pt" o:hralign="center" o:hrstd="t" o:hr="t" fillcolor="#a0a0a0" stroked="f"/>
        </w:pict>
      </w:r>
    </w:p>
    <w:p w14:paraId="4DEDD51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E429EC0">
          <v:rect id="_x0000_i1699" style="width:0;height:1.5pt" o:hralign="center" o:hrstd="t" o:hr="t" fillcolor="#a0a0a0" stroked="f"/>
        </w:pict>
      </w:r>
    </w:p>
    <w:p w14:paraId="3814910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CD0DE06">
          <v:rect id="_x0000_i1700" style="width:0;height:1.5pt" o:hralign="center" o:hrstd="t" o:hr="t" fillcolor="#a0a0a0" stroked="f"/>
        </w:pict>
      </w:r>
    </w:p>
    <w:p w14:paraId="080C597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3E287CF">
          <v:rect id="_x0000_i1701" style="width:0;height:1.5pt" o:hralign="center" o:hrstd="t" o:hr="t" fillcolor="#a0a0a0" stroked="f"/>
        </w:pict>
      </w:r>
    </w:p>
    <w:p w14:paraId="5CD0EC3E"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lastRenderedPageBreak/>
        <w:t>3. Какой тип гипертрофии развивается у таких пациентов? Опишите патогенетический механизм.</w:t>
      </w:r>
    </w:p>
    <w:p w14:paraId="5603E15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4810550">
          <v:rect id="_x0000_i1702" style="width:0;height:1.5pt" o:hralign="center" o:hrstd="t" o:hr="t" fillcolor="#a0a0a0" stroked="f"/>
        </w:pict>
      </w:r>
    </w:p>
    <w:p w14:paraId="6DE87FC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4B5A44D">
          <v:rect id="_x0000_i1703" style="width:0;height:1.5pt" o:hralign="center" o:hrstd="t" o:hr="t" fillcolor="#a0a0a0" stroked="f"/>
        </w:pict>
      </w:r>
    </w:p>
    <w:p w14:paraId="0B7ABF7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76D20CB">
          <v:rect id="_x0000_i1704" style="width:0;height:1.5pt" o:hralign="center" o:hrstd="t" o:hr="t" fillcolor="#a0a0a0" stroked="f"/>
        </w:pict>
      </w:r>
    </w:p>
    <w:p w14:paraId="7F10583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09011A5">
          <v:rect id="_x0000_i1705" style="width:0;height:1.5pt" o:hralign="center" o:hrstd="t" o:hr="t" fillcolor="#a0a0a0" stroked="f"/>
        </w:pict>
      </w:r>
    </w:p>
    <w:p w14:paraId="3114952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201B133">
          <v:rect id="_x0000_i1706" style="width:0;height:1.5pt" o:hralign="center" o:hrstd="t" o:hr="t" fillcolor="#a0a0a0" stroked="f"/>
        </w:pict>
      </w:r>
    </w:p>
    <w:p w14:paraId="7DAB30D0"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4. Каков механизм истощения функций сердца при гипертрофии?</w:t>
      </w:r>
    </w:p>
    <w:p w14:paraId="2B7CA37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5F7A53B">
          <v:rect id="_x0000_i1707" style="width:0;height:1.5pt" o:hralign="center" o:hrstd="t" o:hr="t" fillcolor="#a0a0a0" stroked="f"/>
        </w:pict>
      </w:r>
    </w:p>
    <w:p w14:paraId="679892B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88A88A5">
          <v:rect id="_x0000_i1708" style="width:0;height:1.5pt" o:hralign="center" o:hrstd="t" o:hr="t" fillcolor="#a0a0a0" stroked="f"/>
        </w:pict>
      </w:r>
    </w:p>
    <w:p w14:paraId="6340E83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5A91554">
          <v:rect id="_x0000_i1709" style="width:0;height:1.5pt" o:hralign="center" o:hrstd="t" o:hr="t" fillcolor="#a0a0a0" stroked="f"/>
        </w:pict>
      </w:r>
    </w:p>
    <w:p w14:paraId="4C1A7F1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2A42D3A">
          <v:rect id="_x0000_i1710" style="width:0;height:1.5pt" o:hralign="center" o:hrstd="t" o:hr="t" fillcolor="#a0a0a0" stroked="f"/>
        </w:pict>
      </w:r>
    </w:p>
    <w:p w14:paraId="2F8A9D2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F67F1B3">
          <v:rect id="_x0000_i1711" style="width:0;height:1.5pt" o:hralign="center" o:hrstd="t" o:hr="t" fillcolor="#a0a0a0" stroked="f"/>
        </w:pict>
      </w:r>
    </w:p>
    <w:p w14:paraId="73BAB38E"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5. Где развивается венозный застой у данного пациента и какими механизмами объясняются общие отеки?</w:t>
      </w:r>
    </w:p>
    <w:p w14:paraId="5C87541B"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1B01B98">
          <v:rect id="_x0000_i1712" style="width:0;height:1.5pt" o:hralign="center" o:hrstd="t" o:hr="t" fillcolor="#a0a0a0" stroked="f"/>
        </w:pict>
      </w:r>
    </w:p>
    <w:p w14:paraId="4EB2840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C1F7F92">
          <v:rect id="_x0000_i1713" style="width:0;height:1.5pt" o:hralign="center" o:hrstd="t" o:hr="t" fillcolor="#a0a0a0" stroked="f"/>
        </w:pict>
      </w:r>
    </w:p>
    <w:p w14:paraId="317FA97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F6DC680">
          <v:rect id="_x0000_i1714" style="width:0;height:1.5pt" o:hralign="center" o:hrstd="t" o:hr="t" fillcolor="#a0a0a0" stroked="f"/>
        </w:pict>
      </w:r>
    </w:p>
    <w:p w14:paraId="0994A7B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164FAC3">
          <v:rect id="_x0000_i1715" style="width:0;height:1.5pt" o:hralign="center" o:hrstd="t" o:hr="t" fillcolor="#a0a0a0" stroked="f"/>
        </w:pict>
      </w:r>
    </w:p>
    <w:p w14:paraId="26F3433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9F4D1A6">
          <v:rect id="_x0000_i1716" style="width:0;height:1.5pt" o:hralign="center" o:hrstd="t" o:hr="t" fillcolor="#a0a0a0" stroked="f"/>
        </w:pict>
      </w:r>
    </w:p>
    <w:p w14:paraId="5D667B1B"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6. Опишите механизм накопления жидкости в брюшной полости, а также расширения поверхностных вен брюшной стенки, гепатомегалии и спленомегалии.</w:t>
      </w:r>
    </w:p>
    <w:p w14:paraId="3F8DAAC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01B99BC">
          <v:rect id="_x0000_i1717" style="width:0;height:1.5pt" o:hralign="center" o:hrstd="t" o:hr="t" fillcolor="#a0a0a0" stroked="f"/>
        </w:pict>
      </w:r>
    </w:p>
    <w:p w14:paraId="38DC6FD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DE57F43">
          <v:rect id="_x0000_i1718" style="width:0;height:1.5pt" o:hralign="center" o:hrstd="t" o:hr="t" fillcolor="#a0a0a0" stroked="f"/>
        </w:pict>
      </w:r>
    </w:p>
    <w:p w14:paraId="7BBAD6F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8500F80">
          <v:rect id="_x0000_i1719" style="width:0;height:1.5pt" o:hralign="center" o:hrstd="t" o:hr="t" fillcolor="#a0a0a0" stroked="f"/>
        </w:pict>
      </w:r>
    </w:p>
    <w:p w14:paraId="49D53EA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26F616A">
          <v:rect id="_x0000_i1720" style="width:0;height:1.5pt" o:hralign="center" o:hrstd="t" o:hr="t" fillcolor="#a0a0a0" stroked="f"/>
        </w:pict>
      </w:r>
    </w:p>
    <w:p w14:paraId="14D1A22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5F8F707">
          <v:rect id="_x0000_i1721" style="width:0;height:1.5pt" o:hralign="center" o:hrstd="t" o:hr="t" fillcolor="#a0a0a0" stroked="f"/>
        </w:pict>
      </w:r>
    </w:p>
    <w:p w14:paraId="494673F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B298103">
          <v:rect id="_x0000_i1722" style="width:0;height:1.5pt" o:hralign="center" o:hrstd="t" o:hr="t" fillcolor="#a0a0a0" stroked="f"/>
        </w:pict>
      </w:r>
    </w:p>
    <w:p w14:paraId="2EDB43EA" w14:textId="77777777" w:rsidR="006014E3" w:rsidRPr="0090675A" w:rsidRDefault="00A458DA" w:rsidP="00FE5980">
      <w:pPr>
        <w:spacing w:before="100" w:beforeAutospacing="1" w:after="100" w:afterAutospacing="1"/>
        <w:rPr>
          <w:rFonts w:eastAsia="Times New Roman" w:cs="Times New Roman"/>
          <w:b/>
          <w:bCs/>
          <w:sz w:val="24"/>
          <w:szCs w:val="24"/>
          <w:lang w:val="ru-RU" w:eastAsia="ro-MD"/>
        </w:rPr>
      </w:pPr>
    </w:p>
    <w:p w14:paraId="2CC92D8B" w14:textId="77777777" w:rsidR="006014E3" w:rsidRPr="0090675A" w:rsidRDefault="000246EA" w:rsidP="001001A6">
      <w:pPr>
        <w:spacing w:before="100" w:beforeAutospacing="1" w:after="100" w:afterAutospacing="1"/>
        <w:jc w:val="center"/>
        <w:rPr>
          <w:rFonts w:eastAsia="Times New Roman" w:cs="Times New Roman"/>
          <w:sz w:val="24"/>
          <w:szCs w:val="24"/>
          <w:lang w:val="ru-RU" w:eastAsia="ro-MD"/>
        </w:rPr>
      </w:pPr>
      <w:r w:rsidRPr="0090675A">
        <w:rPr>
          <w:rFonts w:eastAsia="Times New Roman" w:cs="Times New Roman"/>
          <w:b/>
          <w:bCs/>
          <w:sz w:val="24"/>
          <w:szCs w:val="24"/>
          <w:lang w:val="ru-RU" w:eastAsia="ro-MD"/>
        </w:rPr>
        <w:t>Ситуационная задача 2</w:t>
      </w:r>
    </w:p>
    <w:p w14:paraId="3CE4F68D" w14:textId="77777777" w:rsidR="006014E3" w:rsidRPr="0090675A" w:rsidRDefault="000246EA" w:rsidP="0090675A">
      <w:pPr>
        <w:spacing w:after="0" w:line="276" w:lineRule="auto"/>
        <w:jc w:val="both"/>
        <w:rPr>
          <w:rFonts w:eastAsia="Times New Roman" w:cs="Times New Roman"/>
          <w:sz w:val="24"/>
          <w:szCs w:val="24"/>
          <w:lang w:val="ru-RU" w:eastAsia="ro-MD"/>
        </w:rPr>
      </w:pPr>
      <w:r w:rsidRPr="0090675A">
        <w:rPr>
          <w:rFonts w:eastAsia="Times New Roman" w:cs="Times New Roman"/>
          <w:sz w:val="24"/>
          <w:szCs w:val="24"/>
          <w:lang w:val="ru-RU" w:eastAsia="ro-MD"/>
        </w:rPr>
        <w:t>Пациент Т., 55 лет, обратился к стоматологу для протезирования зубов.</w:t>
      </w:r>
    </w:p>
    <w:p w14:paraId="36D35CE2" w14:textId="77777777" w:rsidR="006014E3" w:rsidRPr="0090675A" w:rsidRDefault="000246EA" w:rsidP="0090675A">
      <w:pPr>
        <w:spacing w:after="0" w:line="276" w:lineRule="auto"/>
        <w:jc w:val="both"/>
        <w:rPr>
          <w:rFonts w:eastAsia="Times New Roman" w:cs="Times New Roman"/>
          <w:sz w:val="24"/>
          <w:szCs w:val="24"/>
          <w:lang w:val="ru-RU" w:eastAsia="ro-MD"/>
        </w:rPr>
      </w:pPr>
      <w:r w:rsidRPr="0090675A">
        <w:rPr>
          <w:rFonts w:eastAsia="Times New Roman" w:cs="Times New Roman"/>
          <w:b/>
          <w:bCs/>
          <w:sz w:val="24"/>
          <w:szCs w:val="24"/>
          <w:lang w:val="ru-RU" w:eastAsia="ro-MD"/>
        </w:rPr>
        <w:t>Из анамнеза:</w:t>
      </w:r>
      <w:r w:rsidRPr="0090675A">
        <w:rPr>
          <w:rFonts w:eastAsia="Times New Roman" w:cs="Times New Roman"/>
          <w:sz w:val="24"/>
          <w:szCs w:val="24"/>
          <w:lang w:val="ru-RU" w:eastAsia="ro-MD"/>
        </w:rPr>
        <w:t xml:space="preserve"> установлено, что пациент страдает эссенциальной артериальной гипертензией на протяжении 15 лет. Алкоголь не употребляет.</w:t>
      </w:r>
    </w:p>
    <w:p w14:paraId="659F25E3" w14:textId="77777777" w:rsidR="006014E3" w:rsidRPr="0090675A" w:rsidRDefault="000246EA" w:rsidP="0090675A">
      <w:pPr>
        <w:spacing w:after="0" w:line="276" w:lineRule="auto"/>
        <w:jc w:val="both"/>
        <w:rPr>
          <w:rFonts w:eastAsia="Times New Roman" w:cs="Times New Roman"/>
          <w:sz w:val="24"/>
          <w:szCs w:val="24"/>
          <w:lang w:val="ru-RU" w:eastAsia="ro-MD"/>
        </w:rPr>
      </w:pPr>
      <w:r w:rsidRPr="0090675A">
        <w:rPr>
          <w:rFonts w:eastAsia="Times New Roman" w:cs="Times New Roman"/>
          <w:sz w:val="24"/>
          <w:szCs w:val="24"/>
          <w:lang w:val="ru-RU" w:eastAsia="ro-MD"/>
        </w:rPr>
        <w:t>Во время вмешательства у пациента появились головные боли, шум в ушах, затуманенность зрения, и он был направлен для уточнения состояния в специализированный кардиологический центр.</w:t>
      </w:r>
    </w:p>
    <w:p w14:paraId="257D62DD" w14:textId="77777777" w:rsidR="006014E3" w:rsidRPr="0090675A" w:rsidRDefault="000246EA" w:rsidP="0090675A">
      <w:pPr>
        <w:spacing w:after="0" w:line="276" w:lineRule="auto"/>
        <w:jc w:val="both"/>
        <w:rPr>
          <w:rFonts w:eastAsia="Times New Roman" w:cs="Times New Roman"/>
          <w:sz w:val="24"/>
          <w:szCs w:val="24"/>
          <w:lang w:val="ru-RU" w:eastAsia="ro-MD"/>
        </w:rPr>
      </w:pPr>
      <w:r w:rsidRPr="0090675A">
        <w:rPr>
          <w:rFonts w:eastAsia="Times New Roman" w:cs="Times New Roman"/>
          <w:b/>
          <w:bCs/>
          <w:sz w:val="24"/>
          <w:szCs w:val="24"/>
          <w:lang w:val="ru-RU" w:eastAsia="ro-MD"/>
        </w:rPr>
        <w:t>Жалобы:</w:t>
      </w:r>
      <w:r w:rsidRPr="0090675A">
        <w:rPr>
          <w:rFonts w:eastAsia="Times New Roman" w:cs="Times New Roman"/>
          <w:sz w:val="24"/>
          <w:szCs w:val="24"/>
          <w:lang w:val="ru-RU" w:eastAsia="ro-MD"/>
        </w:rPr>
        <w:t xml:space="preserve"> утомляемость, головные боли, одышка, затуманенность зрения.</w:t>
      </w:r>
    </w:p>
    <w:p w14:paraId="56467341" w14:textId="77777777" w:rsidR="0090675A" w:rsidRDefault="000246EA" w:rsidP="0090675A">
      <w:pPr>
        <w:spacing w:after="100" w:afterAutospacing="1" w:line="276" w:lineRule="auto"/>
        <w:jc w:val="both"/>
        <w:rPr>
          <w:rFonts w:eastAsia="Times New Roman" w:cs="Times New Roman"/>
          <w:sz w:val="24"/>
          <w:szCs w:val="24"/>
          <w:lang w:val="ru-RU" w:eastAsia="ro-MD"/>
        </w:rPr>
      </w:pPr>
      <w:r w:rsidRPr="0090675A">
        <w:rPr>
          <w:rFonts w:eastAsia="Times New Roman" w:cs="Times New Roman"/>
          <w:b/>
          <w:bCs/>
          <w:sz w:val="24"/>
          <w:szCs w:val="24"/>
          <w:lang w:val="ru-RU" w:eastAsia="ro-MD"/>
        </w:rPr>
        <w:t>Объективно:</w:t>
      </w:r>
      <w:r w:rsidRPr="0090675A">
        <w:rPr>
          <w:rFonts w:eastAsia="Times New Roman" w:cs="Times New Roman"/>
          <w:sz w:val="24"/>
          <w:szCs w:val="24"/>
          <w:lang w:val="ru-RU" w:eastAsia="ro-MD"/>
        </w:rPr>
        <w:t xml:space="preserve"> кожа красная, лицо гиперемировано. АД — 210 на 100 мм рт. ст.</w:t>
      </w:r>
    </w:p>
    <w:p w14:paraId="67C05C94" w14:textId="77777777" w:rsidR="00FE5980" w:rsidRPr="00FE5980" w:rsidRDefault="000246EA" w:rsidP="0090675A">
      <w:pPr>
        <w:spacing w:after="100" w:afterAutospacing="1" w:line="276" w:lineRule="auto"/>
        <w:jc w:val="both"/>
        <w:rPr>
          <w:rFonts w:eastAsia="Times New Roman" w:cs="Times New Roman"/>
          <w:sz w:val="24"/>
          <w:szCs w:val="24"/>
          <w:lang w:val="ru-RU" w:eastAsia="ro-MD"/>
        </w:rPr>
      </w:pPr>
      <w:r w:rsidRPr="0090675A">
        <w:rPr>
          <w:rFonts w:eastAsia="Times New Roman" w:cs="Times New Roman"/>
          <w:b/>
          <w:bCs/>
          <w:sz w:val="24"/>
          <w:szCs w:val="24"/>
          <w:lang w:val="ru-RU" w:eastAsia="ro-MD"/>
        </w:rPr>
        <w:lastRenderedPageBreak/>
        <w:t>Вопросы:</w:t>
      </w:r>
    </w:p>
    <w:p w14:paraId="59AC7D0B"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1. Какое отделение сердца преимущественно поражено у пациента с гипертонической болезнью? Аргументируйте ответ.</w:t>
      </w:r>
    </w:p>
    <w:p w14:paraId="494602A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2473624">
          <v:rect id="_x0000_i1723" style="width:0;height:1.5pt" o:hralign="center" o:hrstd="t" o:hr="t" fillcolor="#a0a0a0" stroked="f"/>
        </w:pict>
      </w:r>
    </w:p>
    <w:p w14:paraId="1DE1DEC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0F4EC0D">
          <v:rect id="_x0000_i1724" style="width:0;height:1.5pt" o:hralign="center" o:hrstd="t" o:hr="t" fillcolor="#a0a0a0" stroked="f"/>
        </w:pict>
      </w:r>
    </w:p>
    <w:p w14:paraId="7D2D0F2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F109AEC">
          <v:rect id="_x0000_i1725" style="width:0;height:1.5pt" o:hralign="center" o:hrstd="t" o:hr="t" fillcolor="#a0a0a0" stroked="f"/>
        </w:pict>
      </w:r>
    </w:p>
    <w:p w14:paraId="44AC0DB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B140E4D">
          <v:rect id="_x0000_i1726" style="width:0;height:1.5pt" o:hralign="center" o:hrstd="t" o:hr="t" fillcolor="#a0a0a0" stroked="f"/>
        </w:pict>
      </w:r>
    </w:p>
    <w:p w14:paraId="1797BDC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B756D26">
          <v:rect id="_x0000_i1727" style="width:0;height:1.5pt" o:hralign="center" o:hrstd="t" o:hr="t" fillcolor="#a0a0a0" stroked="f"/>
        </w:pict>
      </w:r>
    </w:p>
    <w:p w14:paraId="3358B5B7"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2. Какой тип перегрузки сердца развивается при артериальной гипертензии? Опишите изменения внутрисердечной гемодинамики при перегрузке левого предсердия сопротивлением.</w:t>
      </w:r>
    </w:p>
    <w:p w14:paraId="6D40045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2E92818">
          <v:rect id="_x0000_i1728" style="width:0;height:1.5pt" o:hralign="center" o:hrstd="t" o:hr="t" fillcolor="#a0a0a0" stroked="f"/>
        </w:pict>
      </w:r>
    </w:p>
    <w:p w14:paraId="4BF2ABA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5B3D9AA">
          <v:rect id="_x0000_i1729" style="width:0;height:1.5pt" o:hralign="center" o:hrstd="t" o:hr="t" fillcolor="#a0a0a0" stroked="f"/>
        </w:pict>
      </w:r>
    </w:p>
    <w:p w14:paraId="37AF4AC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FB22A65">
          <v:rect id="_x0000_i1730" style="width:0;height:1.5pt" o:hralign="center" o:hrstd="t" o:hr="t" fillcolor="#a0a0a0" stroked="f"/>
        </w:pict>
      </w:r>
    </w:p>
    <w:p w14:paraId="5AD4A7D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1114427">
          <v:rect id="_x0000_i1731" style="width:0;height:1.5pt" o:hralign="center" o:hrstd="t" o:hr="t" fillcolor="#a0a0a0" stroked="f"/>
        </w:pict>
      </w:r>
    </w:p>
    <w:p w14:paraId="2B3773AB"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E704F60">
          <v:rect id="_x0000_i1732" style="width:0;height:1.5pt" o:hralign="center" o:hrstd="t" o:hr="t" fillcolor="#a0a0a0" stroked="f"/>
        </w:pict>
      </w:r>
    </w:p>
    <w:p w14:paraId="095D2012"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3. Опишите изменения внутрисердечной гемодинамики при перегрузке левого желудочка объемом (преднагрузка).</w:t>
      </w:r>
    </w:p>
    <w:p w14:paraId="54A407D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5A21375">
          <v:rect id="_x0000_i1733" style="width:0;height:1.5pt" o:hralign="center" o:hrstd="t" o:hr="t" fillcolor="#a0a0a0" stroked="f"/>
        </w:pict>
      </w:r>
    </w:p>
    <w:p w14:paraId="33CC960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5D13377">
          <v:rect id="_x0000_i1734" style="width:0;height:1.5pt" o:hralign="center" o:hrstd="t" o:hr="t" fillcolor="#a0a0a0" stroked="f"/>
        </w:pict>
      </w:r>
    </w:p>
    <w:p w14:paraId="4AA4276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5B02C67">
          <v:rect id="_x0000_i1735" style="width:0;height:1.5pt" o:hralign="center" o:hrstd="t" o:hr="t" fillcolor="#a0a0a0" stroked="f"/>
        </w:pict>
      </w:r>
    </w:p>
    <w:p w14:paraId="1687FE8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2A452E5">
          <v:rect id="_x0000_i1736" style="width:0;height:1.5pt" o:hralign="center" o:hrstd="t" o:hr="t" fillcolor="#a0a0a0" stroked="f"/>
        </w:pict>
      </w:r>
    </w:p>
    <w:p w14:paraId="7A3D04D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50CEF1C">
          <v:rect id="_x0000_i1737" style="width:0;height:1.5pt" o:hralign="center" o:hrstd="t" o:hr="t" fillcolor="#a0a0a0" stroked="f"/>
        </w:pict>
      </w:r>
    </w:p>
    <w:p w14:paraId="11EEBC77"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4. Какой тип гипертрофии развивается у пациентов с артериальной гипертензией, и какой отдел сердца преимущественно страдает? Опишите патогенетический механизм.</w:t>
      </w:r>
    </w:p>
    <w:p w14:paraId="0EC0E27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C3DEFCC">
          <v:rect id="_x0000_i1738" style="width:0;height:1.5pt" o:hralign="center" o:hrstd="t" o:hr="t" fillcolor="#a0a0a0" stroked="f"/>
        </w:pict>
      </w:r>
    </w:p>
    <w:p w14:paraId="18BDDDA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F252ACB">
          <v:rect id="_x0000_i1739" style="width:0;height:1.5pt" o:hralign="center" o:hrstd="t" o:hr="t" fillcolor="#a0a0a0" stroked="f"/>
        </w:pict>
      </w:r>
    </w:p>
    <w:p w14:paraId="46EC4BD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FE784BD">
          <v:rect id="_x0000_i1740" style="width:0;height:1.5pt" o:hralign="center" o:hrstd="t" o:hr="t" fillcolor="#a0a0a0" stroked="f"/>
        </w:pict>
      </w:r>
    </w:p>
    <w:p w14:paraId="7227707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FDC1C14">
          <v:rect id="_x0000_i1741" style="width:0;height:1.5pt" o:hralign="center" o:hrstd="t" o:hr="t" fillcolor="#a0a0a0" stroked="f"/>
        </w:pict>
      </w:r>
    </w:p>
    <w:p w14:paraId="6E11955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A2E07CE">
          <v:rect id="_x0000_i1742" style="width:0;height:1.5pt" o:hralign="center" o:hrstd="t" o:hr="t" fillcolor="#a0a0a0" stroked="f"/>
        </w:pict>
      </w:r>
    </w:p>
    <w:p w14:paraId="339BE36F"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5. Каков механизм истощения сердечных функций при концентрической гипертрофии?</w:t>
      </w:r>
    </w:p>
    <w:p w14:paraId="7E70DA49"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2EE29D3">
          <v:rect id="_x0000_i1743" style="width:0;height:1.5pt" o:hralign="center" o:hrstd="t" o:hr="t" fillcolor="#a0a0a0" stroked="f"/>
        </w:pict>
      </w:r>
    </w:p>
    <w:p w14:paraId="4A730ED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5C76223">
          <v:rect id="_x0000_i1744" style="width:0;height:1.5pt" o:hralign="center" o:hrstd="t" o:hr="t" fillcolor="#a0a0a0" stroked="f"/>
        </w:pict>
      </w:r>
    </w:p>
    <w:p w14:paraId="3B0E274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D0CB46E">
          <v:rect id="_x0000_i1745" style="width:0;height:1.5pt" o:hralign="center" o:hrstd="t" o:hr="t" fillcolor="#a0a0a0" stroked="f"/>
        </w:pict>
      </w:r>
    </w:p>
    <w:p w14:paraId="290687D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B72A006">
          <v:rect id="_x0000_i1746" style="width:0;height:1.5pt" o:hralign="center" o:hrstd="t" o:hr="t" fillcolor="#a0a0a0" stroked="f"/>
        </w:pict>
      </w:r>
    </w:p>
    <w:p w14:paraId="7A963F4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771EBA2">
          <v:rect id="_x0000_i1747" style="width:0;height:1.5pt" o:hralign="center" o:hrstd="t" o:hr="t" fillcolor="#a0a0a0" stroked="f"/>
        </w:pict>
      </w:r>
    </w:p>
    <w:p w14:paraId="7105C65A"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6. Где развивается венозный застой у данного пациента, и какими механизмами объясняются венозный застой в лёгких и отёк лёгких?</w:t>
      </w:r>
    </w:p>
    <w:p w14:paraId="059762C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28697D72">
          <v:rect id="_x0000_i1748" style="width:0;height:1.5pt" o:hralign="center" o:hrstd="t" o:hr="t" fillcolor="#a0a0a0" stroked="f"/>
        </w:pict>
      </w:r>
    </w:p>
    <w:p w14:paraId="1BB6594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1FE3EDA">
          <v:rect id="_x0000_i1749" style="width:0;height:1.5pt" o:hralign="center" o:hrstd="t" o:hr="t" fillcolor="#a0a0a0" stroked="f"/>
        </w:pict>
      </w:r>
    </w:p>
    <w:p w14:paraId="3D8B7D2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1BE1320">
          <v:rect id="_x0000_i1750" style="width:0;height:1.5pt" o:hralign="center" o:hrstd="t" o:hr="t" fillcolor="#a0a0a0" stroked="f"/>
        </w:pict>
      </w:r>
    </w:p>
    <w:p w14:paraId="2B4C961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3F09C0D">
          <v:rect id="_x0000_i1751" style="width:0;height:1.5pt" o:hralign="center" o:hrstd="t" o:hr="t" fillcolor="#a0a0a0" stroked="f"/>
        </w:pict>
      </w:r>
    </w:p>
    <w:p w14:paraId="342692D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09F6801">
          <v:rect id="_x0000_i1752" style="width:0;height:1.5pt" o:hralign="center" o:hrstd="t" o:hr="t" fillcolor="#a0a0a0" stroked="f"/>
        </w:pict>
      </w:r>
    </w:p>
    <w:p w14:paraId="46DB716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E65BA90">
          <v:rect id="_x0000_i1753" style="width:0;height:1.5pt" o:hralign="center" o:hrstd="t" o:hr="t" fillcolor="#a0a0a0" stroked="f"/>
        </w:pict>
      </w:r>
    </w:p>
    <w:p w14:paraId="6B9A8AEE" w14:textId="77777777" w:rsidR="006014E3" w:rsidRPr="0090675A" w:rsidRDefault="00A458DA" w:rsidP="001001A6">
      <w:pPr>
        <w:rPr>
          <w:lang w:val="ru-RU"/>
        </w:rPr>
      </w:pPr>
    </w:p>
    <w:p w14:paraId="22D0B8BC" w14:textId="77777777" w:rsidR="00F12C76" w:rsidRPr="0090675A" w:rsidRDefault="00F12C76" w:rsidP="006C0B77">
      <w:pPr>
        <w:spacing w:after="0"/>
        <w:ind w:firstLine="709"/>
        <w:jc w:val="both"/>
        <w:rPr>
          <w:lang w:val="ru-RU"/>
        </w:rPr>
      </w:pPr>
    </w:p>
    <w:p w14:paraId="3C4BC9E8" w14:textId="77777777" w:rsidR="006014E3" w:rsidRPr="0090675A" w:rsidRDefault="00A458DA" w:rsidP="006C0B77">
      <w:pPr>
        <w:spacing w:after="0"/>
        <w:ind w:firstLine="709"/>
        <w:jc w:val="both"/>
        <w:rPr>
          <w:lang w:val="ru-RU"/>
        </w:rPr>
      </w:pPr>
    </w:p>
    <w:p w14:paraId="428D994E" w14:textId="77777777" w:rsidR="006014E3" w:rsidRPr="0090675A" w:rsidRDefault="00A458DA" w:rsidP="006C0B77">
      <w:pPr>
        <w:spacing w:after="0"/>
        <w:ind w:firstLine="709"/>
        <w:jc w:val="both"/>
        <w:rPr>
          <w:lang w:val="ru-RU"/>
        </w:rPr>
      </w:pPr>
    </w:p>
    <w:p w14:paraId="4D3F1EE0" w14:textId="77777777" w:rsidR="006014E3" w:rsidRPr="0090675A" w:rsidRDefault="00A458DA" w:rsidP="00367F6D">
      <w:pPr>
        <w:spacing w:after="0"/>
        <w:jc w:val="center"/>
        <w:rPr>
          <w:rFonts w:cs="Times New Roman"/>
          <w:b/>
          <w:bCs/>
          <w:color w:val="FF0000"/>
          <w:szCs w:val="28"/>
          <w:lang w:val="ru-RU"/>
        </w:rPr>
      </w:pPr>
    </w:p>
    <w:p w14:paraId="0990538A" w14:textId="77777777" w:rsidR="006014E3" w:rsidRPr="0090675A" w:rsidRDefault="00A458DA" w:rsidP="00367F6D">
      <w:pPr>
        <w:spacing w:after="0"/>
        <w:jc w:val="center"/>
        <w:rPr>
          <w:rFonts w:cs="Times New Roman"/>
          <w:b/>
          <w:bCs/>
          <w:color w:val="FF0000"/>
          <w:szCs w:val="28"/>
          <w:lang w:val="ru-RU"/>
        </w:rPr>
      </w:pPr>
    </w:p>
    <w:p w14:paraId="00E198A6" w14:textId="77777777" w:rsidR="006014E3" w:rsidRPr="0090675A" w:rsidRDefault="00A458DA" w:rsidP="00367F6D">
      <w:pPr>
        <w:spacing w:after="0"/>
        <w:jc w:val="center"/>
        <w:rPr>
          <w:rFonts w:cs="Times New Roman"/>
          <w:b/>
          <w:bCs/>
          <w:color w:val="FF0000"/>
          <w:szCs w:val="28"/>
          <w:lang w:val="ru-RU"/>
        </w:rPr>
      </w:pPr>
    </w:p>
    <w:p w14:paraId="69A9BEAA" w14:textId="77777777" w:rsidR="006014E3" w:rsidRPr="0090675A" w:rsidRDefault="00A458DA" w:rsidP="00367F6D">
      <w:pPr>
        <w:spacing w:after="0"/>
        <w:jc w:val="center"/>
        <w:rPr>
          <w:rFonts w:cs="Times New Roman"/>
          <w:b/>
          <w:bCs/>
          <w:color w:val="FF0000"/>
          <w:szCs w:val="28"/>
          <w:lang w:val="ru-RU"/>
        </w:rPr>
      </w:pPr>
    </w:p>
    <w:p w14:paraId="30047FF6" w14:textId="77777777" w:rsidR="006014E3" w:rsidRPr="0090675A" w:rsidRDefault="00A458DA" w:rsidP="00367F6D">
      <w:pPr>
        <w:spacing w:after="0"/>
        <w:jc w:val="center"/>
        <w:rPr>
          <w:rFonts w:cs="Times New Roman"/>
          <w:b/>
          <w:bCs/>
          <w:color w:val="FF0000"/>
          <w:szCs w:val="28"/>
          <w:lang w:val="ru-RU"/>
        </w:rPr>
      </w:pPr>
    </w:p>
    <w:p w14:paraId="37ADDD81" w14:textId="77777777" w:rsidR="006014E3" w:rsidRPr="0090675A" w:rsidRDefault="00A458DA" w:rsidP="00367F6D">
      <w:pPr>
        <w:spacing w:after="0"/>
        <w:jc w:val="center"/>
        <w:rPr>
          <w:rFonts w:cs="Times New Roman"/>
          <w:b/>
          <w:bCs/>
          <w:color w:val="FF0000"/>
          <w:szCs w:val="28"/>
          <w:lang w:val="ru-RU"/>
        </w:rPr>
      </w:pPr>
    </w:p>
    <w:p w14:paraId="24176F3D" w14:textId="77777777" w:rsidR="006014E3" w:rsidRPr="0090675A" w:rsidRDefault="00A458DA" w:rsidP="00367F6D">
      <w:pPr>
        <w:spacing w:after="0"/>
        <w:jc w:val="center"/>
        <w:rPr>
          <w:rFonts w:cs="Times New Roman"/>
          <w:b/>
          <w:bCs/>
          <w:color w:val="FF0000"/>
          <w:szCs w:val="28"/>
          <w:lang w:val="ru-RU"/>
        </w:rPr>
      </w:pPr>
    </w:p>
    <w:p w14:paraId="321334AD" w14:textId="77777777" w:rsidR="006014E3" w:rsidRPr="0090675A" w:rsidRDefault="00A458DA" w:rsidP="00367F6D">
      <w:pPr>
        <w:spacing w:after="0"/>
        <w:jc w:val="center"/>
        <w:rPr>
          <w:rFonts w:cs="Times New Roman"/>
          <w:b/>
          <w:bCs/>
          <w:color w:val="FF0000"/>
          <w:szCs w:val="28"/>
          <w:lang w:val="ru-RU"/>
        </w:rPr>
      </w:pPr>
    </w:p>
    <w:p w14:paraId="25D8AF8F" w14:textId="77777777" w:rsidR="00FE5980" w:rsidRPr="0090675A" w:rsidRDefault="000246EA" w:rsidP="00367F6D">
      <w:pPr>
        <w:spacing w:after="0"/>
        <w:jc w:val="center"/>
        <w:rPr>
          <w:rFonts w:cs="Times New Roman"/>
          <w:b/>
          <w:bCs/>
          <w:szCs w:val="28"/>
          <w:lang w:val="ru-RU"/>
        </w:rPr>
      </w:pPr>
      <w:r w:rsidRPr="0090675A">
        <w:rPr>
          <w:rFonts w:cs="Times New Roman"/>
          <w:b/>
          <w:bCs/>
          <w:szCs w:val="28"/>
          <w:lang w:val="ru-RU"/>
        </w:rPr>
        <w:br w:type="page"/>
      </w:r>
    </w:p>
    <w:p w14:paraId="04D3CB35" w14:textId="5641DDE0" w:rsidR="006014E3" w:rsidRPr="0090675A" w:rsidRDefault="000246EA" w:rsidP="00367F6D">
      <w:pPr>
        <w:spacing w:after="0"/>
        <w:jc w:val="center"/>
        <w:rPr>
          <w:rFonts w:cs="Times New Roman"/>
          <w:b/>
          <w:bCs/>
          <w:szCs w:val="28"/>
          <w:lang w:val="ru-RU"/>
        </w:rPr>
      </w:pPr>
      <w:r w:rsidRPr="0090675A">
        <w:rPr>
          <w:rFonts w:cs="Times New Roman"/>
          <w:b/>
          <w:bCs/>
          <w:szCs w:val="28"/>
          <w:lang w:val="ru-RU"/>
        </w:rPr>
        <w:lastRenderedPageBreak/>
        <w:t xml:space="preserve">Тема </w:t>
      </w:r>
      <w:r w:rsidR="00B45521">
        <w:rPr>
          <w:rFonts w:cs="Times New Roman"/>
          <w:b/>
          <w:bCs/>
          <w:szCs w:val="28"/>
          <w:lang w:val="ro-RO"/>
        </w:rPr>
        <w:t>9</w:t>
      </w:r>
      <w:r w:rsidRPr="0090675A">
        <w:rPr>
          <w:rFonts w:cs="Times New Roman"/>
          <w:b/>
          <w:bCs/>
          <w:szCs w:val="28"/>
          <w:lang w:val="ru-RU"/>
        </w:rPr>
        <w:t>:</w:t>
      </w:r>
      <w:r w:rsidRPr="0090675A">
        <w:rPr>
          <w:rFonts w:eastAsia="Times New Roman" w:cs="Times New Roman"/>
          <w:sz w:val="22"/>
          <w:lang w:val="ru-RU" w:eastAsia="ru-RU"/>
        </w:rPr>
        <w:t xml:space="preserve"> </w:t>
      </w:r>
      <w:r w:rsidRPr="0090675A">
        <w:rPr>
          <w:rFonts w:cs="Times New Roman"/>
          <w:b/>
          <w:bCs/>
          <w:szCs w:val="28"/>
          <w:lang w:val="ru-RU"/>
        </w:rPr>
        <w:t>Физиопатология пищеварительной системы и печени. Клинические проявления в полости рта</w:t>
      </w:r>
    </w:p>
    <w:p w14:paraId="4C2763F4" w14:textId="77777777" w:rsidR="006014E3" w:rsidRPr="0090675A" w:rsidRDefault="00A458DA" w:rsidP="00367F6D">
      <w:pPr>
        <w:spacing w:after="0"/>
        <w:jc w:val="center"/>
        <w:rPr>
          <w:rFonts w:cs="Times New Roman"/>
          <w:b/>
          <w:bCs/>
          <w:color w:val="FF0000"/>
          <w:szCs w:val="28"/>
          <w:lang w:val="ru-RU"/>
        </w:rPr>
      </w:pPr>
    </w:p>
    <w:p w14:paraId="1E326E38" w14:textId="77777777" w:rsidR="006014E3" w:rsidRPr="0090675A" w:rsidRDefault="000246EA" w:rsidP="006014E3">
      <w:pPr>
        <w:spacing w:before="100" w:beforeAutospacing="1" w:after="100" w:afterAutospacing="1" w:line="360" w:lineRule="auto"/>
        <w:jc w:val="center"/>
        <w:rPr>
          <w:rFonts w:eastAsia="Times New Roman" w:cs="Times New Roman"/>
          <w:sz w:val="24"/>
          <w:szCs w:val="24"/>
          <w:lang w:val="ru-RU" w:eastAsia="ro-MD"/>
        </w:rPr>
      </w:pPr>
      <w:r w:rsidRPr="0090675A">
        <w:rPr>
          <w:rFonts w:eastAsia="Times New Roman" w:cs="Times New Roman"/>
          <w:b/>
          <w:bCs/>
          <w:sz w:val="24"/>
          <w:szCs w:val="24"/>
          <w:lang w:val="ru-RU" w:eastAsia="ro-MD"/>
        </w:rPr>
        <w:t>Ситуационная задача 1</w:t>
      </w:r>
    </w:p>
    <w:p w14:paraId="0FBB2760" w14:textId="77777777" w:rsidR="006014E3" w:rsidRPr="0090675A" w:rsidRDefault="000246EA" w:rsidP="000246EA">
      <w:pPr>
        <w:spacing w:after="0" w:line="276" w:lineRule="auto"/>
        <w:jc w:val="both"/>
        <w:rPr>
          <w:rFonts w:cs="Times New Roman"/>
          <w:sz w:val="24"/>
          <w:szCs w:val="24"/>
          <w:lang w:val="ru-RU"/>
        </w:rPr>
      </w:pPr>
      <w:r w:rsidRPr="0090675A">
        <w:rPr>
          <w:rFonts w:cs="Times New Roman"/>
          <w:sz w:val="24"/>
          <w:szCs w:val="24"/>
          <w:lang w:val="ru-RU"/>
        </w:rPr>
        <w:t>Пациент Д., 50 лет, жалуется на постоянную боль в эпигастрии, усиливающуюся после еды, сопровождающуюся тошнотой и периодической рвотой. Он также сообщил о потере веса примерно на 6 кг за последние 2 месяца. Страдает запорами. Пациент регулярно принимает нестероидные противовоспалительные препараты (НПВП) по поводу хронической боли в спине.</w:t>
      </w:r>
    </w:p>
    <w:p w14:paraId="19E236DD" w14:textId="77777777" w:rsidR="006014E3" w:rsidRPr="0090675A" w:rsidRDefault="000246EA" w:rsidP="000246EA">
      <w:pPr>
        <w:spacing w:after="0" w:line="276" w:lineRule="auto"/>
        <w:jc w:val="both"/>
        <w:rPr>
          <w:rFonts w:cs="Times New Roman"/>
          <w:sz w:val="24"/>
          <w:szCs w:val="24"/>
          <w:lang w:val="ru-RU"/>
        </w:rPr>
      </w:pPr>
      <w:r w:rsidRPr="0090675A">
        <w:rPr>
          <w:rFonts w:cs="Times New Roman"/>
          <w:b/>
          <w:bCs/>
          <w:sz w:val="24"/>
          <w:szCs w:val="24"/>
          <w:lang w:val="ru-RU"/>
        </w:rPr>
        <w:t>Объективно:</w:t>
      </w:r>
      <w:r w:rsidRPr="0090675A">
        <w:rPr>
          <w:rFonts w:cs="Times New Roman"/>
          <w:sz w:val="24"/>
          <w:szCs w:val="24"/>
          <w:lang w:val="ru-RU"/>
        </w:rPr>
        <w:t xml:space="preserve"> болезненность в эпигастрии</w:t>
      </w:r>
    </w:p>
    <w:p w14:paraId="165F7D7A" w14:textId="77777777" w:rsidR="006014E3" w:rsidRPr="0090675A" w:rsidRDefault="000246EA" w:rsidP="000246EA">
      <w:pPr>
        <w:spacing w:after="0" w:line="276" w:lineRule="auto"/>
        <w:jc w:val="both"/>
        <w:rPr>
          <w:rFonts w:cs="Times New Roman"/>
          <w:sz w:val="24"/>
          <w:szCs w:val="24"/>
          <w:lang w:val="ru-RU"/>
        </w:rPr>
      </w:pPr>
      <w:r w:rsidRPr="0090675A">
        <w:rPr>
          <w:rFonts w:cs="Times New Roman"/>
          <w:b/>
          <w:bCs/>
          <w:sz w:val="24"/>
          <w:szCs w:val="24"/>
          <w:lang w:val="ru-RU"/>
        </w:rPr>
        <w:t>При эндоскопии</w:t>
      </w:r>
      <w:r w:rsidRPr="0090675A">
        <w:rPr>
          <w:rFonts w:cs="Times New Roman"/>
          <w:sz w:val="24"/>
          <w:szCs w:val="24"/>
          <w:lang w:val="ru-RU"/>
        </w:rPr>
        <w:t xml:space="preserve"> верхних отделов желудочно-кишечного тракта выявлено язвенное поражение передней стенки антрума желудка.</w:t>
      </w:r>
    </w:p>
    <w:p w14:paraId="685D65D8" w14:textId="77777777" w:rsidR="006014E3" w:rsidRPr="0090675A" w:rsidRDefault="00A458DA" w:rsidP="006014E3">
      <w:pPr>
        <w:spacing w:after="0" w:line="360" w:lineRule="auto"/>
        <w:jc w:val="both"/>
        <w:rPr>
          <w:rFonts w:cs="Times New Roman"/>
          <w:sz w:val="24"/>
          <w:szCs w:val="24"/>
          <w:lang w:val="ru-RU"/>
        </w:rPr>
      </w:pPr>
    </w:p>
    <w:p w14:paraId="6218F5F8" w14:textId="77777777" w:rsidR="00FE5980" w:rsidRPr="00FE5980" w:rsidRDefault="000246EA" w:rsidP="00FE5980">
      <w:pPr>
        <w:spacing w:after="0" w:line="360" w:lineRule="auto"/>
        <w:jc w:val="both"/>
        <w:rPr>
          <w:rFonts w:cs="Times New Roman"/>
          <w:b/>
          <w:bCs/>
          <w:sz w:val="24"/>
          <w:szCs w:val="24"/>
          <w:lang w:val="ru-RU"/>
        </w:rPr>
      </w:pPr>
      <w:r w:rsidRPr="0090675A">
        <w:rPr>
          <w:rFonts w:cs="Times New Roman"/>
          <w:b/>
          <w:bCs/>
          <w:sz w:val="24"/>
          <w:szCs w:val="24"/>
          <w:lang w:val="ru-RU"/>
        </w:rPr>
        <w:t>Вопросы:</w:t>
      </w:r>
    </w:p>
    <w:p w14:paraId="72A11783"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1. Каковы патогенетические механизмы, способствовавшие ульцерогенезу желудка на фоне хронического приема нестероидных противовоспалительных препаратов?</w:t>
      </w:r>
    </w:p>
    <w:p w14:paraId="290FF66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FB31C19">
          <v:rect id="_x0000_i1754" style="width:0;height:1.5pt" o:hralign="center" o:hrstd="t" o:hr="t" fillcolor="#a0a0a0" stroked="f"/>
        </w:pict>
      </w:r>
    </w:p>
    <w:p w14:paraId="646D748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549D99A">
          <v:rect id="_x0000_i1755" style="width:0;height:1.5pt" o:hralign="center" o:hrstd="t" o:hr="t" fillcolor="#a0a0a0" stroked="f"/>
        </w:pict>
      </w:r>
    </w:p>
    <w:p w14:paraId="561D7E4B"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D2DBFB7">
          <v:rect id="_x0000_i1756" style="width:0;height:1.5pt" o:hralign="center" o:hrstd="t" o:hr="t" fillcolor="#a0a0a0" stroked="f"/>
        </w:pict>
      </w:r>
    </w:p>
    <w:p w14:paraId="4482F61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F208FFD">
          <v:rect id="_x0000_i1757" style="width:0;height:1.5pt" o:hralign="center" o:hrstd="t" o:hr="t" fillcolor="#a0a0a0" stroked="f"/>
        </w:pict>
      </w:r>
    </w:p>
    <w:p w14:paraId="6F287B7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F40EC2D">
          <v:rect id="_x0000_i1758" style="width:0;height:1.5pt" o:hralign="center" o:hrstd="t" o:hr="t" fillcolor="#a0a0a0" stroked="f"/>
        </w:pict>
      </w:r>
    </w:p>
    <w:p w14:paraId="7F1588A0"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2. Какие агрессивные этиологические факторы могут способствовать ульцерогенезу желудка и двенадцатиперстной кишки?</w:t>
      </w:r>
    </w:p>
    <w:p w14:paraId="782760D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8B13937">
          <v:rect id="_x0000_i1759" style="width:0;height:1.5pt" o:hralign="center" o:hrstd="t" o:hr="t" fillcolor="#a0a0a0" stroked="f"/>
        </w:pict>
      </w:r>
    </w:p>
    <w:p w14:paraId="19BA84D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1ECB5AA">
          <v:rect id="_x0000_i1760" style="width:0;height:1.5pt" o:hralign="center" o:hrstd="t" o:hr="t" fillcolor="#a0a0a0" stroked="f"/>
        </w:pict>
      </w:r>
    </w:p>
    <w:p w14:paraId="23875EF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1022DEC">
          <v:rect id="_x0000_i1761" style="width:0;height:1.5pt" o:hralign="center" o:hrstd="t" o:hr="t" fillcolor="#a0a0a0" stroked="f"/>
        </w:pict>
      </w:r>
    </w:p>
    <w:p w14:paraId="1B52CCF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BA8978A">
          <v:rect id="_x0000_i1762" style="width:0;height:1.5pt" o:hralign="center" o:hrstd="t" o:hr="t" fillcolor="#a0a0a0" stroked="f"/>
        </w:pict>
      </w:r>
    </w:p>
    <w:p w14:paraId="528D47F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DCA7D0B">
          <v:rect id="_x0000_i1763" style="width:0;height:1.5pt" o:hralign="center" o:hrstd="t" o:hr="t" fillcolor="#a0a0a0" stroked="f"/>
        </w:pict>
      </w:r>
    </w:p>
    <w:p w14:paraId="110F9A37"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3. Перечислите и объясните защитные механизмы слизистой оболочки желудка, противостоящие агрессивным воздействиям.</w:t>
      </w:r>
    </w:p>
    <w:p w14:paraId="1E9BF9A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C2C0F21">
          <v:rect id="_x0000_i1764" style="width:0;height:1.5pt" o:hralign="center" o:hrstd="t" o:hr="t" fillcolor="#a0a0a0" stroked="f"/>
        </w:pict>
      </w:r>
    </w:p>
    <w:p w14:paraId="60C4AAE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14D097B">
          <v:rect id="_x0000_i1765" style="width:0;height:1.5pt" o:hralign="center" o:hrstd="t" o:hr="t" fillcolor="#a0a0a0" stroked="f"/>
        </w:pict>
      </w:r>
    </w:p>
    <w:p w14:paraId="73DCF45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37178C4">
          <v:rect id="_x0000_i1766" style="width:0;height:1.5pt" o:hralign="center" o:hrstd="t" o:hr="t" fillcolor="#a0a0a0" stroked="f"/>
        </w:pict>
      </w:r>
    </w:p>
    <w:p w14:paraId="7E97D0E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332E32D">
          <v:rect id="_x0000_i1767" style="width:0;height:1.5pt" o:hralign="center" o:hrstd="t" o:hr="t" fillcolor="#a0a0a0" stroked="f"/>
        </w:pict>
      </w:r>
    </w:p>
    <w:p w14:paraId="2136197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2420560">
          <v:rect id="_x0000_i1768" style="width:0;height:1.5pt" o:hralign="center" o:hrstd="t" o:hr="t" fillcolor="#a0a0a0" stroked="f"/>
        </w:pict>
      </w:r>
    </w:p>
    <w:p w14:paraId="337AD0B4"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4. Какие патогенетические механизмы способствуют развитию повышенной кислотности желудка?</w:t>
      </w:r>
    </w:p>
    <w:p w14:paraId="09A55C4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09D4E70E">
          <v:rect id="_x0000_i1769" style="width:0;height:1.5pt" o:hralign="center" o:hrstd="t" o:hr="t" fillcolor="#a0a0a0" stroked="f"/>
        </w:pict>
      </w:r>
    </w:p>
    <w:p w14:paraId="27D14C2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7B0B9E2">
          <v:rect id="_x0000_i1770" style="width:0;height:1.5pt" o:hralign="center" o:hrstd="t" o:hr="t" fillcolor="#a0a0a0" stroked="f"/>
        </w:pict>
      </w:r>
    </w:p>
    <w:p w14:paraId="23628D5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1D7FCF9">
          <v:rect id="_x0000_i1771" style="width:0;height:1.5pt" o:hralign="center" o:hrstd="t" o:hr="t" fillcolor="#a0a0a0" stroked="f"/>
        </w:pict>
      </w:r>
    </w:p>
    <w:p w14:paraId="16D620E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610CF8C">
          <v:rect id="_x0000_i1772" style="width:0;height:1.5pt" o:hralign="center" o:hrstd="t" o:hr="t" fillcolor="#a0a0a0" stroked="f"/>
        </w:pict>
      </w:r>
    </w:p>
    <w:p w14:paraId="2FB8D18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DF707B3">
          <v:rect id="_x0000_i1773" style="width:0;height:1.5pt" o:hralign="center" o:hrstd="t" o:hr="t" fillcolor="#a0a0a0" stroked="f"/>
        </w:pict>
      </w:r>
    </w:p>
    <w:p w14:paraId="604BD853"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5. Как изменяется моторная, эвакуаторная, всасывательная и резервуарная функции желудка при повышенной кислотности желудка?</w:t>
      </w:r>
    </w:p>
    <w:p w14:paraId="58B6DAA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8EF2FB3">
          <v:rect id="_x0000_i1774" style="width:0;height:1.5pt" o:hralign="center" o:hrstd="t" o:hr="t" fillcolor="#a0a0a0" stroked="f"/>
        </w:pict>
      </w:r>
    </w:p>
    <w:p w14:paraId="79EEB46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B05BF6B">
          <v:rect id="_x0000_i1775" style="width:0;height:1.5pt" o:hralign="center" o:hrstd="t" o:hr="t" fillcolor="#a0a0a0" stroked="f"/>
        </w:pict>
      </w:r>
    </w:p>
    <w:p w14:paraId="558B795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68D3A19">
          <v:rect id="_x0000_i1776" style="width:0;height:1.5pt" o:hralign="center" o:hrstd="t" o:hr="t" fillcolor="#a0a0a0" stroked="f"/>
        </w:pict>
      </w:r>
    </w:p>
    <w:p w14:paraId="62BA886B"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2FA9CD6">
          <v:rect id="_x0000_i1777" style="width:0;height:1.5pt" o:hralign="center" o:hrstd="t" o:hr="t" fillcolor="#a0a0a0" stroked="f"/>
        </w:pict>
      </w:r>
    </w:p>
    <w:p w14:paraId="2910693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35F89B8">
          <v:rect id="_x0000_i1778" style="width:0;height:1.5pt" o:hralign="center" o:hrstd="t" o:hr="t" fillcolor="#a0a0a0" stroked="f"/>
        </w:pict>
      </w:r>
    </w:p>
    <w:p w14:paraId="75A0E527"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6. Как изменяется пищеварение и моторика кишечника в условиях желудочной гиперацидности?</w:t>
      </w:r>
    </w:p>
    <w:p w14:paraId="3883ED4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33338BB">
          <v:rect id="_x0000_i1779" style="width:0;height:1.5pt" o:hralign="center" o:hrstd="t" o:hr="t" fillcolor="#a0a0a0" stroked="f"/>
        </w:pict>
      </w:r>
    </w:p>
    <w:p w14:paraId="383263A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F140C17">
          <v:rect id="_x0000_i1780" style="width:0;height:1.5pt" o:hralign="center" o:hrstd="t" o:hr="t" fillcolor="#a0a0a0" stroked="f"/>
        </w:pict>
      </w:r>
    </w:p>
    <w:p w14:paraId="0026EE7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F20A400">
          <v:rect id="_x0000_i1781" style="width:0;height:1.5pt" o:hralign="center" o:hrstd="t" o:hr="t" fillcolor="#a0a0a0" stroked="f"/>
        </w:pict>
      </w:r>
    </w:p>
    <w:p w14:paraId="7097266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2405F15">
          <v:rect id="_x0000_i1782" style="width:0;height:1.5pt" o:hralign="center" o:hrstd="t" o:hr="t" fillcolor="#a0a0a0" stroked="f"/>
        </w:pict>
      </w:r>
    </w:p>
    <w:p w14:paraId="71A9B2E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A8C5C41">
          <v:rect id="_x0000_i1783" style="width:0;height:1.5pt" o:hralign="center" o:hrstd="t" o:hr="t" fillcolor="#a0a0a0" stroked="f"/>
        </w:pict>
      </w:r>
    </w:p>
    <w:p w14:paraId="1640726D"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7. Какие факторы и механизмы способствуют развитию гипоацидности желудка?</w:t>
      </w:r>
    </w:p>
    <w:p w14:paraId="41728FD9"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5BC093A">
          <v:rect id="_x0000_i1784" style="width:0;height:1.5pt" o:hralign="center" o:hrstd="t" o:hr="t" fillcolor="#a0a0a0" stroked="f"/>
        </w:pict>
      </w:r>
    </w:p>
    <w:p w14:paraId="63053FE9"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9BAA0DB">
          <v:rect id="_x0000_i1785" style="width:0;height:1.5pt" o:hralign="center" o:hrstd="t" o:hr="t" fillcolor="#a0a0a0" stroked="f"/>
        </w:pict>
      </w:r>
    </w:p>
    <w:p w14:paraId="5B71C3C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7B9C089">
          <v:rect id="_x0000_i1786" style="width:0;height:1.5pt" o:hralign="center" o:hrstd="t" o:hr="t" fillcolor="#a0a0a0" stroked="f"/>
        </w:pict>
      </w:r>
    </w:p>
    <w:p w14:paraId="3671A0D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C1C0C7B">
          <v:rect id="_x0000_i1787" style="width:0;height:1.5pt" o:hralign="center" o:hrstd="t" o:hr="t" fillcolor="#a0a0a0" stroked="f"/>
        </w:pict>
      </w:r>
    </w:p>
    <w:p w14:paraId="4033F3E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B1793CF">
          <v:rect id="_x0000_i1788" style="width:0;height:1.5pt" o:hralign="center" o:hrstd="t" o:hr="t" fillcolor="#a0a0a0" stroked="f"/>
        </w:pict>
      </w:r>
    </w:p>
    <w:p w14:paraId="2420CDAB"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8. Как изменяется моторная, эвакуаторная, абсорбционная и резервуарная функции желудка в условиях гипоацидности желудка?</w:t>
      </w:r>
    </w:p>
    <w:p w14:paraId="197EF06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28E7731">
          <v:rect id="_x0000_i1789" style="width:0;height:1.5pt" o:hralign="center" o:hrstd="t" o:hr="t" fillcolor="#a0a0a0" stroked="f"/>
        </w:pict>
      </w:r>
    </w:p>
    <w:p w14:paraId="35D9DD7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E7F6A8B">
          <v:rect id="_x0000_i1790" style="width:0;height:1.5pt" o:hralign="center" o:hrstd="t" o:hr="t" fillcolor="#a0a0a0" stroked="f"/>
        </w:pict>
      </w:r>
    </w:p>
    <w:p w14:paraId="0210DDB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92724DF">
          <v:rect id="_x0000_i1791" style="width:0;height:1.5pt" o:hralign="center" o:hrstd="t" o:hr="t" fillcolor="#a0a0a0" stroked="f"/>
        </w:pict>
      </w:r>
    </w:p>
    <w:p w14:paraId="5C17838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DBE58B4">
          <v:rect id="_x0000_i1792" style="width:0;height:1.5pt" o:hralign="center" o:hrstd="t" o:hr="t" fillcolor="#a0a0a0" stroked="f"/>
        </w:pict>
      </w:r>
    </w:p>
    <w:p w14:paraId="0D1D08F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A5DB51F">
          <v:rect id="_x0000_i1793" style="width:0;height:1.5pt" o:hralign="center" o:hrstd="t" o:hr="t" fillcolor="#a0a0a0" stroked="f"/>
        </w:pict>
      </w:r>
    </w:p>
    <w:p w14:paraId="2DEEBEEF"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9. Как изменяется пищеварение и моторика кишечника в условиях гипоацидности желудка?</w:t>
      </w:r>
    </w:p>
    <w:p w14:paraId="3B1F955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7FA6E41">
          <v:rect id="_x0000_i1794" style="width:0;height:1.5pt" o:hralign="center" o:hrstd="t" o:hr="t" fillcolor="#a0a0a0" stroked="f"/>
        </w:pict>
      </w:r>
    </w:p>
    <w:p w14:paraId="45B00AA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D64A787">
          <v:rect id="_x0000_i1795" style="width:0;height:1.5pt" o:hralign="center" o:hrstd="t" o:hr="t" fillcolor="#a0a0a0" stroked="f"/>
        </w:pict>
      </w:r>
    </w:p>
    <w:p w14:paraId="0D94CA4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97BBFE1">
          <v:rect id="_x0000_i1796" style="width:0;height:1.5pt" o:hralign="center" o:hrstd="t" o:hr="t" fillcolor="#a0a0a0" stroked="f"/>
        </w:pict>
      </w:r>
    </w:p>
    <w:p w14:paraId="202024E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B7D12C7">
          <v:rect id="_x0000_i1797" style="width:0;height:1.5pt" o:hralign="center" o:hrstd="t" o:hr="t" fillcolor="#a0a0a0" stroked="f"/>
        </w:pict>
      </w:r>
    </w:p>
    <w:p w14:paraId="0C34DDC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8460F79">
          <v:rect id="_x0000_i1798" style="width:0;height:1.5pt" o:hralign="center" o:hrstd="t" o:hr="t" fillcolor="#a0a0a0" stroked="f"/>
        </w:pict>
      </w:r>
    </w:p>
    <w:p w14:paraId="632DF589"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lastRenderedPageBreak/>
        <w:t>10. Какие последствия могут возникнуть в полости рта при повышенной кислотности желудка?</w:t>
      </w:r>
    </w:p>
    <w:p w14:paraId="7531707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2CC4AC2">
          <v:rect id="_x0000_i1799" style="width:0;height:1.5pt" o:hralign="center" o:hrstd="t" o:hr="t" fillcolor="#a0a0a0" stroked="f"/>
        </w:pict>
      </w:r>
    </w:p>
    <w:p w14:paraId="04B4946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25CB7FD">
          <v:rect id="_x0000_i1800" style="width:0;height:1.5pt" o:hralign="center" o:hrstd="t" o:hr="t" fillcolor="#a0a0a0" stroked="f"/>
        </w:pict>
      </w:r>
    </w:p>
    <w:p w14:paraId="1EAEAB3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A0B31A4">
          <v:rect id="_x0000_i1801" style="width:0;height:1.5pt" o:hralign="center" o:hrstd="t" o:hr="t" fillcolor="#a0a0a0" stroked="f"/>
        </w:pict>
      </w:r>
    </w:p>
    <w:p w14:paraId="2DEADE0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A7C140D">
          <v:rect id="_x0000_i1802" style="width:0;height:1.5pt" o:hralign="center" o:hrstd="t" o:hr="t" fillcolor="#a0a0a0" stroked="f"/>
        </w:pict>
      </w:r>
    </w:p>
    <w:p w14:paraId="2654A13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51A2EC2">
          <v:rect id="_x0000_i1803" style="width:0;height:1.5pt" o:hralign="center" o:hrstd="t" o:hr="t" fillcolor="#a0a0a0" stroked="f"/>
        </w:pict>
      </w:r>
    </w:p>
    <w:p w14:paraId="17B97953"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11. Какие изменения могут происходить в полости рта в результате гипоацидности желудка?</w:t>
      </w:r>
    </w:p>
    <w:p w14:paraId="41701D6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880A1DE">
          <v:rect id="_x0000_i1804" style="width:0;height:1.5pt" o:hralign="center" o:hrstd="t" o:hr="t" fillcolor="#a0a0a0" stroked="f"/>
        </w:pict>
      </w:r>
    </w:p>
    <w:p w14:paraId="0525A1E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9CE8FE1">
          <v:rect id="_x0000_i1805" style="width:0;height:1.5pt" o:hralign="center" o:hrstd="t" o:hr="t" fillcolor="#a0a0a0" stroked="f"/>
        </w:pict>
      </w:r>
    </w:p>
    <w:p w14:paraId="0FC0394A"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4725020">
          <v:rect id="_x0000_i1806" style="width:0;height:1.5pt" o:hralign="center" o:hrstd="t" o:hr="t" fillcolor="#a0a0a0" stroked="f"/>
        </w:pict>
      </w:r>
    </w:p>
    <w:p w14:paraId="5C628BB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078CDF7">
          <v:rect id="_x0000_i1807" style="width:0;height:1.5pt" o:hralign="center" o:hrstd="t" o:hr="t" fillcolor="#a0a0a0" stroked="f"/>
        </w:pict>
      </w:r>
    </w:p>
    <w:p w14:paraId="4B9708C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5825D9C">
          <v:rect id="_x0000_i1808" style="width:0;height:1.5pt" o:hralign="center" o:hrstd="t" o:hr="t" fillcolor="#a0a0a0" stroked="f"/>
        </w:pict>
      </w:r>
    </w:p>
    <w:p w14:paraId="7C37B81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54E248E">
          <v:rect id="_x0000_i1809" style="width:0;height:1.5pt" o:hralign="center" o:hrstd="t" o:hr="t" fillcolor="#a0a0a0" stroked="f"/>
        </w:pict>
      </w:r>
    </w:p>
    <w:p w14:paraId="009D49DC" w14:textId="77777777" w:rsidR="00D17631" w:rsidRPr="0090675A" w:rsidRDefault="00A458DA" w:rsidP="00597905">
      <w:pPr>
        <w:spacing w:before="100" w:beforeAutospacing="1" w:after="100" w:afterAutospacing="1" w:line="360" w:lineRule="auto"/>
        <w:rPr>
          <w:rFonts w:eastAsia="Times New Roman" w:cs="Times New Roman"/>
          <w:b/>
          <w:bCs/>
          <w:sz w:val="24"/>
          <w:szCs w:val="24"/>
          <w:lang w:val="ru-RU" w:eastAsia="ro-MD"/>
        </w:rPr>
      </w:pPr>
    </w:p>
    <w:p w14:paraId="2D271CC5" w14:textId="77777777" w:rsidR="006014E3" w:rsidRPr="0090675A" w:rsidRDefault="000246EA" w:rsidP="006014E3">
      <w:pPr>
        <w:spacing w:before="100" w:beforeAutospacing="1" w:after="100" w:afterAutospacing="1" w:line="360" w:lineRule="auto"/>
        <w:jc w:val="center"/>
        <w:rPr>
          <w:rFonts w:eastAsia="Times New Roman" w:cs="Times New Roman"/>
          <w:sz w:val="24"/>
          <w:szCs w:val="24"/>
          <w:lang w:val="ru-RU" w:eastAsia="ro-MD"/>
        </w:rPr>
      </w:pPr>
      <w:r w:rsidRPr="0090675A">
        <w:rPr>
          <w:rFonts w:eastAsia="Times New Roman" w:cs="Times New Roman"/>
          <w:b/>
          <w:bCs/>
          <w:sz w:val="24"/>
          <w:szCs w:val="24"/>
          <w:lang w:val="ru-RU" w:eastAsia="ro-MD"/>
        </w:rPr>
        <w:t>Ситуационная задача 2</w:t>
      </w:r>
    </w:p>
    <w:p w14:paraId="50876C9C" w14:textId="77777777" w:rsidR="006014E3" w:rsidRPr="0090675A" w:rsidRDefault="000246EA" w:rsidP="006014E3">
      <w:pPr>
        <w:spacing w:after="0" w:line="360" w:lineRule="auto"/>
        <w:jc w:val="both"/>
        <w:rPr>
          <w:rFonts w:cs="Times New Roman"/>
          <w:color w:val="000000" w:themeColor="text1"/>
          <w:sz w:val="24"/>
          <w:szCs w:val="24"/>
          <w:lang w:val="ru-RU"/>
        </w:rPr>
      </w:pPr>
      <w:r w:rsidRPr="0090675A">
        <w:rPr>
          <w:rFonts w:cs="Times New Roman"/>
          <w:color w:val="000000" w:themeColor="text1"/>
          <w:sz w:val="24"/>
          <w:szCs w:val="24"/>
          <w:lang w:val="ru-RU"/>
        </w:rPr>
        <w:t>Пациентка А, 60 лет, поступила в гепатологическое отделение. Объективно: недостаточная масса тела; выраженная желтушность кожи и слизистых оболочек; умеренный асцит.</w:t>
      </w:r>
    </w:p>
    <w:p w14:paraId="765E871B" w14:textId="77777777" w:rsidR="006014E3" w:rsidRPr="0090675A" w:rsidRDefault="000246EA" w:rsidP="006014E3">
      <w:pPr>
        <w:spacing w:after="0" w:line="360" w:lineRule="auto"/>
        <w:jc w:val="both"/>
        <w:rPr>
          <w:rFonts w:cs="Times New Roman"/>
          <w:color w:val="000000" w:themeColor="text1"/>
          <w:sz w:val="24"/>
          <w:szCs w:val="24"/>
          <w:lang w:val="ru-RU"/>
        </w:rPr>
      </w:pPr>
      <w:r w:rsidRPr="0090675A">
        <w:rPr>
          <w:rFonts w:cs="Times New Roman"/>
          <w:b/>
          <w:bCs/>
          <w:color w:val="000000" w:themeColor="text1"/>
          <w:sz w:val="24"/>
          <w:szCs w:val="24"/>
          <w:lang w:val="ru-RU"/>
        </w:rPr>
        <w:t>История болезни:</w:t>
      </w:r>
      <w:r w:rsidRPr="0090675A">
        <w:rPr>
          <w:rFonts w:cs="Times New Roman"/>
          <w:color w:val="000000" w:themeColor="text1"/>
          <w:sz w:val="24"/>
          <w:szCs w:val="24"/>
          <w:lang w:val="ru-RU"/>
        </w:rPr>
        <w:t xml:space="preserve"> 5 лет лечился от хронического гепатита, так как при плановом обследовании у него были обнаружены антитела к вирусу гепатита В, HBS-позитивный антиген и повышенные уровни АСАТ, АлАТ.</w:t>
      </w:r>
    </w:p>
    <w:p w14:paraId="237204A8" w14:textId="77777777" w:rsidR="006014E3" w:rsidRPr="0090675A" w:rsidRDefault="000246EA" w:rsidP="006014E3">
      <w:pPr>
        <w:spacing w:after="0" w:line="360" w:lineRule="auto"/>
        <w:jc w:val="both"/>
        <w:rPr>
          <w:rFonts w:cs="Times New Roman"/>
          <w:color w:val="000000" w:themeColor="text1"/>
          <w:sz w:val="24"/>
          <w:szCs w:val="24"/>
          <w:lang w:val="ru-RU"/>
        </w:rPr>
      </w:pPr>
      <w:r w:rsidRPr="0090675A">
        <w:rPr>
          <w:rFonts w:cs="Times New Roman"/>
          <w:b/>
          <w:bCs/>
          <w:color w:val="000000" w:themeColor="text1"/>
          <w:sz w:val="24"/>
          <w:szCs w:val="24"/>
          <w:lang w:val="ru-RU"/>
        </w:rPr>
        <w:t>Биохимическое обследование:</w:t>
      </w:r>
      <w:r w:rsidRPr="0090675A">
        <w:rPr>
          <w:rFonts w:cs="Times New Roman"/>
          <w:color w:val="000000" w:themeColor="text1"/>
          <w:sz w:val="24"/>
          <w:szCs w:val="24"/>
          <w:lang w:val="ru-RU"/>
        </w:rPr>
        <w:t xml:space="preserve"> общий билирубин -45 мкмоль/л (N-3,4-22), конъюгированный билирубин 25 мкмоль/л ( N-0 -5,1), свободный билирубин 20 мкмоль/л (N-3,4-17); протромбин- 1.0мкМ/л (N -1,4-2,1);фибриноген -2,0 мкмоль/л (N-4-10); АлАТ-180Ул/л (N 7-55); АсАТ- 120 Ул/л (N- 11-47); Г-глутамилтрансфераза 100 Ул/л (20-76); белок (общая фракция) -55 г/л (N-65-85); сывороточный альбумин 20 г/л (N-36-50); соотношение альбумин/глобулин 0,3 (N -0,64); аммиак плазмы - 60 ммоль/л (N-19-43);</w:t>
      </w:r>
    </w:p>
    <w:p w14:paraId="68295F98" w14:textId="77777777" w:rsidR="006014E3" w:rsidRPr="0090675A" w:rsidRDefault="000246EA" w:rsidP="006014E3">
      <w:pPr>
        <w:spacing w:after="0" w:line="360" w:lineRule="auto"/>
        <w:jc w:val="both"/>
        <w:rPr>
          <w:rFonts w:cs="Times New Roman"/>
          <w:color w:val="000000" w:themeColor="text1"/>
          <w:sz w:val="24"/>
          <w:szCs w:val="24"/>
          <w:lang w:val="ru-RU"/>
        </w:rPr>
      </w:pPr>
      <w:r w:rsidRPr="0090675A">
        <w:rPr>
          <w:rFonts w:cs="Times New Roman"/>
          <w:b/>
          <w:bCs/>
          <w:color w:val="000000" w:themeColor="text1"/>
          <w:sz w:val="24"/>
          <w:szCs w:val="24"/>
          <w:lang w:val="ru-RU"/>
        </w:rPr>
        <w:t>Моча:</w:t>
      </w:r>
      <w:r w:rsidRPr="0090675A">
        <w:rPr>
          <w:rFonts w:cs="Times New Roman"/>
          <w:color w:val="000000" w:themeColor="text1"/>
          <w:sz w:val="24"/>
          <w:szCs w:val="24"/>
          <w:lang w:val="ru-RU"/>
        </w:rPr>
        <w:t xml:space="preserve"> коричневато-бурого цвета; конъюгированный билирубин (++), уробилин (+++), стеркобилин (+).</w:t>
      </w:r>
    </w:p>
    <w:p w14:paraId="16453DC3" w14:textId="77777777" w:rsidR="006014E3" w:rsidRPr="0090675A" w:rsidRDefault="00A458DA" w:rsidP="006014E3">
      <w:pPr>
        <w:spacing w:after="0" w:line="360" w:lineRule="auto"/>
        <w:jc w:val="both"/>
        <w:rPr>
          <w:rFonts w:cs="Times New Roman"/>
          <w:color w:val="000000" w:themeColor="text1"/>
          <w:sz w:val="24"/>
          <w:szCs w:val="24"/>
          <w:lang w:val="ru-RU"/>
        </w:rPr>
      </w:pPr>
    </w:p>
    <w:p w14:paraId="795F18C2" w14:textId="77777777" w:rsidR="00FE5980" w:rsidRPr="00FE5980" w:rsidRDefault="000246EA" w:rsidP="0090675A">
      <w:pPr>
        <w:spacing w:after="0" w:line="360" w:lineRule="auto"/>
        <w:jc w:val="both"/>
        <w:rPr>
          <w:rFonts w:cs="Times New Roman"/>
          <w:b/>
          <w:bCs/>
          <w:color w:val="000000" w:themeColor="text1"/>
          <w:sz w:val="24"/>
          <w:szCs w:val="24"/>
          <w:lang w:val="ru-RU"/>
        </w:rPr>
      </w:pPr>
      <w:r w:rsidRPr="0090675A">
        <w:rPr>
          <w:rFonts w:cs="Times New Roman"/>
          <w:b/>
          <w:bCs/>
          <w:color w:val="000000" w:themeColor="text1"/>
          <w:sz w:val="24"/>
          <w:szCs w:val="24"/>
          <w:lang w:val="ru-RU"/>
        </w:rPr>
        <w:t>Вопросы:</w:t>
      </w:r>
    </w:p>
    <w:p w14:paraId="5045D026"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lastRenderedPageBreak/>
        <w:t>1. Какой тип желтухи развился у больного на фоне хронического вирусного гепатита? Аргументируйте свой ответ на основании клинических симптомов и результатов лабораторных исследований.</w:t>
      </w:r>
    </w:p>
    <w:p w14:paraId="214F1D7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1DD313B">
          <v:rect id="_x0000_i1810" style="width:0;height:1.5pt" o:hralign="center" o:hrstd="t" o:hr="t" fillcolor="#a0a0a0" stroked="f"/>
        </w:pict>
      </w:r>
    </w:p>
    <w:p w14:paraId="7329578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DB66F83">
          <v:rect id="_x0000_i1811" style="width:0;height:1.5pt" o:hralign="center" o:hrstd="t" o:hr="t" fillcolor="#a0a0a0" stroked="f"/>
        </w:pict>
      </w:r>
    </w:p>
    <w:p w14:paraId="140EFFC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AE0CE94">
          <v:rect id="_x0000_i1812" style="width:0;height:1.5pt" o:hralign="center" o:hrstd="t" o:hr="t" fillcolor="#a0a0a0" stroked="f"/>
        </w:pict>
      </w:r>
    </w:p>
    <w:p w14:paraId="1E7832C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D61E35F">
          <v:rect id="_x0000_i1813" style="width:0;height:1.5pt" o:hralign="center" o:hrstd="t" o:hr="t" fillcolor="#a0a0a0" stroked="f"/>
        </w:pict>
      </w:r>
    </w:p>
    <w:p w14:paraId="0440542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F5CAB07">
          <v:rect id="_x0000_i1814" style="width:0;height:1.5pt" o:hralign="center" o:hrstd="t" o:hr="t" fillcolor="#a0a0a0" stroked="f"/>
        </w:pict>
      </w:r>
    </w:p>
    <w:p w14:paraId="32E86868"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2. Какие анализы указывают на наличие цитолитического синдрома у пациента? Аргументируйте.</w:t>
      </w:r>
    </w:p>
    <w:p w14:paraId="18FA1F4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119D427">
          <v:rect id="_x0000_i1815" style="width:0;height:1.5pt" o:hralign="center" o:hrstd="t" o:hr="t" fillcolor="#a0a0a0" stroked="f"/>
        </w:pict>
      </w:r>
    </w:p>
    <w:p w14:paraId="4E8E6A7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6ECC73F">
          <v:rect id="_x0000_i1816" style="width:0;height:1.5pt" o:hralign="center" o:hrstd="t" o:hr="t" fillcolor="#a0a0a0" stroked="f"/>
        </w:pict>
      </w:r>
    </w:p>
    <w:p w14:paraId="48972D3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4A45EBA">
          <v:rect id="_x0000_i1817" style="width:0;height:1.5pt" o:hralign="center" o:hrstd="t" o:hr="t" fillcolor="#a0a0a0" stroked="f"/>
        </w:pict>
      </w:r>
    </w:p>
    <w:p w14:paraId="6AAFB7C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0D2F12A">
          <v:rect id="_x0000_i1818" style="width:0;height:1.5pt" o:hralign="center" o:hrstd="t" o:hr="t" fillcolor="#a0a0a0" stroked="f"/>
        </w:pict>
      </w:r>
    </w:p>
    <w:p w14:paraId="722B459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77AD22A">
          <v:rect id="_x0000_i1819" style="width:0;height:1.5pt" o:hralign="center" o:hrstd="t" o:hr="t" fillcolor="#a0a0a0" stroked="f"/>
        </w:pict>
      </w:r>
    </w:p>
    <w:p w14:paraId="0119469D"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3. Какие анализы указывают на изменение белковосинтетической функции печени? Аргументируйте.</w:t>
      </w:r>
    </w:p>
    <w:p w14:paraId="41B6B4A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DDD837A">
          <v:rect id="_x0000_i1820" style="width:0;height:1.5pt" o:hralign="center" o:hrstd="t" o:hr="t" fillcolor="#a0a0a0" stroked="f"/>
        </w:pict>
      </w:r>
    </w:p>
    <w:p w14:paraId="193D265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609C093">
          <v:rect id="_x0000_i1821" style="width:0;height:1.5pt" o:hralign="center" o:hrstd="t" o:hr="t" fillcolor="#a0a0a0" stroked="f"/>
        </w:pict>
      </w:r>
    </w:p>
    <w:p w14:paraId="59F3A07B"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F2DBEEA">
          <v:rect id="_x0000_i1822" style="width:0;height:1.5pt" o:hralign="center" o:hrstd="t" o:hr="t" fillcolor="#a0a0a0" stroked="f"/>
        </w:pict>
      </w:r>
    </w:p>
    <w:p w14:paraId="72606B3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901E5FC">
          <v:rect id="_x0000_i1823" style="width:0;height:1.5pt" o:hralign="center" o:hrstd="t" o:hr="t" fillcolor="#a0a0a0" stroked="f"/>
        </w:pict>
      </w:r>
    </w:p>
    <w:p w14:paraId="77FE29B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8E0B942">
          <v:rect id="_x0000_i1824" style="width:0;height:1.5pt" o:hralign="center" o:hrstd="t" o:hr="t" fillcolor="#a0a0a0" stroked="f"/>
        </w:pict>
      </w:r>
    </w:p>
    <w:p w14:paraId="6C92704C"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4. Какие последствия могут возникнуть у пациента в результате гипоальбуминемии?</w:t>
      </w:r>
    </w:p>
    <w:p w14:paraId="48EAFD55"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02FE21C">
          <v:rect id="_x0000_i1825" style="width:0;height:1.5pt" o:hralign="center" o:hrstd="t" o:hr="t" fillcolor="#a0a0a0" stroked="f"/>
        </w:pict>
      </w:r>
    </w:p>
    <w:p w14:paraId="7A058B1B"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8020A70">
          <v:rect id="_x0000_i1826" style="width:0;height:1.5pt" o:hralign="center" o:hrstd="t" o:hr="t" fillcolor="#a0a0a0" stroked="f"/>
        </w:pict>
      </w:r>
    </w:p>
    <w:p w14:paraId="41B673D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157425C">
          <v:rect id="_x0000_i1827" style="width:0;height:1.5pt" o:hralign="center" o:hrstd="t" o:hr="t" fillcolor="#a0a0a0" stroked="f"/>
        </w:pict>
      </w:r>
    </w:p>
    <w:p w14:paraId="0F878BE0"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B9972DA">
          <v:rect id="_x0000_i1828" style="width:0;height:1.5pt" o:hralign="center" o:hrstd="t" o:hr="t" fillcolor="#a0a0a0" stroked="f"/>
        </w:pict>
      </w:r>
    </w:p>
    <w:p w14:paraId="5E0DD8C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8D7EE36">
          <v:rect id="_x0000_i1829" style="width:0;height:1.5pt" o:hralign="center" o:hrstd="t" o:hr="t" fillcolor="#a0a0a0" stroked="f"/>
        </w:pict>
      </w:r>
    </w:p>
    <w:p w14:paraId="54414FC9"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5. Какие анализы свидетельствуют о нарушении аммониогенной функции печени? Аргументируйте. Каковы могут быть последствия нарушения этой функции?</w:t>
      </w:r>
    </w:p>
    <w:p w14:paraId="689EAC8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EDA5F5C">
          <v:rect id="_x0000_i1830" style="width:0;height:1.5pt" o:hralign="center" o:hrstd="t" o:hr="t" fillcolor="#a0a0a0" stroked="f"/>
        </w:pict>
      </w:r>
    </w:p>
    <w:p w14:paraId="2A4DC76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A895325">
          <v:rect id="_x0000_i1831" style="width:0;height:1.5pt" o:hralign="center" o:hrstd="t" o:hr="t" fillcolor="#a0a0a0" stroked="f"/>
        </w:pict>
      </w:r>
    </w:p>
    <w:p w14:paraId="04E8A1A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1477CB3">
          <v:rect id="_x0000_i1832" style="width:0;height:1.5pt" o:hralign="center" o:hrstd="t" o:hr="t" fillcolor="#a0a0a0" stroked="f"/>
        </w:pict>
      </w:r>
    </w:p>
    <w:p w14:paraId="6B8D48B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E8792BA">
          <v:rect id="_x0000_i1833" style="width:0;height:1.5pt" o:hralign="center" o:hrstd="t" o:hr="t" fillcolor="#a0a0a0" stroked="f"/>
        </w:pict>
      </w:r>
    </w:p>
    <w:p w14:paraId="262BB3A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214D026">
          <v:rect id="_x0000_i1834" style="width:0;height:1.5pt" o:hralign="center" o:hrstd="t" o:hr="t" fillcolor="#a0a0a0" stroked="f"/>
        </w:pict>
      </w:r>
    </w:p>
    <w:p w14:paraId="7596F9D5"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6. Опишите нарушение обмена и циркуляции желчных пигментов при паренхиматозной желтухе. Аргументируйте на основе данных клинического случая.</w:t>
      </w:r>
    </w:p>
    <w:p w14:paraId="3BFB521F"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3820ED5">
          <v:rect id="_x0000_i1835" style="width:0;height:1.5pt" o:hralign="center" o:hrstd="t" o:hr="t" fillcolor="#a0a0a0" stroked="f"/>
        </w:pict>
      </w:r>
    </w:p>
    <w:p w14:paraId="338A3EE9"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1F7FD0BB">
          <v:rect id="_x0000_i1836" style="width:0;height:1.5pt" o:hralign="center" o:hrstd="t" o:hr="t" fillcolor="#a0a0a0" stroked="f"/>
        </w:pict>
      </w:r>
    </w:p>
    <w:p w14:paraId="599C4DB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lastRenderedPageBreak/>
        <w:pict w14:anchorId="05775720">
          <v:rect id="_x0000_i1837" style="width:0;height:1.5pt" o:hralign="center" o:hrstd="t" o:hr="t" fillcolor="#a0a0a0" stroked="f"/>
        </w:pict>
      </w:r>
    </w:p>
    <w:p w14:paraId="5C5DE32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4E561B26">
          <v:rect id="_x0000_i1838" style="width:0;height:1.5pt" o:hralign="center" o:hrstd="t" o:hr="t" fillcolor="#a0a0a0" stroked="f"/>
        </w:pict>
      </w:r>
    </w:p>
    <w:p w14:paraId="18E05D89"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85C674E">
          <v:rect id="_x0000_i1839" style="width:0;height:1.5pt" o:hralign="center" o:hrstd="t" o:hr="t" fillcolor="#a0a0a0" stroked="f"/>
        </w:pict>
      </w:r>
    </w:p>
    <w:p w14:paraId="727108BD"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7. Опишите нарушение обмена и циркуляции желчных пигментов при механической желтухе. Какие изменения происходят в моче и фекальных массах?</w:t>
      </w:r>
    </w:p>
    <w:p w14:paraId="75692ECC"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BF407C1">
          <v:rect id="_x0000_i1840" style="width:0;height:1.5pt" o:hralign="center" o:hrstd="t" o:hr="t" fillcolor="#a0a0a0" stroked="f"/>
        </w:pict>
      </w:r>
    </w:p>
    <w:p w14:paraId="5F3536E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BDA70F3">
          <v:rect id="_x0000_i1841" style="width:0;height:1.5pt" o:hralign="center" o:hrstd="t" o:hr="t" fillcolor="#a0a0a0" stroked="f"/>
        </w:pict>
      </w:r>
    </w:p>
    <w:p w14:paraId="178914D1"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62BDB3D">
          <v:rect id="_x0000_i1842" style="width:0;height:1.5pt" o:hralign="center" o:hrstd="t" o:hr="t" fillcolor="#a0a0a0" stroked="f"/>
        </w:pict>
      </w:r>
    </w:p>
    <w:p w14:paraId="00F04CE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B869F81">
          <v:rect id="_x0000_i1843" style="width:0;height:1.5pt" o:hralign="center" o:hrstd="t" o:hr="t" fillcolor="#a0a0a0" stroked="f"/>
        </w:pict>
      </w:r>
    </w:p>
    <w:p w14:paraId="1DC3E00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6A20ABB">
          <v:rect id="_x0000_i1844" style="width:0;height:1.5pt" o:hralign="center" o:hrstd="t" o:hr="t" fillcolor="#a0a0a0" stroked="f"/>
        </w:pict>
      </w:r>
    </w:p>
    <w:p w14:paraId="7E75AA9B"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8. Опишите нарушение обмена и циркуляции желчных пигментов при гемолитической желтухе. Какие изменения происходят в моче и фекальных массах?</w:t>
      </w:r>
    </w:p>
    <w:p w14:paraId="031EE7A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1826CF2">
          <v:rect id="_x0000_i1845" style="width:0;height:1.5pt" o:hralign="center" o:hrstd="t" o:hr="t" fillcolor="#a0a0a0" stroked="f"/>
        </w:pict>
      </w:r>
    </w:p>
    <w:p w14:paraId="53A97364"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39A3E8D">
          <v:rect id="_x0000_i1846" style="width:0;height:1.5pt" o:hralign="center" o:hrstd="t" o:hr="t" fillcolor="#a0a0a0" stroked="f"/>
        </w:pict>
      </w:r>
    </w:p>
    <w:p w14:paraId="26BCA3FD"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7F5EA1BA">
          <v:rect id="_x0000_i1847" style="width:0;height:1.5pt" o:hralign="center" o:hrstd="t" o:hr="t" fillcolor="#a0a0a0" stroked="f"/>
        </w:pict>
      </w:r>
    </w:p>
    <w:p w14:paraId="2DEBF787"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6C6F5C2C">
          <v:rect id="_x0000_i1848" style="width:0;height:1.5pt" o:hralign="center" o:hrstd="t" o:hr="t" fillcolor="#a0a0a0" stroked="f"/>
        </w:pict>
      </w:r>
    </w:p>
    <w:p w14:paraId="5083CEFB"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72FEAB7">
          <v:rect id="_x0000_i1849" style="width:0;height:1.5pt" o:hralign="center" o:hrstd="t" o:hr="t" fillcolor="#a0a0a0" stroked="f"/>
        </w:pict>
      </w:r>
    </w:p>
    <w:p w14:paraId="6BA86453" w14:textId="77777777" w:rsidR="00FE5980" w:rsidRPr="00FE5980" w:rsidRDefault="000246EA" w:rsidP="00FE5980">
      <w:pPr>
        <w:spacing w:before="100" w:beforeAutospacing="1" w:after="100" w:afterAutospacing="1"/>
        <w:rPr>
          <w:rFonts w:eastAsia="Times New Roman" w:cs="Times New Roman"/>
          <w:sz w:val="24"/>
          <w:szCs w:val="24"/>
          <w:lang w:val="ru-RU" w:eastAsia="ro-MD"/>
        </w:rPr>
      </w:pPr>
      <w:r w:rsidRPr="00FE5980">
        <w:rPr>
          <w:rFonts w:eastAsia="Times New Roman" w:cs="Times New Roman"/>
          <w:b/>
          <w:bCs/>
          <w:sz w:val="24"/>
          <w:szCs w:val="24"/>
          <w:lang w:val="ru-RU" w:eastAsia="ro-MD"/>
        </w:rPr>
        <w:t>9. Как изменяется кишечное пищеварение при полной непроходимости желчных протоков?</w:t>
      </w:r>
    </w:p>
    <w:p w14:paraId="361DA8A2"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544C2327">
          <v:rect id="_x0000_i1850" style="width:0;height:1.5pt" o:hralign="center" o:hrstd="t" o:hr="t" fillcolor="#a0a0a0" stroked="f"/>
        </w:pict>
      </w:r>
    </w:p>
    <w:p w14:paraId="2ADB18A8"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07ED839C">
          <v:rect id="_x0000_i1851" style="width:0;height:1.5pt" o:hralign="center" o:hrstd="t" o:hr="t" fillcolor="#a0a0a0" stroked="f"/>
        </w:pict>
      </w:r>
    </w:p>
    <w:p w14:paraId="324DBBA6"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3DDEB57D">
          <v:rect id="_x0000_i1852" style="width:0;height:1.5pt" o:hralign="center" o:hrstd="t" o:hr="t" fillcolor="#a0a0a0" stroked="f"/>
        </w:pict>
      </w:r>
    </w:p>
    <w:p w14:paraId="6B24A83E"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3E550A2">
          <v:rect id="_x0000_i1853" style="width:0;height:1.5pt" o:hralign="center" o:hrstd="t" o:hr="t" fillcolor="#a0a0a0" stroked="f"/>
        </w:pict>
      </w:r>
    </w:p>
    <w:p w14:paraId="785743A9"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F53109F">
          <v:rect id="_x0000_i1854" style="width:0;height:1.5pt" o:hralign="center" o:hrstd="t" o:hr="t" fillcolor="#a0a0a0" stroked="f"/>
        </w:pict>
      </w:r>
    </w:p>
    <w:p w14:paraId="46CBB563" w14:textId="77777777" w:rsidR="00FE5980" w:rsidRPr="00FE5980" w:rsidRDefault="00A458DA" w:rsidP="00FE5980">
      <w:pPr>
        <w:spacing w:after="0"/>
        <w:rPr>
          <w:rFonts w:eastAsia="Times New Roman" w:cs="Times New Roman"/>
          <w:sz w:val="24"/>
          <w:szCs w:val="24"/>
          <w:lang w:val="ru-RU" w:eastAsia="ro-MD"/>
        </w:rPr>
      </w:pPr>
      <w:r>
        <w:rPr>
          <w:rFonts w:eastAsia="Times New Roman" w:cs="Times New Roman"/>
          <w:sz w:val="24"/>
          <w:szCs w:val="24"/>
          <w:lang w:val="ru-RU" w:eastAsia="ro-MD"/>
        </w:rPr>
        <w:pict w14:anchorId="20B17F54">
          <v:rect id="_x0000_i1855" style="width:0;height:1.5pt" o:hralign="center" o:hrstd="t" o:hr="t" fillcolor="#a0a0a0" stroked="f"/>
        </w:pict>
      </w:r>
    </w:p>
    <w:p w14:paraId="0FFA6EB6" w14:textId="77777777" w:rsidR="006014E3" w:rsidRPr="0090675A" w:rsidRDefault="00A458DA" w:rsidP="00FE5980">
      <w:pPr>
        <w:spacing w:after="0" w:line="360" w:lineRule="auto"/>
        <w:jc w:val="both"/>
        <w:rPr>
          <w:sz w:val="24"/>
          <w:szCs w:val="24"/>
          <w:lang w:val="ru-RU"/>
        </w:rPr>
      </w:pPr>
    </w:p>
    <w:sectPr w:rsidR="006014E3" w:rsidRPr="0090675A" w:rsidSect="000246EA">
      <w:type w:val="continuous"/>
      <w:pgSz w:w="11906" w:h="16838" w:code="9"/>
      <w:pgMar w:top="1440" w:right="1080" w:bottom="1440" w:left="1080"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5E"/>
    <w:rsid w:val="000246EA"/>
    <w:rsid w:val="00115F98"/>
    <w:rsid w:val="003760D4"/>
    <w:rsid w:val="00427CBA"/>
    <w:rsid w:val="006C0B77"/>
    <w:rsid w:val="008242FF"/>
    <w:rsid w:val="00870751"/>
    <w:rsid w:val="00922C48"/>
    <w:rsid w:val="00A458DA"/>
    <w:rsid w:val="00B45521"/>
    <w:rsid w:val="00B915B7"/>
    <w:rsid w:val="00D45DA8"/>
    <w:rsid w:val="00DE2427"/>
    <w:rsid w:val="00EA59DF"/>
    <w:rsid w:val="00EC505E"/>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6046"/>
  <w15:chartTrackingRefBased/>
  <w15:docId w15:val="{C5F2D256-5CF5-4519-9AE2-87EA3591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80"/>
    <w:pPr>
      <w:spacing w:line="240" w:lineRule="auto"/>
    </w:pPr>
    <w:rPr>
      <w:rFonts w:ascii="Times New Roman" w:hAnsi="Times New Roman"/>
      <w:sz w:val="28"/>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014E3"/>
    <w:pPr>
      <w:spacing w:after="200" w:line="276" w:lineRule="auto"/>
      <w:ind w:left="720"/>
      <w:contextualSpacing/>
    </w:pPr>
    <w:rPr>
      <w:rFonts w:asciiTheme="minorHAnsi" w:eastAsiaTheme="minorEastAsia" w:hAnsiTheme="minorHAnsi"/>
      <w:sz w:val="22"/>
      <w:lang w:val="ru-RU" w:eastAsia="ru-RU"/>
    </w:rPr>
  </w:style>
  <w:style w:type="paragraph" w:styleId="Antet">
    <w:name w:val="header"/>
    <w:basedOn w:val="Normal"/>
    <w:link w:val="AntetCaracter"/>
    <w:uiPriority w:val="99"/>
    <w:unhideWhenUsed/>
    <w:rsid w:val="008C6383"/>
    <w:pPr>
      <w:tabs>
        <w:tab w:val="center" w:pos="4677"/>
        <w:tab w:val="right" w:pos="9355"/>
      </w:tabs>
      <w:spacing w:after="0"/>
    </w:pPr>
    <w:rPr>
      <w:rFonts w:ascii="Aptos" w:eastAsia="Aptos" w:hAnsi="Aptos" w:cs="Times New Roman"/>
      <w:kern w:val="2"/>
      <w:sz w:val="22"/>
      <w:lang w:val="ru-MD"/>
      <w14:ligatures w14:val="standardContextual"/>
    </w:rPr>
  </w:style>
  <w:style w:type="character" w:customStyle="1" w:styleId="AntetCaracter">
    <w:name w:val="Antet Caracter"/>
    <w:basedOn w:val="Fontdeparagrafimplicit"/>
    <w:link w:val="Antet"/>
    <w:uiPriority w:val="99"/>
    <w:rsid w:val="008C6383"/>
    <w:rPr>
      <w:rFonts w:ascii="Aptos" w:eastAsia="Aptos" w:hAnsi="Aptos" w:cs="Times New Roman"/>
      <w:kern w:val="2"/>
      <w:lang w:val="ru-MD"/>
      <w14:ligatures w14:val="standardContextual"/>
    </w:rPr>
  </w:style>
  <w:style w:type="paragraph" w:styleId="NormalWeb">
    <w:name w:val="Normal (Web)"/>
    <w:basedOn w:val="Normal"/>
    <w:uiPriority w:val="99"/>
    <w:unhideWhenUsed/>
    <w:rsid w:val="006014E3"/>
    <w:pPr>
      <w:spacing w:before="100" w:beforeAutospacing="1" w:after="100" w:afterAutospacing="1"/>
    </w:pPr>
    <w:rPr>
      <w:rFonts w:eastAsia="Times New Roman" w:cs="Times New Roman"/>
      <w:sz w:val="24"/>
      <w:szCs w:val="24"/>
      <w:lang w:val="ro-MD" w:eastAsia="ro-MD"/>
    </w:rPr>
  </w:style>
  <w:style w:type="paragraph" w:styleId="Subsol">
    <w:name w:val="footer"/>
    <w:basedOn w:val="Normal"/>
    <w:link w:val="SubsolCaracter"/>
    <w:uiPriority w:val="99"/>
    <w:unhideWhenUsed/>
    <w:rsid w:val="00235625"/>
    <w:pPr>
      <w:tabs>
        <w:tab w:val="center" w:pos="4536"/>
        <w:tab w:val="right" w:pos="9072"/>
      </w:tabs>
      <w:spacing w:after="0"/>
    </w:pPr>
  </w:style>
  <w:style w:type="character" w:customStyle="1" w:styleId="SubsolCaracter">
    <w:name w:val="Subsol Caracter"/>
    <w:basedOn w:val="Fontdeparagrafimplicit"/>
    <w:link w:val="Subsol"/>
    <w:uiPriority w:val="99"/>
    <w:rsid w:val="00235625"/>
    <w:rPr>
      <w:rFonts w:ascii="Times New Roman" w:hAnsi="Times New Roman"/>
      <w:sz w:val="28"/>
      <w:lang w:val="en-GB"/>
    </w:rPr>
  </w:style>
  <w:style w:type="character" w:styleId="Robust">
    <w:name w:val="Strong"/>
    <w:basedOn w:val="Fontdeparagrafimplicit"/>
    <w:uiPriority w:val="22"/>
    <w:qFormat/>
    <w:rsid w:val="006014E3"/>
    <w:rPr>
      <w:b/>
      <w:bCs/>
    </w:rPr>
  </w:style>
  <w:style w:type="table" w:customStyle="1" w:styleId="TableGrid0">
    <w:name w:val="Table Grid_0"/>
    <w:basedOn w:val="TabelNormal"/>
    <w:uiPriority w:val="59"/>
    <w:rsid w:val="006014E3"/>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elNormal"/>
    <w:uiPriority w:val="59"/>
    <w:rsid w:val="006014E3"/>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elNormal"/>
    <w:uiPriority w:val="59"/>
    <w:rsid w:val="006014E3"/>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elNormal"/>
    <w:uiPriority w:val="59"/>
    <w:rsid w:val="006014E3"/>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8F96-D274-40D1-B4F5-13DC2BE9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5463</Words>
  <Characters>31689</Characters>
  <Application>Microsoft Office Word</Application>
  <DocSecurity>0</DocSecurity>
  <Lines>264</Lines>
  <Paragraphs>74</Paragraphs>
  <ScaleCrop>false</ScaleCrop>
  <Company/>
  <LinksUpToDate>false</LinksUpToDate>
  <CharactersWithSpaces>37078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2025-08-30T08:31:00Z</dcterms:created>
  <dcterms:modified xsi:type="dcterms:W3CDTF">2025-09-03T21:43:00Z</dcterms:modified>
</cp:coreProperties>
</file>