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160E" w14:textId="08C9A824" w:rsidR="00C50448" w:rsidRPr="00C50448" w:rsidRDefault="00C50448" w:rsidP="00C50448">
      <w:pPr>
        <w:pStyle w:val="Listparagraf"/>
        <w:spacing w:after="0"/>
        <w:ind w:left="0"/>
        <w:jc w:val="center"/>
        <w:rPr>
          <w:b/>
          <w:bCs/>
        </w:rPr>
      </w:pPr>
      <w:r w:rsidRPr="00C50448">
        <w:rPr>
          <w:b/>
          <w:bCs/>
        </w:rPr>
        <w:t xml:space="preserve">Question for </w:t>
      </w:r>
      <w:r w:rsidR="00B87C93">
        <w:rPr>
          <w:b/>
          <w:bCs/>
        </w:rPr>
        <w:t xml:space="preserve">final exam </w:t>
      </w:r>
      <w:r w:rsidRPr="00C50448">
        <w:rPr>
          <w:b/>
          <w:bCs/>
        </w:rPr>
        <w:t>pathophysiology</w:t>
      </w:r>
      <w:r w:rsidR="00B87C93">
        <w:rPr>
          <w:b/>
          <w:bCs/>
        </w:rPr>
        <w:t xml:space="preserve"> MG</w:t>
      </w:r>
      <w:r w:rsidRPr="00C50448">
        <w:rPr>
          <w:b/>
          <w:bCs/>
        </w:rPr>
        <w:t>, semester VI (2024-2025)</w:t>
      </w:r>
    </w:p>
    <w:p w14:paraId="724151B3" w14:textId="77777777" w:rsidR="00C50448" w:rsidRPr="00C50448" w:rsidRDefault="00C50448" w:rsidP="00C50448">
      <w:pPr>
        <w:pStyle w:val="Listparagraf"/>
        <w:spacing w:after="0"/>
        <w:jc w:val="both"/>
      </w:pPr>
    </w:p>
    <w:p w14:paraId="7AA07839" w14:textId="75E44D65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5267CB">
        <w:t>What is the pathophysiological mechanism of relative leucocytosis?</w:t>
      </w:r>
    </w:p>
    <w:p w14:paraId="505BD8BD" w14:textId="3230CA7E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biochemical changes characteristic for intravascular hemolysis?</w:t>
      </w:r>
    </w:p>
    <w:p w14:paraId="6E96B48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autoimmune hemolytic anemia?</w:t>
      </w:r>
    </w:p>
    <w:p w14:paraId="2698B87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sources of proteolytic enzymes which damage pulmonary alveoli?</w:t>
      </w:r>
    </w:p>
    <w:p w14:paraId="4BEAB9FA" w14:textId="73D0BC5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haematological changes in the peripheral blood in aplastic anemia?</w:t>
      </w:r>
    </w:p>
    <w:p w14:paraId="06ED7D7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neurologic syndrome in B12 deficiency?</w:t>
      </w:r>
    </w:p>
    <w:p w14:paraId="5FF4242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aplastic anemia triggered by cytostatic administration?</w:t>
      </w:r>
    </w:p>
    <w:p w14:paraId="341C2D7C" w14:textId="4E178AA1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change in B12 deficiency anemia?</w:t>
      </w:r>
    </w:p>
    <w:p w14:paraId="3809B9C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For what heart disorders there is characteristic heterometric hyperfunction?</w:t>
      </w:r>
    </w:p>
    <w:p w14:paraId="6829B97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For what heart disorders there is characteristic homeometric hyperfunction?</w:t>
      </w:r>
    </w:p>
    <w:p w14:paraId="23BC51A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For what type of neutrophilia there is characteristic the presence of signs of neutrophil degeneration?</w:t>
      </w:r>
    </w:p>
    <w:p w14:paraId="0A9594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change arterial blood pressure (BP) in a patient with absolute primary erythrocytosis?</w:t>
      </w:r>
    </w:p>
    <w:p w14:paraId="277EAAA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change arterial blood pressure (BP) in a patient with relative erythrocytosis?</w:t>
      </w:r>
    </w:p>
    <w:p w14:paraId="416593B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change circulatory blood volume (CBV) and serum iron in absolute primary erythrocytosis?</w:t>
      </w:r>
    </w:p>
    <w:p w14:paraId="70E1E0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activation of JAK 2 gene?</w:t>
      </w:r>
    </w:p>
    <w:p w14:paraId="2469A27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activation of HIF -1α gene?</w:t>
      </w:r>
    </w:p>
    <w:p w14:paraId="038B403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chronic respiratory failure?</w:t>
      </w:r>
    </w:p>
    <w:p w14:paraId="102A8D2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circulatory blood volume is changed in a patient with hormone-producing tumor at the level of reticular layer of the adrenal cortex?</w:t>
      </w:r>
    </w:p>
    <w:p w14:paraId="4B7562C9" w14:textId="52019A7D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do the intrathoracic pressure and venous return to the heart change in shallow breathing?</w:t>
      </w:r>
    </w:p>
    <w:p w14:paraId="715BA88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hematocrit (Ht) and mean corpuscular volume (MCV) of erythrocytes is changed in relative erythrocytosis?</w:t>
      </w:r>
    </w:p>
    <w:p w14:paraId="645C8E3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hematocrit (Ht) and mean corpuscular volume (MCV) of erythrocytes is changed in absolute secondary erythrocytosis?</w:t>
      </w:r>
    </w:p>
    <w:p w14:paraId="4DC8D21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hemoglobin (Hb), mean corpuscular hemoglobin (MCH) and mean corpuscular hemoglobin concentration (MCHC) are changed in iron deficiency anemia?</w:t>
      </w:r>
    </w:p>
    <w:p w14:paraId="2C30645E" w14:textId="1D3AC37C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hemoglobin (Hb), mean corpuscular hemoglobin (MCH) and ser</w:t>
      </w:r>
      <w:r>
        <w:t>um</w:t>
      </w:r>
      <w:r w:rsidRPr="00C50448">
        <w:t xml:space="preserve"> ferritin are changed in iron deficiency anemia?</w:t>
      </w:r>
    </w:p>
    <w:p w14:paraId="578743D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is defined acute leucosis?</w:t>
      </w:r>
    </w:p>
    <w:p w14:paraId="7B4252D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is defined hemoblastosis?</w:t>
      </w:r>
    </w:p>
    <w:p w14:paraId="3A70E3BD" w14:textId="46CEB14B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 xml:space="preserve">How mean corpuscular hemoglobin concentration (MCHC) and mean corpuscular hemoglobin (MCH) are changed in iron deficiency anemia? </w:t>
      </w:r>
    </w:p>
    <w:p w14:paraId="17DD973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are changed in iron deficiency anemia?</w:t>
      </w:r>
    </w:p>
    <w:p w14:paraId="2AFECC6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are changed in folate deficiency anemia?</w:t>
      </w:r>
    </w:p>
    <w:p w14:paraId="0BF3964F" w14:textId="7AFD7648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 and mean corpuscular hemoglobin (MCH) are changed in B12 deficiency anemia?</w:t>
      </w:r>
    </w:p>
    <w:p w14:paraId="1ADA0BD9" w14:textId="18758B8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ser</w:t>
      </w:r>
      <w:r>
        <w:t>um</w:t>
      </w:r>
      <w:r w:rsidRPr="00C50448">
        <w:t xml:space="preserve"> ferritin are changed in iron deficiency anemia?</w:t>
      </w:r>
    </w:p>
    <w:p w14:paraId="3A0551A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iron deficiency anemia?</w:t>
      </w:r>
    </w:p>
    <w:p w14:paraId="791B75D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B12 deficiency anemia?</w:t>
      </w:r>
    </w:p>
    <w:p w14:paraId="2D84E66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folate deficiency anemia?</w:t>
      </w:r>
    </w:p>
    <w:p w14:paraId="5E884F9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mean corpuscular volume (MCV), mean corpuscular hemoglobin (MCH) and mean corpuscular hemoglobin concentration (MCHC) are changed in iron deficiency anemia?</w:t>
      </w:r>
    </w:p>
    <w:p w14:paraId="2E6240F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reticulocyte count is changed in relative erythrocytosis?</w:t>
      </w:r>
    </w:p>
    <w:p w14:paraId="0A62961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the erythropoietin level is changed in absolute primary erythrocytosis?</w:t>
      </w:r>
    </w:p>
    <w:p w14:paraId="0325258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the erythropoietin level is changed in absolute secondary erythrocytosis?</w:t>
      </w:r>
    </w:p>
    <w:p w14:paraId="431DB43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How the erythropoietin level is changed in relative erythrocytosis?</w:t>
      </w:r>
    </w:p>
    <w:p w14:paraId="659670D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 can be found polycythemic hypovolemia?</w:t>
      </w:r>
    </w:p>
    <w:p w14:paraId="57743CC0" w14:textId="4D670A24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conditions can be found normocythaemic hypovolemia?</w:t>
      </w:r>
    </w:p>
    <w:p w14:paraId="214B7E9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conditions can be found oligocythemic hypervolemia?</w:t>
      </w:r>
    </w:p>
    <w:p w14:paraId="684570AD" w14:textId="04FCE172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In what conditions can be found oligocythemic hypovolemia? </w:t>
      </w:r>
    </w:p>
    <w:p w14:paraId="4B0091A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conditions can be found polycythemic hypervolemia?</w:t>
      </w:r>
    </w:p>
    <w:p w14:paraId="6FE0E10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cases there can be attested expiratory dyspnea?</w:t>
      </w:r>
    </w:p>
    <w:p w14:paraId="212695B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conditions there can develop dysmetabolic heart failure?</w:t>
      </w:r>
    </w:p>
    <w:p w14:paraId="6049D61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conditions there is attested heart overload with resistance?</w:t>
      </w:r>
    </w:p>
    <w:p w14:paraId="0BA7C11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conditions there is attested heart overload with volume?</w:t>
      </w:r>
    </w:p>
    <w:p w14:paraId="3DA79627" w14:textId="7B9C699B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 what pathological processes can be attested sinus bradycardia?</w:t>
      </w:r>
    </w:p>
    <w:p w14:paraId="6138273D" w14:textId="362A970F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Interpret changes in hemoleucogram: leucocyte count – 15,0x109/L, segmented neutrophils - 72 %, non-segmented neutrophils - 2%, metamyelocytes – 0%, myelocytes – 0%, eosinophils – 2%, lymphocyte 25%, basophiles -1%, monocyte - 5%. In blood smear there are giant hypersegmented neutrophils with pyknotic nuclei.</w:t>
      </w:r>
    </w:p>
    <w:p w14:paraId="42463D8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Neutropenia in the patient is associated with frequent infections. What is the pathogenesis?</w:t>
      </w:r>
    </w:p>
    <w:p w14:paraId="1BB3533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compensatory mechanisms of diastolic heart failure?</w:t>
      </w:r>
    </w:p>
    <w:p w14:paraId="498D13E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active biological substances have bronchodilator effect?</w:t>
      </w:r>
    </w:p>
    <w:p w14:paraId="4441E028" w14:textId="1D969115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Ang II mechanisms in the pathogenesis of essential hypertension?</w:t>
      </w:r>
    </w:p>
    <w:p w14:paraId="2E414ACE" w14:textId="46B06935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compensatory reactions in anaemias?</w:t>
      </w:r>
    </w:p>
    <w:p w14:paraId="19DF86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immediate cardiac compensatory reactions in heart failure?</w:t>
      </w:r>
    </w:p>
    <w:p w14:paraId="2F32B39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immediate extracardiac compensatory reactions in heart failure?</w:t>
      </w:r>
    </w:p>
    <w:p w14:paraId="471F9F5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mechanisms of peripheral cardiac edema?</w:t>
      </w:r>
    </w:p>
    <w:p w14:paraId="2330820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factors involved in development of iron deficiency anemia?</w:t>
      </w:r>
    </w:p>
    <w:p w14:paraId="16F933F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mechanisms of cardiac edema?</w:t>
      </w:r>
    </w:p>
    <w:p w14:paraId="714A5F8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mechanisms of iron deficiency anemia which develop in chronic inflammatory diseases?</w:t>
      </w:r>
    </w:p>
    <w:p w14:paraId="4D3F494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pathogenetic mechanisms of neurologic syndrome in B12 deficiency?</w:t>
      </w:r>
    </w:p>
    <w:p w14:paraId="0FEB329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pathophysiological mechanisms of autoimmune hemolytic anemia?</w:t>
      </w:r>
    </w:p>
    <w:p w14:paraId="4D007FC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pathophysiological mechanisms of bronchial obstruction?</w:t>
      </w:r>
    </w:p>
    <w:p w14:paraId="2731F21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pathophysiological mechanisms of clinical manifestations in B12 deficiency anemia?</w:t>
      </w:r>
    </w:p>
    <w:p w14:paraId="42215A8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possible causes of right heart failure?</w:t>
      </w:r>
    </w:p>
    <w:p w14:paraId="149B0F1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specific manifestations in intravascular hemolysis?</w:t>
      </w:r>
    </w:p>
    <w:p w14:paraId="1B9FA11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causes of extrapulmonary restriction?</w:t>
      </w:r>
    </w:p>
    <w:p w14:paraId="55F44C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causes of intraparenchymatouse restrictive lung diseases?</w:t>
      </w:r>
    </w:p>
    <w:p w14:paraId="1837B17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causes of rare and deep breathing (stenotic breathing)?</w:t>
      </w:r>
    </w:p>
    <w:p w14:paraId="2BA09A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are the characteristics of agranulocytosis in aplastic anemia?</w:t>
      </w:r>
    </w:p>
    <w:p w14:paraId="4B63FE0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can be possible causes leading to B12 vitamin deficiency in the patients?</w:t>
      </w:r>
    </w:p>
    <w:p w14:paraId="5615A93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cardiac arrhythmias are caused by automatism disorders?</w:t>
      </w:r>
    </w:p>
    <w:p w14:paraId="180965D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cardiac arrhythmias are caused by excitability disorders?</w:t>
      </w:r>
    </w:p>
    <w:p w14:paraId="3B93DDA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alveolar air composition are found in condition of hyperventilation?</w:t>
      </w:r>
    </w:p>
    <w:p w14:paraId="32AB9B5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alveolar air composition is attested under condition of hypoventilation?</w:t>
      </w:r>
    </w:p>
    <w:p w14:paraId="7C728D7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arterial blood gas composition are attested in condition of hypoventilation?</w:t>
      </w:r>
    </w:p>
    <w:p w14:paraId="51A96DD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arterial blood gas composition are attested in condition of hyperventilation?</w:t>
      </w:r>
    </w:p>
    <w:p w14:paraId="6BE87F2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pneumogram are characteristic for the restrictive diseases?</w:t>
      </w:r>
    </w:p>
    <w:p w14:paraId="5162695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changes of pulmonary parenchyma are characteristic for emphysema?</w:t>
      </w:r>
    </w:p>
    <w:p w14:paraId="476FD96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clinical manifestations are characteristic in patient with Vaquez disease?</w:t>
      </w:r>
    </w:p>
    <w:p w14:paraId="28F3A04E" w14:textId="5EC8FA68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conditions are associated with relative leucocytosis?</w:t>
      </w:r>
    </w:p>
    <w:p w14:paraId="2559950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bradypnea represent?</w:t>
      </w:r>
    </w:p>
    <w:p w14:paraId="78B7B67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hypercapnia represent?</w:t>
      </w:r>
    </w:p>
    <w:p w14:paraId="3AE0BE0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does hyperventilation represent?</w:t>
      </w:r>
    </w:p>
    <w:p w14:paraId="5AE75D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hypoventilation represent?</w:t>
      </w:r>
    </w:p>
    <w:p w14:paraId="78F5FA3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hypoxemia represent?</w:t>
      </w:r>
    </w:p>
    <w:p w14:paraId="0F8E42F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mean hyperplasia of hematopoietic bone marrow in pathogenesis of acute leucosis?</w:t>
      </w:r>
    </w:p>
    <w:p w14:paraId="5FAADB5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polypnea represent?</w:t>
      </w:r>
    </w:p>
    <w:p w14:paraId="38AE410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pulmonary restriction mean?</w:t>
      </w:r>
    </w:p>
    <w:p w14:paraId="10014C8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agranulocytosis?</w:t>
      </w:r>
    </w:p>
    <w:p w14:paraId="1CE1F6F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asphyxia?</w:t>
      </w:r>
    </w:p>
    <w:p w14:paraId="23CB46D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pancytopenia?</w:t>
      </w:r>
    </w:p>
    <w:p w14:paraId="486A081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represent “hiatus leukemicus” in development of acute myeloblastic leukemia?</w:t>
      </w:r>
    </w:p>
    <w:p w14:paraId="26C52D9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the intraparenchymatouse pulmonary restriction mean?</w:t>
      </w:r>
    </w:p>
    <w:p w14:paraId="75733F3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the pneumosclerosis mean?</w:t>
      </w:r>
    </w:p>
    <w:p w14:paraId="614D0BC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does the pneumothorax mean?</w:t>
      </w:r>
    </w:p>
    <w:p w14:paraId="63C8BEC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erythrocytes are subjected to excessive hemolysis?</w:t>
      </w:r>
    </w:p>
    <w:p w14:paraId="274CE0E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 reduces the oxygen capacity of the blood?</w:t>
      </w:r>
    </w:p>
    <w:p w14:paraId="4B5D696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 triggers the development of pulmonary edema?</w:t>
      </w:r>
    </w:p>
    <w:p w14:paraId="59A203B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can lead to development of acute respiratory distress syndrome in adults?</w:t>
      </w:r>
    </w:p>
    <w:p w14:paraId="377649A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can trigger the development of pulmonary edema?</w:t>
      </w:r>
    </w:p>
    <w:p w14:paraId="4FF40C91" w14:textId="1CE6469E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control the diffusion coefficient of gas in the fluid environment in the body (blood)?</w:t>
      </w:r>
    </w:p>
    <w:p w14:paraId="6092F76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increase the peripheral vascular resistance?</w:t>
      </w:r>
    </w:p>
    <w:p w14:paraId="012A3DB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lead to myocardial concentric hypertrophy?</w:t>
      </w:r>
    </w:p>
    <w:p w14:paraId="4C8EE67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provoke obstruction of respiratory superior airways?</w:t>
      </w:r>
    </w:p>
    <w:p w14:paraId="212BE0D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factors reduce the oxygen capacity of the blood?</w:t>
      </w:r>
    </w:p>
    <w:p w14:paraId="2B5D37E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neutrophils are found in the peripheral blood in neutrophilia with “right nuclear shift”?</w:t>
      </w:r>
    </w:p>
    <w:p w14:paraId="323566D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 hyperregenerative type?</w:t>
      </w:r>
    </w:p>
    <w:p w14:paraId="45B61C9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 regenerative type?</w:t>
      </w:r>
    </w:p>
    <w:p w14:paraId="7674B82E" w14:textId="751760B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 hypor</w:t>
      </w:r>
      <w:r>
        <w:t>r</w:t>
      </w:r>
      <w:r w:rsidRPr="00C50448">
        <w:t>egenerative type?</w:t>
      </w:r>
    </w:p>
    <w:p w14:paraId="76CAB44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forms of young neutrophils are found in the peripheral blood in neutrophilia with “left nuclear shift”?</w:t>
      </w:r>
    </w:p>
    <w:p w14:paraId="59739D8D" w14:textId="19DAAC7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haematological disorders are associated with relative lymphocytosis?</w:t>
      </w:r>
    </w:p>
    <w:p w14:paraId="4370114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hemoglobin compounds have low oxygen capacity?</w:t>
      </w:r>
    </w:p>
    <w:p w14:paraId="3D5294B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a characteristic pathophysiological mechanism for intravascular hemolysis?</w:t>
      </w:r>
    </w:p>
    <w:p w14:paraId="24205A3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is a pathogenetic factor involved in development of iron deficiency anemia?</w:t>
      </w:r>
    </w:p>
    <w:p w14:paraId="0830F39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characteristic for pulmonary emphysema?</w:t>
      </w:r>
    </w:p>
    <w:p w14:paraId="58FE20B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hematologic criterion of subleukemic myeloid leucosis?</w:t>
      </w:r>
    </w:p>
    <w:p w14:paraId="2839775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late extracardiac compensatory reaction in heart failure?</w:t>
      </w:r>
    </w:p>
    <w:p w14:paraId="3FA488F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immediate cardiac compensatory reactions in heart failure?</w:t>
      </w:r>
    </w:p>
    <w:p w14:paraId="2628553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immediate extracardiac compensatory reactions in heart failure?</w:t>
      </w:r>
    </w:p>
    <w:p w14:paraId="7458CEE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late cardiac compensatory reactions in heart failure?</w:t>
      </w:r>
    </w:p>
    <w:p w14:paraId="0E06642A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mechanisms of heterometric hyperfunction of the heart?</w:t>
      </w:r>
    </w:p>
    <w:p w14:paraId="263D56A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one of the mechanisms of stenotic breathing?</w:t>
      </w:r>
    </w:p>
    <w:p w14:paraId="1A31413F" w14:textId="2447CE16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pathogenesis of cardiac asthma with orthopnoea in pulmonary congestion?</w:t>
      </w:r>
    </w:p>
    <w:p w14:paraId="6EA0D0C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pathogenesis of pulmonary edema?</w:t>
      </w:r>
    </w:p>
    <w:p w14:paraId="2A7703D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neutrophilia with “left nuclear shift” hyperregenerative type?</w:t>
      </w:r>
    </w:p>
    <w:p w14:paraId="32DA3D5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neutrophilia with “right nuclear shift”?</w:t>
      </w:r>
    </w:p>
    <w:p w14:paraId="7971342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neutrophilia?</w:t>
      </w:r>
    </w:p>
    <w:p w14:paraId="06EBE4A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cause of relative lymphocytosis?</w:t>
      </w:r>
    </w:p>
    <w:p w14:paraId="22AF1AE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characteristic of agranulocytosis in aplastic anemia?</w:t>
      </w:r>
    </w:p>
    <w:p w14:paraId="32A7FA0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clinical significance of relative lymphocytosis in the patient?</w:t>
      </w:r>
    </w:p>
    <w:p w14:paraId="712F4D15" w14:textId="5F324272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is the hematologic sign for leucocytopenic myeloid leucosis? </w:t>
      </w:r>
    </w:p>
    <w:p w14:paraId="3EAD1278" w14:textId="06C56EA4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hematologic sign of leukemic myeloid leucosis?</w:t>
      </w:r>
    </w:p>
    <w:p w14:paraId="10AA588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in pulmonary emphysema?</w:t>
      </w:r>
    </w:p>
    <w:p w14:paraId="721382E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in pulmonary emphysema?</w:t>
      </w:r>
    </w:p>
    <w:p w14:paraId="7191601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of pneumothorax?</w:t>
      </w:r>
    </w:p>
    <w:p w14:paraId="711FFE3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link of renovascular hypertension?</w:t>
      </w:r>
    </w:p>
    <w:p w14:paraId="73675B5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main pathogenetic loop in development of hypoxia and hypercapnia in pulmonary congestion?</w:t>
      </w:r>
    </w:p>
    <w:p w14:paraId="5F27113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homeometric hyperfunction of the heart?</w:t>
      </w:r>
    </w:p>
    <w:p w14:paraId="78CC15E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hypervolemia in chronic heart failure?</w:t>
      </w:r>
    </w:p>
    <w:p w14:paraId="48718EEB" w14:textId="59DBEB7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intravascular hemolysis in hemolytic anaemias?</w:t>
      </w:r>
    </w:p>
    <w:p w14:paraId="4784B03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mechanism of shallow and accelerated breathing?</w:t>
      </w:r>
    </w:p>
    <w:p w14:paraId="486884C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other clinical term to define neutrophilia with “left nuclear shift” hyperregenerative type?</w:t>
      </w:r>
    </w:p>
    <w:p w14:paraId="6CBA572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pathogenesis of gastrointestinal syndrome in folate deficiency anemia?</w:t>
      </w:r>
    </w:p>
    <w:p w14:paraId="43AE47F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absolute primary erythrocytosis?</w:t>
      </w:r>
    </w:p>
    <w:p w14:paraId="100C801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atypical mitosis in B12 deficiency anemia?</w:t>
      </w:r>
    </w:p>
    <w:p w14:paraId="4A99C6C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is the pathogenetic mechanism of gastrointestinal syndrome in B12 deficiency?</w:t>
      </w:r>
    </w:p>
    <w:p w14:paraId="086B4F0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iron deficiency anemia in chronic inflammation?</w:t>
      </w:r>
    </w:p>
    <w:p w14:paraId="17C49D9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neurologic syndrome in B12 deficiency?</w:t>
      </w:r>
    </w:p>
    <w:p w14:paraId="6CDF351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pathogenetic mechanism of pernicious anemia?</w:t>
      </w:r>
    </w:p>
    <w:p w14:paraId="4A05E31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hypoxemia and hypercapnia in pulmonary fibrosis?</w:t>
      </w:r>
    </w:p>
    <w:p w14:paraId="5EE5DAD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hypoxemia and hypercapnia in pulmonary congestion?</w:t>
      </w:r>
    </w:p>
    <w:p w14:paraId="330A7DF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neurological manifestations in pernicious anemia triggered by deficiency of B12?</w:t>
      </w:r>
    </w:p>
    <w:p w14:paraId="348F6E9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pathogeny of secondary hyperaldosteronism in pathogenesis of circulatory insufficiency?</w:t>
      </w:r>
    </w:p>
    <w:p w14:paraId="7D921BA6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absolute lymphocytosis?</w:t>
      </w:r>
    </w:p>
    <w:p w14:paraId="693BA11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autoimmune neutropenia?</w:t>
      </w:r>
    </w:p>
    <w:p w14:paraId="2FA0F8CE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clinical manifestations in folate deficiency anemia?</w:t>
      </w:r>
    </w:p>
    <w:p w14:paraId="4D75C8C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clinical manifestations in folate deficiency anemia?</w:t>
      </w:r>
    </w:p>
    <w:p w14:paraId="3AA57C1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itching in patients with Vaquez disease?</w:t>
      </w:r>
    </w:p>
    <w:p w14:paraId="7996AF2F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neutrophilia?</w:t>
      </w:r>
    </w:p>
    <w:p w14:paraId="24CB91B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primary agranulocytosis?</w:t>
      </w:r>
    </w:p>
    <w:p w14:paraId="30A0F145" w14:textId="49C02073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relative leucocytosis in physical effort?</w:t>
      </w:r>
    </w:p>
    <w:p w14:paraId="29549FD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pathophysiological mechanism of secondary agranulocytosis?</w:t>
      </w:r>
    </w:p>
    <w:p w14:paraId="2E8592D0" w14:textId="0EB43D0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 xml:space="preserve">What </w:t>
      </w:r>
      <w:proofErr w:type="gramStart"/>
      <w:r w:rsidRPr="00C50448">
        <w:t>is</w:t>
      </w:r>
      <w:proofErr w:type="gramEnd"/>
      <w:r w:rsidRPr="00C50448">
        <w:t xml:space="preserve"> the pathophysiological mechanisms of absolute leucocytosis?</w:t>
      </w:r>
    </w:p>
    <w:p w14:paraId="555E11E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angiotensin II (And II) in increasing peripheral vascular resistance?</w:t>
      </w:r>
    </w:p>
    <w:p w14:paraId="14E08FD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endothelin 1 (ET-1) in increasing peripheral vascular resistance?</w:t>
      </w:r>
    </w:p>
    <w:p w14:paraId="05FA562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NO deficiency in pathogenesis of essential HTA?</w:t>
      </w:r>
    </w:p>
    <w:p w14:paraId="6FC7574D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NO deficiency in vascular remodeling associated with arterial hypertension?</w:t>
      </w:r>
    </w:p>
    <w:p w14:paraId="4D6D15F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NO deficiency in vascular remodeling associated with hypertension?</w:t>
      </w:r>
    </w:p>
    <w:p w14:paraId="6CF07B4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is the role of renal ischemia in pathogeny of cardiac edema?</w:t>
      </w:r>
    </w:p>
    <w:p w14:paraId="60B5FE66" w14:textId="4DFBAB3B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leucocytosis are considered physiological?</w:t>
      </w:r>
    </w:p>
    <w:p w14:paraId="40ED847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metabolic effects of B12 are disturbed in megaloblastic anemia?</w:t>
      </w:r>
    </w:p>
    <w:p w14:paraId="72FFBB4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What pathogenetic mechanisms contribute to development of arterial hypertension in patients with absolute primary erythrocytosis?</w:t>
      </w:r>
    </w:p>
    <w:p w14:paraId="57C0317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pathological processes at the level of hematopoietic bone marrow are present in acute leucosis?</w:t>
      </w:r>
    </w:p>
    <w:p w14:paraId="03357AC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physical parameters of alveolar air delay the gas diffusion across the alveolo-capillary membrane?</w:t>
      </w:r>
    </w:p>
    <w:p w14:paraId="35B38C5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physico-chemical parameters delay oxyhemoglobin dissociation in systemic circulation?</w:t>
      </w:r>
    </w:p>
    <w:p w14:paraId="441AD479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physico-chemical parameters enhance oxyhemoglobin dissociation in systemic circulation?</w:t>
      </w:r>
    </w:p>
    <w:p w14:paraId="5455F6A7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processes impede the diffusion of gases across the alveolo-capillary membrane?</w:t>
      </w:r>
    </w:p>
    <w:p w14:paraId="00E45690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anemia is considered hypochromic according to mean corpuscular hemoglobin (MCH) ˂ 27 pg?</w:t>
      </w:r>
    </w:p>
    <w:p w14:paraId="52D9896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anemia is considered hypochromic according to mean corpuscular hemoglobin (MCH) ˂ 27 pg?</w:t>
      </w:r>
    </w:p>
    <w:p w14:paraId="7E7861D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develop and how change the erythropoietin level (EPO) in smokers?</w:t>
      </w:r>
    </w:p>
    <w:p w14:paraId="6B4EA0B0" w14:textId="08038E8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is found in patients with chronic respiratory failure?</w:t>
      </w:r>
    </w:p>
    <w:p w14:paraId="42777EA4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is found in patients with hormone-producing tumor at the level of reticular layer of the adrenal cortex?</w:t>
      </w:r>
    </w:p>
    <w:p w14:paraId="7D42396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erythrocytosis is found in patients with renal ischemia?</w:t>
      </w:r>
    </w:p>
    <w:p w14:paraId="70A15732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 of hemolysis is characteristic for clinical conditions associated with changes in erythrocyte shape and flexibility?</w:t>
      </w:r>
    </w:p>
    <w:p w14:paraId="789B0249" w14:textId="53F823B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 are considered macrocytic according to mean corpuscular volume (MCV)&gt; 100 fl?</w:t>
      </w:r>
    </w:p>
    <w:p w14:paraId="6DB3A4BA" w14:textId="2EC947A9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anaemias are considered hyperchromic according to mean corpuscular hemoglobin (MCH) &gt; 35 pg?</w:t>
      </w:r>
    </w:p>
    <w:p w14:paraId="1FC3574D" w14:textId="19A4B594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anaemias are considered hyperregenerative according to reticulocyte count in the peripheral blood &gt; 1,5%?</w:t>
      </w:r>
    </w:p>
    <w:p w14:paraId="23F8F5D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hypochromic according to mean corpuscular hemoglobin (MCH) ˂ 27 pg?</w:t>
      </w:r>
    </w:p>
    <w:p w14:paraId="20FB52C1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hyporegenerative according to reticulocyte count in the peripheral blood ˂ 1,5%?</w:t>
      </w:r>
    </w:p>
    <w:p w14:paraId="64A28B4E" w14:textId="6CB8E392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microcytic according to mean corpuscular volume (MCV) ˂ 80 fl?</w:t>
      </w:r>
    </w:p>
    <w:p w14:paraId="4AC71D55" w14:textId="0BFF45D0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anemias are considered microcytic according to mean corpuscular volume (MCV) ˂ 80 fl?</w:t>
      </w:r>
    </w:p>
    <w:p w14:paraId="53BD123B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What types of neutrophils are found in the peripheral blood in neutrophilia with “right nuclear shift”?</w:t>
      </w:r>
    </w:p>
    <w:p w14:paraId="17713EC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When can be found primary agranulocytosis?</w:t>
      </w:r>
    </w:p>
    <w:p w14:paraId="6E82D805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lastRenderedPageBreak/>
        <w:t>When can be found secondary agranulocytosis?</w:t>
      </w:r>
    </w:p>
    <w:p w14:paraId="2CA635B3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Which are the types of pulmonary emphysema?</w:t>
      </w:r>
    </w:p>
    <w:p w14:paraId="2DEB7AE4" w14:textId="498B0DB4" w:rsidR="00F12C76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Which factors disturb heteromeric mechanism?</w:t>
      </w:r>
    </w:p>
    <w:p w14:paraId="17E103B8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Who develops more frequent the centracinar emphysema?</w:t>
      </w:r>
    </w:p>
    <w:p w14:paraId="2E58760C" w14:textId="77777777" w:rsidR="00C50448" w:rsidRP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Who develops more frequent the panacinar emphysema?</w:t>
      </w:r>
    </w:p>
    <w:p w14:paraId="76999837" w14:textId="0960C1EB" w:rsidR="00C50448" w:rsidRDefault="00C50448" w:rsidP="00C50448">
      <w:pPr>
        <w:pStyle w:val="Listparagraf"/>
        <w:numPr>
          <w:ilvl w:val="0"/>
          <w:numId w:val="1"/>
        </w:numPr>
        <w:spacing w:after="0"/>
        <w:jc w:val="both"/>
      </w:pPr>
      <w:r w:rsidRPr="00C50448">
        <w:t>Who develops more frequent the para</w:t>
      </w:r>
      <w:r>
        <w:t>s</w:t>
      </w:r>
      <w:r w:rsidRPr="00C50448">
        <w:t>eptal emphysema?</w:t>
      </w:r>
    </w:p>
    <w:p w14:paraId="6B8350C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manifestations of humoral syndrome in acute renal failure?</w:t>
      </w:r>
    </w:p>
    <w:p w14:paraId="27BE739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mechanisms for changes of diuresis in hyperglycemia?</w:t>
      </w:r>
    </w:p>
    <w:p w14:paraId="5065B34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diuresis is changed in obstruction of urinary pathways?</w:t>
      </w:r>
    </w:p>
    <w:p w14:paraId="689BD74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manifestations of clinical syndrome in chronic renal failure?</w:t>
      </w:r>
    </w:p>
    <w:p w14:paraId="3D9E9DE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prerenal causes of acute renal failure?</w:t>
      </w:r>
    </w:p>
    <w:p w14:paraId="091B877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reduced glomerular filtration?</w:t>
      </w:r>
    </w:p>
    <w:p w14:paraId="0028F26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urinary pathway obstruction?</w:t>
      </w:r>
    </w:p>
    <w:p w14:paraId="3DE8B4F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pathogenetic mechanisms of enhanced blood pressure in glomerulopathy with nephritic syndrome?</w:t>
      </w:r>
    </w:p>
    <w:p w14:paraId="2372FCC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mechanism of coagulopathy in nephrotic syndrome?</w:t>
      </w:r>
    </w:p>
    <w:p w14:paraId="0D5894D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glomerular filtration rate (GFR) change in hypovolemia?</w:t>
      </w:r>
    </w:p>
    <w:p w14:paraId="1A52020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 of nephritic renal edema?</w:t>
      </w:r>
    </w:p>
    <w:p w14:paraId="5725645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disturbances in hormone inactivation in the kidney in patients with chronic kidney disease?</w:t>
      </w:r>
    </w:p>
    <w:p w14:paraId="50866F1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pathogenesis of tertiary hyperthyroidism?</w:t>
      </w:r>
    </w:p>
    <w:p w14:paraId="50607BE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cause of primary hyperaldosteronism?</w:t>
      </w:r>
    </w:p>
    <w:p w14:paraId="207E2FC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pathogenetic factors contribute to reduced glomerular filtration rate in nephritic syndrome?</w:t>
      </w:r>
    </w:p>
    <w:p w14:paraId="23FAA2A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A distinctive clinical sign for primary hipocorticism is skin hyperpigmentation. What is pathogenesis?</w:t>
      </w:r>
    </w:p>
    <w:p w14:paraId="613DD81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Accumulation of what metabolic products explain metabolic acidosis in liver failure?</w:t>
      </w:r>
    </w:p>
    <w:p w14:paraId="1C9725B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Accumulation of what metabolic products explain metabolic acidosis in liver failure?</w:t>
      </w:r>
    </w:p>
    <w:p w14:paraId="6D8EF55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are gastric tone and motility of stomach disturbed in hyperchlorhydria?</w:t>
      </w:r>
    </w:p>
    <w:p w14:paraId="2067AB6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are gastric tone and motility of stomach disturbed in hypochlorhydria?</w:t>
      </w:r>
    </w:p>
    <w:p w14:paraId="442683E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can digestion be disturbed due to pancreatic exocrine deficiency?</w:t>
      </w:r>
    </w:p>
    <w:p w14:paraId="149E07D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carbohydrate metabolism in affected in hepatocyte in liver failure?</w:t>
      </w:r>
    </w:p>
    <w:p w14:paraId="0D9F5FF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change the level of branched aminoacids and aromatic aminoacids in the blood in patients with liver failure?</w:t>
      </w:r>
    </w:p>
    <w:p w14:paraId="3630EAD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acid-base balance change in patients with type I diabetes mellitus?</w:t>
      </w:r>
    </w:p>
    <w:p w14:paraId="0DAEBDE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How does blood hormones concentration change in primary hypothyroidism?</w:t>
      </w:r>
    </w:p>
    <w:p w14:paraId="03B7574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blood hormones concentration change in secondary hypothyroidism?</w:t>
      </w:r>
    </w:p>
    <w:p w14:paraId="2B9BFFE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blood hormones concentration change in tertiary hyperthyroidism?</w:t>
      </w:r>
    </w:p>
    <w:p w14:paraId="1AB53B3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body weight change in diabetes mellitus type I?</w:t>
      </w:r>
    </w:p>
    <w:p w14:paraId="35ACFE2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carbohydrate metabolism change in GH hypersecretion in children?</w:t>
      </w:r>
    </w:p>
    <w:p w14:paraId="489EE3D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energy metabolism change in hypothyroidism?</w:t>
      </w:r>
    </w:p>
    <w:p w14:paraId="1297F93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glomerular filtration rate (GFR) change in hypervolemia?</w:t>
      </w:r>
    </w:p>
    <w:p w14:paraId="6B3F7BD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lipid metabolism change in hypothyroidism?</w:t>
      </w:r>
    </w:p>
    <w:p w14:paraId="7D7F5D1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metabolism change in diabetes mellitus type I?</w:t>
      </w:r>
    </w:p>
    <w:p w14:paraId="1A23482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metabolism change in diabetes mellitus type I?</w:t>
      </w:r>
    </w:p>
    <w:p w14:paraId="569398F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protein metabolism change in GH hypersecretion in children?</w:t>
      </w:r>
    </w:p>
    <w:p w14:paraId="776040A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does protein metabolism change in patients with type I diabetes mellitus?</w:t>
      </w:r>
    </w:p>
    <w:p w14:paraId="429D295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How is explained </w:t>
      </w:r>
      <w:proofErr w:type="spellStart"/>
      <w:r>
        <w:t>hemorrhagic</w:t>
      </w:r>
      <w:proofErr w:type="spellEnd"/>
      <w:r>
        <w:t xml:space="preserve"> syndrome in patients with hepatic and posthepatic jaundice?</w:t>
      </w:r>
    </w:p>
    <w:p w14:paraId="22481DB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How is explained </w:t>
      </w:r>
      <w:proofErr w:type="spellStart"/>
      <w:r>
        <w:t>hemorrhagic</w:t>
      </w:r>
      <w:proofErr w:type="spellEnd"/>
      <w:r>
        <w:t xml:space="preserve"> syndrome in patients with hepatic and posthepatic jaundice?</w:t>
      </w:r>
    </w:p>
    <w:p w14:paraId="43A8BBE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is hyperaldosteronism manifested?</w:t>
      </w:r>
    </w:p>
    <w:p w14:paraId="3B3DCFF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is hypoaldosteronism manifested?</w:t>
      </w:r>
    </w:p>
    <w:p w14:paraId="4D5FBC9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the diuresis is changed in hypoproteinemia?</w:t>
      </w:r>
    </w:p>
    <w:p w14:paraId="6CD233A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How will change the biliary pigment metabolism in haemolytic jaundice?</w:t>
      </w:r>
    </w:p>
    <w:p w14:paraId="5715AA1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In what disorders can be attested lipiduria?</w:t>
      </w:r>
    </w:p>
    <w:p w14:paraId="752A6B2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Level of what biological active substances is enhanced locally in toxic and ischemic kidney injury?</w:t>
      </w:r>
    </w:p>
    <w:p w14:paraId="775D7F3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One severe medical emergency in absolute insulin deficiency is ketoacidotic coma. What is pathogeny?</w:t>
      </w:r>
    </w:p>
    <w:p w14:paraId="58E78A3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One severe medical emergency in absolute insulin deficiency is ketoacidotic coma. What is pathogeny?</w:t>
      </w:r>
    </w:p>
    <w:p w14:paraId="45AD992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renin activation?</w:t>
      </w:r>
    </w:p>
    <w:p w14:paraId="2FDA143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causes of galactosemia in liver failure?</w:t>
      </w:r>
    </w:p>
    <w:p w14:paraId="5C47272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causes of secondary endocrine disorders?</w:t>
      </w:r>
    </w:p>
    <w:p w14:paraId="30B6B9F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causes of tertiary endocrine disorders?</w:t>
      </w:r>
    </w:p>
    <w:p w14:paraId="6D094A0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changes of the stool are attested in patients with posthepatic jaundice?</w:t>
      </w:r>
    </w:p>
    <w:p w14:paraId="18695D0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clinical manifestations related to deficiency of </w:t>
      </w:r>
      <w:proofErr w:type="spellStart"/>
      <w:r>
        <w:t>liposolubile</w:t>
      </w:r>
      <w:proofErr w:type="spellEnd"/>
      <w:r>
        <w:t xml:space="preserve"> vitamin D in liver failure?</w:t>
      </w:r>
    </w:p>
    <w:p w14:paraId="1D2202C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clinical manifestations related to deficiency of </w:t>
      </w:r>
      <w:proofErr w:type="spellStart"/>
      <w:r>
        <w:t>liposolubile</w:t>
      </w:r>
      <w:proofErr w:type="spellEnd"/>
      <w:r>
        <w:t xml:space="preserve"> vitamin A in liver failure?</w:t>
      </w:r>
    </w:p>
    <w:p w14:paraId="3CD03E3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 xml:space="preserve">What are clinical manifestations related to deficiency of </w:t>
      </w:r>
      <w:proofErr w:type="spellStart"/>
      <w:r>
        <w:t>liposolubile</w:t>
      </w:r>
      <w:proofErr w:type="spellEnd"/>
      <w:r>
        <w:t xml:space="preserve"> vitamin D in liver failure?</w:t>
      </w:r>
    </w:p>
    <w:p w14:paraId="1BF096B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consequences of disaccharide maldigestion?</w:t>
      </w:r>
    </w:p>
    <w:p w14:paraId="77D3655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consequences of disaccharide maldigestion?</w:t>
      </w:r>
    </w:p>
    <w:p w14:paraId="03E3998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electrolytic disturbances triggered by secondary hyperaldosteronism in liver failure?</w:t>
      </w:r>
    </w:p>
    <w:p w14:paraId="4D86225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electrolytic disturbances triggered by secondary hyperaldosteronism in liver failure?</w:t>
      </w:r>
    </w:p>
    <w:p w14:paraId="2DE144D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endocrine functions of the kidneys?</w:t>
      </w:r>
    </w:p>
    <w:p w14:paraId="3619E98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features of hepatocyte apoptosis?</w:t>
      </w:r>
    </w:p>
    <w:p w14:paraId="1B1FE31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features of hepatocyte apoptosis?</w:t>
      </w:r>
    </w:p>
    <w:p w14:paraId="3156B78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features of hepatocyte necrosis?</w:t>
      </w:r>
    </w:p>
    <w:p w14:paraId="66CC74C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</w:t>
      </w:r>
      <w:proofErr w:type="spellStart"/>
      <w:r>
        <w:t>hematological</w:t>
      </w:r>
      <w:proofErr w:type="spellEnd"/>
      <w:r>
        <w:t xml:space="preserve"> changes in hypersplenism which can develop in liver failure?</w:t>
      </w:r>
    </w:p>
    <w:p w14:paraId="4CA937A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</w:t>
      </w:r>
      <w:proofErr w:type="spellStart"/>
      <w:r>
        <w:t>hematological</w:t>
      </w:r>
      <w:proofErr w:type="spellEnd"/>
      <w:r>
        <w:t xml:space="preserve"> changes in hypersplenism which can develop in liver failure?</w:t>
      </w:r>
    </w:p>
    <w:p w14:paraId="12CA074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manifestations of clinical syndrome in chronic renal failure?</w:t>
      </w:r>
    </w:p>
    <w:p w14:paraId="6B86B67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manifestations of urinary syndrome in acute renal failure?</w:t>
      </w:r>
    </w:p>
    <w:p w14:paraId="2A12D47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mechanisms of hepatocyte injury triggered by hemodynamic factor?</w:t>
      </w:r>
    </w:p>
    <w:p w14:paraId="2F6E908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mechanisms of toxic injury of hepatocytes triggered by alcohol?</w:t>
      </w:r>
    </w:p>
    <w:p w14:paraId="3FAC8CE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metabolic effects of glucocorticoids?</w:t>
      </w:r>
    </w:p>
    <w:p w14:paraId="59A724C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metabolic effects of glucocorticoids?</w:t>
      </w:r>
    </w:p>
    <w:p w14:paraId="7C3BE25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chains that explain pH disbalance in liver failure?</w:t>
      </w:r>
    </w:p>
    <w:p w14:paraId="2066952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chains that explain pH disbalance in liver failure?</w:t>
      </w:r>
    </w:p>
    <w:p w14:paraId="1A74842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factors of enhanced ketone bodies production in liver failure?</w:t>
      </w:r>
    </w:p>
    <w:p w14:paraId="02FFCD7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factors of enhanced ketone bodies production in liver failure?</w:t>
      </w:r>
    </w:p>
    <w:p w14:paraId="2A798E7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loops in liver fibrosis?</w:t>
      </w:r>
    </w:p>
    <w:p w14:paraId="145B555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mechanisms for development of hypocalcemia in liver failure?</w:t>
      </w:r>
    </w:p>
    <w:p w14:paraId="0EE5702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mechanisms for development of metabolic acidosis in liver failure?</w:t>
      </w:r>
    </w:p>
    <w:p w14:paraId="130C4C9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mechanisms for development of metabolic acidosis in liver failure?</w:t>
      </w:r>
    </w:p>
    <w:p w14:paraId="59E29D6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mechanisms for development of metabolic alkalosis in liver failure?</w:t>
      </w:r>
    </w:p>
    <w:p w14:paraId="65BCADB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pathogenetic mechanisms of inter-meal hypoglycemia in liver failure?</w:t>
      </w:r>
    </w:p>
    <w:p w14:paraId="12611BA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somatic manifestations GH hypersecretion in children?</w:t>
      </w:r>
    </w:p>
    <w:p w14:paraId="326E84C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What are the biochemical changes of the blood are found in patients with cholestatic syndrome?</w:t>
      </w:r>
    </w:p>
    <w:p w14:paraId="54E9699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cardiovasculary changes and their mechanisms in patients with </w:t>
      </w:r>
      <w:proofErr w:type="spellStart"/>
      <w:r>
        <w:t>cholemic</w:t>
      </w:r>
      <w:proofErr w:type="spellEnd"/>
      <w:r>
        <w:t xml:space="preserve"> syndrome?</w:t>
      </w:r>
    </w:p>
    <w:p w14:paraId="19858E4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and pathophysiological mechanisms of conjugated hyperbilirubinemia?</w:t>
      </w:r>
    </w:p>
    <w:p w14:paraId="33AFA59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and pathophysiological mechanisms of conjugated hyperbilirubinemia?</w:t>
      </w:r>
    </w:p>
    <w:p w14:paraId="746F5D8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and pathophysiological mechanisms of unconjugated hyperbilirubinemia?</w:t>
      </w:r>
    </w:p>
    <w:p w14:paraId="6F62EFA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and pathophysiological mechanisms of unconjugated hyperbilirubinemia?</w:t>
      </w:r>
    </w:p>
    <w:p w14:paraId="4191F3E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for activation of renin-angiotensin-aldosterone system in patient with portal hypertension?</w:t>
      </w:r>
    </w:p>
    <w:p w14:paraId="1746AAF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for posthepatic portal hypertension?</w:t>
      </w:r>
    </w:p>
    <w:p w14:paraId="0D1A0C4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for prehepatic portal hypertension?</w:t>
      </w:r>
    </w:p>
    <w:p w14:paraId="3B565A0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chronic renal failure?</w:t>
      </w:r>
    </w:p>
    <w:p w14:paraId="7AC9CFD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GH-releasing hormone hyposecretion?</w:t>
      </w:r>
    </w:p>
    <w:p w14:paraId="2B37FFA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hepatic jaundice?</w:t>
      </w:r>
    </w:p>
    <w:p w14:paraId="1E58076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intrinsic acute renal failure?</w:t>
      </w:r>
    </w:p>
    <w:p w14:paraId="3220004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posthepatic jaundice?</w:t>
      </w:r>
    </w:p>
    <w:p w14:paraId="10B7C78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prehepatic jaundice?</w:t>
      </w:r>
    </w:p>
    <w:p w14:paraId="756DC20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secondary hyperaldosteronism?</w:t>
      </w:r>
    </w:p>
    <w:p w14:paraId="0EB8A34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causes of steatorrhea?</w:t>
      </w:r>
    </w:p>
    <w:p w14:paraId="5C5C27C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changes at the level of the brain in hepatic encephalopathy caused by </w:t>
      </w:r>
      <w:proofErr w:type="spellStart"/>
      <w:r>
        <w:t>hyperammonemia</w:t>
      </w:r>
      <w:proofErr w:type="spellEnd"/>
      <w:r>
        <w:t>?</w:t>
      </w:r>
    </w:p>
    <w:p w14:paraId="566E6FA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changes at the level of the brain in hepatic encephalopathy caused by </w:t>
      </w:r>
      <w:proofErr w:type="spellStart"/>
      <w:r>
        <w:t>hyperammonemia</w:t>
      </w:r>
      <w:proofErr w:type="spellEnd"/>
      <w:r>
        <w:t>?</w:t>
      </w:r>
    </w:p>
    <w:p w14:paraId="65BE579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acholia in patients with mechanical jaundice?</w:t>
      </w:r>
    </w:p>
    <w:p w14:paraId="5234559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acholia in patients with mechanical jaundice?</w:t>
      </w:r>
    </w:p>
    <w:p w14:paraId="3CC3573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acholia in patients with mechanical jaundice?</w:t>
      </w:r>
    </w:p>
    <w:p w14:paraId="2CF6CEE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atrophic gastritis?</w:t>
      </w:r>
    </w:p>
    <w:p w14:paraId="136B29B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atrophic gastritis?</w:t>
      </w:r>
    </w:p>
    <w:p w14:paraId="112B154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atrophic gastritis?</w:t>
      </w:r>
    </w:p>
    <w:p w14:paraId="3CDB7A6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diabetes mellitus type II?</w:t>
      </w:r>
    </w:p>
    <w:p w14:paraId="4AF31A0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disaccharide maldigestion?</w:t>
      </w:r>
    </w:p>
    <w:p w14:paraId="6B3983B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polyuria in acute renal failure?</w:t>
      </w:r>
    </w:p>
    <w:p w14:paraId="187FA84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consequences of proteins maldigestion?</w:t>
      </w:r>
    </w:p>
    <w:p w14:paraId="7468661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effects of gastrin secretion?</w:t>
      </w:r>
    </w:p>
    <w:p w14:paraId="6422661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What are the factors which control glomerular filtration rate?</w:t>
      </w:r>
    </w:p>
    <w:p w14:paraId="16B253A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hepatic jaundice?</w:t>
      </w:r>
    </w:p>
    <w:p w14:paraId="523FC6F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hepatic jaundice?</w:t>
      </w:r>
    </w:p>
    <w:p w14:paraId="73C1E73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hepatic jaundice?</w:t>
      </w:r>
    </w:p>
    <w:p w14:paraId="70D1481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posthepatic jaundice?</w:t>
      </w:r>
    </w:p>
    <w:p w14:paraId="27C7328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posthepatic jaundice?</w:t>
      </w:r>
    </w:p>
    <w:p w14:paraId="1FEB653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prehepatic jaundice?</w:t>
      </w:r>
    </w:p>
    <w:p w14:paraId="249639C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prehepatic jaundice?</w:t>
      </w:r>
    </w:p>
    <w:p w14:paraId="323388D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features of unconjugated bilirubin?</w:t>
      </w:r>
    </w:p>
    <w:p w14:paraId="7E15A27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in glomerulopathy with nephritic syndrome?</w:t>
      </w:r>
    </w:p>
    <w:p w14:paraId="1F07249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in glomerulopathy with nephritic syndrome?</w:t>
      </w:r>
    </w:p>
    <w:p w14:paraId="7014BCC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in glomerulopathy with nephrotic syndrome?</w:t>
      </w:r>
    </w:p>
    <w:p w14:paraId="669C0AE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in glomerulopathy with nephrotic syndrome?</w:t>
      </w:r>
    </w:p>
    <w:p w14:paraId="0B5AC7F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of ADH hypersecretion?</w:t>
      </w:r>
    </w:p>
    <w:p w14:paraId="34B5066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of glucocorticoid hypersecretion?</w:t>
      </w:r>
    </w:p>
    <w:p w14:paraId="1FC24F9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of glucocorticoid hypersecretion?</w:t>
      </w:r>
    </w:p>
    <w:p w14:paraId="7C742EF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of glucocorticoids hypersecretion?</w:t>
      </w:r>
    </w:p>
    <w:p w14:paraId="103AB52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manifestations of hyperaldosteronism?</w:t>
      </w:r>
    </w:p>
    <w:p w14:paraId="3743DFD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mechanisms of </w:t>
      </w:r>
      <w:proofErr w:type="spellStart"/>
      <w:r>
        <w:t>hemorrhagic</w:t>
      </w:r>
      <w:proofErr w:type="spellEnd"/>
      <w:r>
        <w:t xml:space="preserve"> syndrome in patients with hepatic and posthepatic jaundice?</w:t>
      </w:r>
    </w:p>
    <w:p w14:paraId="41EF636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increased bilirubin level in patients with hepatic jaundice?</w:t>
      </w:r>
    </w:p>
    <w:p w14:paraId="17C4F22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pancreatic auto aggression?</w:t>
      </w:r>
    </w:p>
    <w:p w14:paraId="798BBC6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metabolic effects of glucocorticoids?</w:t>
      </w:r>
    </w:p>
    <w:p w14:paraId="00C7B8A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metabolic effects of glucocorticoids?</w:t>
      </w:r>
    </w:p>
    <w:p w14:paraId="090299A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pathogenetic factor of acute erosive gastritis?</w:t>
      </w:r>
    </w:p>
    <w:p w14:paraId="43CE93F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pathogenetic factor of chronic reactive gastritis?</w:t>
      </w:r>
    </w:p>
    <w:p w14:paraId="670F0AF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pathogenetical mechanisms of intense </w:t>
      </w:r>
      <w:proofErr w:type="spellStart"/>
      <w:r>
        <w:t>color</w:t>
      </w:r>
      <w:proofErr w:type="spellEnd"/>
      <w:r>
        <w:t xml:space="preserve"> of urine in patients with hepatic jaundice?</w:t>
      </w:r>
    </w:p>
    <w:p w14:paraId="47255A2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pathophysiological mechanisms of pruritus in patients with cholestatic syndrome?</w:t>
      </w:r>
    </w:p>
    <w:p w14:paraId="7EFFBC7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are the protective pathogenetic factors of the stomach mucosa?</w:t>
      </w:r>
    </w:p>
    <w:p w14:paraId="33EE139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changes in the blood are attested in posthepatic jaundice?</w:t>
      </w:r>
    </w:p>
    <w:p w14:paraId="4F71A91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changes in the blood are attested in prehepatic jaundice caused by intravascular hemolytic anemia?</w:t>
      </w:r>
    </w:p>
    <w:p w14:paraId="566FF9F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changes in the blood is attested in hepatic jaundice?</w:t>
      </w:r>
    </w:p>
    <w:p w14:paraId="20D6790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changes in the blood reflect disturbances in carbohydrate metabolism in liver failure?</w:t>
      </w:r>
    </w:p>
    <w:p w14:paraId="5EEE407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changes in the blood reflect disturbances in carbohydrate metabolism in liver failure?</w:t>
      </w:r>
    </w:p>
    <w:p w14:paraId="752BC1C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test reflects excretory function of the liver?</w:t>
      </w:r>
    </w:p>
    <w:p w14:paraId="2AB7255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What biochemical test reflects synthetic function of the liver?</w:t>
      </w:r>
    </w:p>
    <w:p w14:paraId="4F1FB63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tests reflect excretory function of the liver?</w:t>
      </w:r>
    </w:p>
    <w:p w14:paraId="0E9D7C3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tests reflect hepatocyte injury?</w:t>
      </w:r>
    </w:p>
    <w:p w14:paraId="4AB36B4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tests reflect synthetic function of the liver?</w:t>
      </w:r>
    </w:p>
    <w:p w14:paraId="6028459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biochemical tests reflect synthetic function of the liver?</w:t>
      </w:r>
    </w:p>
    <w:p w14:paraId="0402527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can be the cause of gastrointestinal autointoxication?</w:t>
      </w:r>
    </w:p>
    <w:p w14:paraId="6821E02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cells have insulin-dependent hexokinase?</w:t>
      </w:r>
    </w:p>
    <w:p w14:paraId="76A0A12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cells in the liver are responsible for release of pro-fibrogenic cytokines and trigger fibrosis in toxic injury of hepatocytes?</w:t>
      </w:r>
    </w:p>
    <w:p w14:paraId="0B53AB2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cells in the liver can convert to myofibroblasts and trigger fibrosis by overproduction of collagen fibers?</w:t>
      </w:r>
    </w:p>
    <w:p w14:paraId="23DA3B1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changes in the blood biochemistry reflect disorders in protein metabolism in liver failure?</w:t>
      </w:r>
    </w:p>
    <w:p w14:paraId="061A544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changes in the blood biochemistry reflect disorders in protein metabolism in liver failure?</w:t>
      </w:r>
    </w:p>
    <w:p w14:paraId="3B1FD6A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circulatory changes are found in </w:t>
      </w:r>
      <w:proofErr w:type="spellStart"/>
      <w:r>
        <w:t>cholemic</w:t>
      </w:r>
      <w:proofErr w:type="spellEnd"/>
      <w:r>
        <w:t xml:space="preserve"> syndrome?</w:t>
      </w:r>
    </w:p>
    <w:p w14:paraId="4F797FC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circulatory changes are found in </w:t>
      </w:r>
      <w:proofErr w:type="spellStart"/>
      <w:r>
        <w:t>cholemic</w:t>
      </w:r>
      <w:proofErr w:type="spellEnd"/>
      <w:r>
        <w:t xml:space="preserve"> syndrome?</w:t>
      </w:r>
    </w:p>
    <w:p w14:paraId="032701D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digestive change can be found in small intestine mucosal dysfunction?</w:t>
      </w:r>
    </w:p>
    <w:p w14:paraId="0A7DFF6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digestive changes can be found in exocrine deficiency of the pancreas?</w:t>
      </w:r>
    </w:p>
    <w:p w14:paraId="1EBAEC2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digestive changes can be found in small intestine mucosal dysfunction?</w:t>
      </w:r>
    </w:p>
    <w:p w14:paraId="040282A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digestive disorder can be in the bile deficit?</w:t>
      </w:r>
    </w:p>
    <w:p w14:paraId="6F5C14B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disorders involves nephrotic syndrome?</w:t>
      </w:r>
    </w:p>
    <w:p w14:paraId="3A941F04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disorders involves nephrotic syndrome?</w:t>
      </w:r>
    </w:p>
    <w:p w14:paraId="5F76ACD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acholia?</w:t>
      </w:r>
    </w:p>
    <w:p w14:paraId="66D1FD3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cholemia?</w:t>
      </w:r>
    </w:p>
    <w:p w14:paraId="20EBEE8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cholestasis?</w:t>
      </w:r>
    </w:p>
    <w:p w14:paraId="162AE98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hydrostatic mechanism of ascites?</w:t>
      </w:r>
    </w:p>
    <w:p w14:paraId="074D4E7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oncotic mechanism of ascites?</w:t>
      </w:r>
    </w:p>
    <w:p w14:paraId="3BC6DE3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osmotic mechanism of ascites?</w:t>
      </w:r>
    </w:p>
    <w:p w14:paraId="5748321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does represent osmotic mechanism of ascites?</w:t>
      </w:r>
    </w:p>
    <w:p w14:paraId="07B72A4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factors cause intestinal maldigestion?</w:t>
      </w:r>
    </w:p>
    <w:p w14:paraId="18DC971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a cause of increased appetite in diabetes mellitus type I?</w:t>
      </w:r>
    </w:p>
    <w:p w14:paraId="619C3B65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a cause of muscle atrophy in type I diabetes mellitus?</w:t>
      </w:r>
    </w:p>
    <w:p w14:paraId="419F71D3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a pathogenetic loop in liver fibrosis?</w:t>
      </w:r>
    </w:p>
    <w:p w14:paraId="1CDE873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a pathogenetic loop in liver fibrosis?</w:t>
      </w:r>
    </w:p>
    <w:p w14:paraId="1FF6217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</w:t>
      </w:r>
      <w:proofErr w:type="gramStart"/>
      <w:r>
        <w:t>is</w:t>
      </w:r>
      <w:proofErr w:type="gramEnd"/>
      <w:r>
        <w:t xml:space="preserve"> mechanisms of hypoxic hepatocyte injury?</w:t>
      </w:r>
    </w:p>
    <w:p w14:paraId="406EE64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one of the features of posthepatic jaundice?</w:t>
      </w:r>
    </w:p>
    <w:p w14:paraId="79857BB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one of the features of posthepatic jaundice?</w:t>
      </w:r>
    </w:p>
    <w:p w14:paraId="10E8560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one of the features of prehepatic jaundice?</w:t>
      </w:r>
    </w:p>
    <w:p w14:paraId="3C3A15A7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What is one of the features of unconjugated bilirubin?</w:t>
      </w:r>
    </w:p>
    <w:p w14:paraId="1B5D74D9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pathogenetic chain of ascites in liver failure?</w:t>
      </w:r>
    </w:p>
    <w:p w14:paraId="6B585FC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is pathogenetical chain of </w:t>
      </w:r>
      <w:proofErr w:type="spellStart"/>
      <w:r>
        <w:t>discolored</w:t>
      </w:r>
      <w:proofErr w:type="spellEnd"/>
      <w:r>
        <w:t xml:space="preserve"> feces in posthepatic jaundice?</w:t>
      </w:r>
    </w:p>
    <w:p w14:paraId="385E4E6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physico -chemical characteristic of conjugated bilirubin?</w:t>
      </w:r>
    </w:p>
    <w:p w14:paraId="14F360E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cause for hepatic portal hypertension?</w:t>
      </w:r>
    </w:p>
    <w:p w14:paraId="57D82A78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cause of gastro-intestinal autointoxication?</w:t>
      </w:r>
    </w:p>
    <w:p w14:paraId="1AE2272C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cause of gastro-intestinal autointoxication?</w:t>
      </w:r>
    </w:p>
    <w:p w14:paraId="710573D6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cause of steatorrhea?</w:t>
      </w:r>
    </w:p>
    <w:p w14:paraId="7939C310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consequence of lipid maldigestion?</w:t>
      </w:r>
    </w:p>
    <w:p w14:paraId="37FD336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consequence of proteins maldigestion?</w:t>
      </w:r>
    </w:p>
    <w:p w14:paraId="07AAA4C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consequence of proteins maldigestion?</w:t>
      </w:r>
    </w:p>
    <w:p w14:paraId="387F56E2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manifestation of glucocorticoid hyposecretion?</w:t>
      </w:r>
    </w:p>
    <w:p w14:paraId="0834DC9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manifestation of hyperaldosteronism?</w:t>
      </w:r>
    </w:p>
    <w:p w14:paraId="6F005BEF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manifestation of hyperaldosteronism?</w:t>
      </w:r>
    </w:p>
    <w:p w14:paraId="7BD3C50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organotropic effect of glucocorticoids?</w:t>
      </w:r>
    </w:p>
    <w:p w14:paraId="063B6CDA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organotropic effect of glucocorticoids?</w:t>
      </w:r>
    </w:p>
    <w:p w14:paraId="30CB94AE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somatic manifestation of GH hyposecretion in adults?</w:t>
      </w:r>
    </w:p>
    <w:p w14:paraId="0D139481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is the somatic manifestation of GH hyposecretion in children?</w:t>
      </w:r>
    </w:p>
    <w:p w14:paraId="4334E2AB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pathological phenomena involves nephritic syndrome?</w:t>
      </w:r>
    </w:p>
    <w:p w14:paraId="5EE890BD" w14:textId="77777777" w:rsidR="00B87C93" w:rsidRDefault="00B87C93" w:rsidP="00B87C93">
      <w:pPr>
        <w:pStyle w:val="Listparagraf"/>
        <w:numPr>
          <w:ilvl w:val="0"/>
          <w:numId w:val="1"/>
        </w:numPr>
        <w:spacing w:after="0"/>
        <w:jc w:val="both"/>
      </w:pPr>
      <w:r>
        <w:t>What pathological phenomena involves nephritic syndrome?</w:t>
      </w:r>
    </w:p>
    <w:p w14:paraId="5FFC0CB7" w14:textId="77777777" w:rsidR="00B87C93" w:rsidRPr="00C50448" w:rsidRDefault="00B87C93" w:rsidP="00B87C93">
      <w:pPr>
        <w:pStyle w:val="Listparagraf"/>
        <w:spacing w:after="0"/>
        <w:jc w:val="both"/>
      </w:pPr>
    </w:p>
    <w:sectPr w:rsidR="00B87C93" w:rsidRPr="00C50448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42EE"/>
    <w:multiLevelType w:val="hybridMultilevel"/>
    <w:tmpl w:val="CE78543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8"/>
    <w:rsid w:val="00427CBA"/>
    <w:rsid w:val="006C0B77"/>
    <w:rsid w:val="008242FF"/>
    <w:rsid w:val="00870751"/>
    <w:rsid w:val="00922C48"/>
    <w:rsid w:val="00B87C93"/>
    <w:rsid w:val="00B915B7"/>
    <w:rsid w:val="00C5044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A029"/>
  <w15:chartTrackingRefBased/>
  <w15:docId w15:val="{B0982391-DA08-4063-A7E1-A14E9F6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5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4280</Words>
  <Characters>24826</Characters>
  <Application>Microsoft Office Word</Application>
  <DocSecurity>0</DocSecurity>
  <Lines>206</Lines>
  <Paragraphs>58</Paragraphs>
  <ScaleCrop>false</ScaleCrop>
  <Company/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2024-12-24T08:34:00Z</dcterms:created>
  <dcterms:modified xsi:type="dcterms:W3CDTF">2024-12-24T08:34:00Z</dcterms:modified>
</cp:coreProperties>
</file>