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160E" w14:textId="08CB1716" w:rsidR="00C50448" w:rsidRPr="00C50448" w:rsidRDefault="00C50448" w:rsidP="00C50448">
      <w:pPr>
        <w:pStyle w:val="Listparagraf"/>
        <w:spacing w:after="0"/>
        <w:ind w:left="0"/>
        <w:jc w:val="center"/>
        <w:rPr>
          <w:b/>
          <w:bCs/>
        </w:rPr>
      </w:pPr>
      <w:bookmarkStart w:id="0" w:name="_GoBack"/>
      <w:bookmarkEnd w:id="0"/>
      <w:r w:rsidRPr="00C50448">
        <w:rPr>
          <w:b/>
          <w:bCs/>
        </w:rPr>
        <w:t>Question for 1st concluding for pathophysiology, semester VI (2024-2025)</w:t>
      </w:r>
    </w:p>
    <w:p w14:paraId="724151B3" w14:textId="77777777" w:rsidR="00C50448" w:rsidRPr="00C50448" w:rsidRDefault="00C50448" w:rsidP="00C50448">
      <w:pPr>
        <w:pStyle w:val="Listparagraf"/>
        <w:spacing w:after="0"/>
        <w:jc w:val="both"/>
      </w:pPr>
    </w:p>
    <w:p w14:paraId="7AA07839" w14:textId="75E44D65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5267CB">
        <w:t xml:space="preserve">What is the pathophysiological mechanism of relative </w:t>
      </w:r>
      <w:r w:rsidRPr="005267CB">
        <w:t>leucocytosis</w:t>
      </w:r>
      <w:r w:rsidRPr="005267CB">
        <w:t>?</w:t>
      </w:r>
    </w:p>
    <w:p w14:paraId="505BD8BD" w14:textId="3230CA7E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</w:t>
      </w:r>
      <w:r w:rsidRPr="00C50448">
        <w:t>is</w:t>
      </w:r>
      <w:r w:rsidRPr="00C50448">
        <w:t xml:space="preserve"> biochemical changes characteristic for intravascular hemolysis?</w:t>
      </w:r>
    </w:p>
    <w:p w14:paraId="6E96B48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autoimmune hemolytic anemia?</w:t>
      </w:r>
    </w:p>
    <w:p w14:paraId="2698B87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sources of proteolytic enzymes which damage pulmonary alveoli?</w:t>
      </w:r>
    </w:p>
    <w:p w14:paraId="4BEAB9FA" w14:textId="73D0BC5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are </w:t>
      </w:r>
      <w:r w:rsidRPr="00C50448">
        <w:t>haematological</w:t>
      </w:r>
      <w:r w:rsidRPr="00C50448">
        <w:t xml:space="preserve"> changes in the peripheral blood in aplastic anemia?</w:t>
      </w:r>
    </w:p>
    <w:p w14:paraId="06ED7D7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neurologic syndrome in B12 deficiency?</w:t>
      </w:r>
    </w:p>
    <w:p w14:paraId="5FF4242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aplastic anemia triggered by cytostatic administration?</w:t>
      </w:r>
    </w:p>
    <w:p w14:paraId="341C2D7C" w14:textId="4E178AA1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change in B12 deficiency anemia?</w:t>
      </w:r>
    </w:p>
    <w:p w14:paraId="3809B9C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For what heart disorders there is characteristic heterometric hyperfunction?</w:t>
      </w:r>
    </w:p>
    <w:p w14:paraId="6829B97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For what heart disorders there is characteristic homeometric hyperfunction?</w:t>
      </w:r>
    </w:p>
    <w:p w14:paraId="23BC51A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For what type of neutrophilia there is characteristic the presence of signs of neutrophil degeneration?</w:t>
      </w:r>
    </w:p>
    <w:p w14:paraId="0A9594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change arterial blood pressure (BP) in a patient with absolute primary erythrocytosis?</w:t>
      </w:r>
    </w:p>
    <w:p w14:paraId="277EAAA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change arterial blood pressure (BP) in a patient with relative erythrocytosis?</w:t>
      </w:r>
    </w:p>
    <w:p w14:paraId="416593B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change circulatory blood volume (CBV) and serum iron in absolute primary erythrocytosis?</w:t>
      </w:r>
    </w:p>
    <w:p w14:paraId="70E1E0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activation of JAK 2 gene?</w:t>
      </w:r>
    </w:p>
    <w:p w14:paraId="2469A27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activation of HIF -1α gene?</w:t>
      </w:r>
    </w:p>
    <w:p w14:paraId="038B403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chronic respiratory failure?</w:t>
      </w:r>
    </w:p>
    <w:p w14:paraId="102A8D2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hormone-producing tumor at the level of reticular layer of the adrenal cortex?</w:t>
      </w:r>
    </w:p>
    <w:p w14:paraId="4B7562C9" w14:textId="52019A7D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How do the </w:t>
      </w:r>
      <w:r w:rsidRPr="00C50448">
        <w:t>intrathoracic</w:t>
      </w:r>
      <w:r w:rsidRPr="00C50448">
        <w:t xml:space="preserve"> pressure and venous return to the heart change in shallow breathing?</w:t>
      </w:r>
    </w:p>
    <w:p w14:paraId="715BA88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hematocrit (Ht) and mean corpuscular volume (MCV) of erythrocytes is changed in relative erythrocytosis?</w:t>
      </w:r>
    </w:p>
    <w:p w14:paraId="645C8E3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hematocrit (Ht) and mean corpuscular volume (MCV) of erythrocytes is changed in absolute secondary erythrocytosis?</w:t>
      </w:r>
    </w:p>
    <w:p w14:paraId="4DC8D21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hemoglobin (Hb), mean corpuscular hemoglobin (MCH) and mean corpuscular hemoglobin concentration (MCHC) are changed in iron deficiency anemia?</w:t>
      </w:r>
    </w:p>
    <w:p w14:paraId="2C30645E" w14:textId="1D3AC37C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hemoglobin (Hb), mean corpuscular hemoglobin (MCH) and ser</w:t>
      </w:r>
      <w:r>
        <w:t>um</w:t>
      </w:r>
      <w:r w:rsidRPr="00C50448">
        <w:t xml:space="preserve"> ferritin are changed in iron deficiency anemia?</w:t>
      </w:r>
    </w:p>
    <w:p w14:paraId="578743D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is defined acute leucosis?</w:t>
      </w:r>
    </w:p>
    <w:p w14:paraId="7B4252D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is defined hemoblastosis?</w:t>
      </w:r>
    </w:p>
    <w:p w14:paraId="3A70E3BD" w14:textId="46CEB14B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 xml:space="preserve">How mean corpuscular hemoglobin concentration (MCHC) and mean corpuscular hemoglobin (MCH) are changed in iron deficiency </w:t>
      </w:r>
      <w:r w:rsidRPr="00C50448">
        <w:t xml:space="preserve">anemia? </w:t>
      </w:r>
    </w:p>
    <w:p w14:paraId="17DD973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are changed in iron deficiency anemia?</w:t>
      </w:r>
    </w:p>
    <w:p w14:paraId="2AFECC6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are changed in folate deficiency anemia?</w:t>
      </w:r>
    </w:p>
    <w:p w14:paraId="0BF3964F" w14:textId="7AFD7648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are changed in B12 deficiency anemia</w:t>
      </w:r>
      <w:r w:rsidRPr="00C50448">
        <w:t>?</w:t>
      </w:r>
    </w:p>
    <w:p w14:paraId="1ADA0BD9" w14:textId="18758B8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ser</w:t>
      </w:r>
      <w:r>
        <w:t>um</w:t>
      </w:r>
      <w:r w:rsidRPr="00C50448">
        <w:t xml:space="preserve"> ferritin are changed in iron deficiency anemia?</w:t>
      </w:r>
    </w:p>
    <w:p w14:paraId="3A0551A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iron deficiency anemia?</w:t>
      </w:r>
    </w:p>
    <w:p w14:paraId="791B75D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B12 deficiency anemia?</w:t>
      </w:r>
    </w:p>
    <w:p w14:paraId="2D84E66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folate deficiency anemia?</w:t>
      </w:r>
    </w:p>
    <w:p w14:paraId="5E884F9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iron deficiency anemia?</w:t>
      </w:r>
    </w:p>
    <w:p w14:paraId="2E6240F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reticulocyte count is changed in relative erythrocytosis?</w:t>
      </w:r>
    </w:p>
    <w:p w14:paraId="0A62961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the erythropoietin level is changed in absolute primary erythrocytosis?</w:t>
      </w:r>
    </w:p>
    <w:p w14:paraId="0325258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the erythropoietin level is changed in absolute secondary erythrocytosis?</w:t>
      </w:r>
    </w:p>
    <w:p w14:paraId="431DB43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the erythropoietin level is changed in relative erythrocytosis?</w:t>
      </w:r>
    </w:p>
    <w:p w14:paraId="659670D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 can be found polycythemic hypovolemia?</w:t>
      </w:r>
    </w:p>
    <w:p w14:paraId="57743CC0" w14:textId="4D670A24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In what conditions can be found </w:t>
      </w:r>
      <w:r w:rsidRPr="00C50448">
        <w:t>normocythaemic</w:t>
      </w:r>
      <w:r w:rsidRPr="00C50448">
        <w:t xml:space="preserve"> hypovolemia?</w:t>
      </w:r>
    </w:p>
    <w:p w14:paraId="214B7E9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conditions can be found oligocythemic hypervolemia?</w:t>
      </w:r>
    </w:p>
    <w:p w14:paraId="684570AD" w14:textId="04FCE172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In what conditions can be found oligocythemic hypovolemia? </w:t>
      </w:r>
    </w:p>
    <w:p w14:paraId="4B0091A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conditions can be found polycythemic hypervolemia?</w:t>
      </w:r>
    </w:p>
    <w:p w14:paraId="6FE0E10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cases there can be attested expiratory dyspnea?</w:t>
      </w:r>
    </w:p>
    <w:p w14:paraId="212695B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conditions there can develop dysmetabolic heart failure?</w:t>
      </w:r>
    </w:p>
    <w:p w14:paraId="6049D61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conditions there is attested heart overload with resistance?</w:t>
      </w:r>
    </w:p>
    <w:p w14:paraId="0BA7C11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conditions there is attested heart overload with volume?</w:t>
      </w:r>
    </w:p>
    <w:p w14:paraId="3DA79627" w14:textId="7B9C699B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In what pathological processes can be </w:t>
      </w:r>
      <w:r w:rsidRPr="00C50448">
        <w:t>attested</w:t>
      </w:r>
      <w:r w:rsidRPr="00C50448">
        <w:t xml:space="preserve"> sinus bradycardia?</w:t>
      </w:r>
    </w:p>
    <w:p w14:paraId="6138273D" w14:textId="362A970F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Interpret changes in hemoleucogram: leucocyte count – 15,0x109/L, segmented neutrophils - 72 %, non-segmented neutrophils - 2%, metamyelocytes – 0%, myelocytes – 0%, eosinophils – 2%, lymphocyte 25%, basophiles -1%, monocyte - 5%. In blood smear there are giant hypersegmented neutrophils with </w:t>
      </w:r>
      <w:r w:rsidRPr="00C50448">
        <w:t>pyknotic</w:t>
      </w:r>
      <w:r w:rsidRPr="00C50448">
        <w:t xml:space="preserve"> nuclei.</w:t>
      </w:r>
    </w:p>
    <w:p w14:paraId="42463D8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Neutropenia in the patient is associated with frequent infections. What is the pathogenesis?</w:t>
      </w:r>
    </w:p>
    <w:p w14:paraId="1BB3533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compensatory mechanisms of diastolic heart failure?</w:t>
      </w:r>
    </w:p>
    <w:p w14:paraId="498D13E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active biological substances have bronchodilator effect?</w:t>
      </w:r>
    </w:p>
    <w:p w14:paraId="4441E028" w14:textId="1D969115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</w:t>
      </w:r>
      <w:r w:rsidRPr="00C50448">
        <w:t>is</w:t>
      </w:r>
      <w:r w:rsidRPr="00C50448">
        <w:t xml:space="preserve"> Ang II mechanisms in the pathogenesis of essential hypertension?</w:t>
      </w:r>
    </w:p>
    <w:p w14:paraId="2E414ACE" w14:textId="46B06935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are compensatory reactions in </w:t>
      </w:r>
      <w:r w:rsidRPr="00C50448">
        <w:t>anaemias</w:t>
      </w:r>
      <w:r w:rsidRPr="00C50448">
        <w:t>?</w:t>
      </w:r>
    </w:p>
    <w:p w14:paraId="19DF86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immediate cardiac compensatory reactions in heart failure?</w:t>
      </w:r>
    </w:p>
    <w:p w14:paraId="2F32B39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immediate extracardiac compensatory reactions in heart failure?</w:t>
      </w:r>
    </w:p>
    <w:p w14:paraId="471F9F5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mechanisms of peripheral cardiac edema?</w:t>
      </w:r>
    </w:p>
    <w:p w14:paraId="2330820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factors involved in development of iron deficiency anemia?</w:t>
      </w:r>
    </w:p>
    <w:p w14:paraId="16F933F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mechanisms of cardiac edema?</w:t>
      </w:r>
    </w:p>
    <w:p w14:paraId="714A5F8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mechanisms of iron deficiency anemia which develop in chronic inflammatory diseases?</w:t>
      </w:r>
    </w:p>
    <w:p w14:paraId="4D3F494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mechanisms of neurologic syndrome in B12 deficiency?</w:t>
      </w:r>
    </w:p>
    <w:p w14:paraId="0FEB329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pathophysiological mechanisms of autoimmune hemolytic anemia?</w:t>
      </w:r>
    </w:p>
    <w:p w14:paraId="4D007FC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pathophysiological mechanisms of bronchial obstruction?</w:t>
      </w:r>
    </w:p>
    <w:p w14:paraId="2731F21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pathophysiological mechanisms of clinical manifestations in B12 deficiency anemia?</w:t>
      </w:r>
    </w:p>
    <w:p w14:paraId="42215A8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possible causes of right heart failure?</w:t>
      </w:r>
    </w:p>
    <w:p w14:paraId="149B0F1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specific manifestations in intravascular hemolysis?</w:t>
      </w:r>
    </w:p>
    <w:p w14:paraId="1B9FA11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causes of extrapulmonary restriction?</w:t>
      </w:r>
    </w:p>
    <w:p w14:paraId="55F44C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causes of intraparenchymatouse restrictive lung diseases?</w:t>
      </w:r>
    </w:p>
    <w:p w14:paraId="1837B17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causes of rare and deep breathing (stenotic breathing)?</w:t>
      </w:r>
    </w:p>
    <w:p w14:paraId="2BA09A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characteristics of agranulocytosis in aplastic anemia?</w:t>
      </w:r>
    </w:p>
    <w:p w14:paraId="4B63FE0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can be possible causes leading to B12 vitamin deficiency in the patients?</w:t>
      </w:r>
    </w:p>
    <w:p w14:paraId="5615A93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cardiac arrhythmias are caused by automatism disorders?</w:t>
      </w:r>
    </w:p>
    <w:p w14:paraId="180965D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cardiac arrhythmias are caused by excitability disorders?</w:t>
      </w:r>
    </w:p>
    <w:p w14:paraId="3B93DDA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alveolar air composition are found in condition of hyperventilation?</w:t>
      </w:r>
    </w:p>
    <w:p w14:paraId="32AB9B5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alveolar air composition is attested under condition of hypoventilation?</w:t>
      </w:r>
    </w:p>
    <w:p w14:paraId="7C728D7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arterial blood gas composition are attested in condition of hypoventilation?</w:t>
      </w:r>
    </w:p>
    <w:p w14:paraId="51A96DD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arterial blood gas composition are attested in condition of hyperventilation?</w:t>
      </w:r>
    </w:p>
    <w:p w14:paraId="6BE87F2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pneumogram are characteristic for the restrictive diseases?</w:t>
      </w:r>
    </w:p>
    <w:p w14:paraId="5162695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pulmonary parenchyma are characteristic for emphysema?</w:t>
      </w:r>
    </w:p>
    <w:p w14:paraId="476FD96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clinical manifestations are characteristic in patient with Vaquez disease?</w:t>
      </w:r>
    </w:p>
    <w:p w14:paraId="28F3A04E" w14:textId="5EC8FA68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conditions are associated with relative </w:t>
      </w:r>
      <w:r w:rsidRPr="00C50448">
        <w:t>leucocytosis</w:t>
      </w:r>
      <w:r w:rsidRPr="00C50448">
        <w:t>?</w:t>
      </w:r>
    </w:p>
    <w:p w14:paraId="2559950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bradypnea represent?</w:t>
      </w:r>
    </w:p>
    <w:p w14:paraId="78B7B67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hypercapnia represent?</w:t>
      </w:r>
    </w:p>
    <w:p w14:paraId="3AE0BE0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does hyperventilation represent?</w:t>
      </w:r>
    </w:p>
    <w:p w14:paraId="5AE75D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hypoventilation represent?</w:t>
      </w:r>
    </w:p>
    <w:p w14:paraId="78F5FA3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hypoxemia represent?</w:t>
      </w:r>
    </w:p>
    <w:p w14:paraId="0F8E42F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mean hyperplasia of hematopoietic bone marrow in pathogenesis of acute leucosis?</w:t>
      </w:r>
    </w:p>
    <w:p w14:paraId="5FAADB5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polypnea represent?</w:t>
      </w:r>
    </w:p>
    <w:p w14:paraId="38AE410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pulmonary restriction mean?</w:t>
      </w:r>
    </w:p>
    <w:p w14:paraId="10014C8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agranulocytosis?</w:t>
      </w:r>
    </w:p>
    <w:p w14:paraId="1CE1F6F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asphyxia?</w:t>
      </w:r>
    </w:p>
    <w:p w14:paraId="23CB46D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pancytopenia?</w:t>
      </w:r>
    </w:p>
    <w:p w14:paraId="486A081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“hiatus leukemicus” in development of acute myeloblastic leukemia?</w:t>
      </w:r>
    </w:p>
    <w:p w14:paraId="26C52D9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the intraparenchymatouse pulmonary restriction mean?</w:t>
      </w:r>
    </w:p>
    <w:p w14:paraId="75733F3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the pneumosclerosis mean?</w:t>
      </w:r>
    </w:p>
    <w:p w14:paraId="614D0BC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the pneumothorax mean?</w:t>
      </w:r>
    </w:p>
    <w:p w14:paraId="63C8BEC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erythrocytes are subjected to excessive hemolysis?</w:t>
      </w:r>
    </w:p>
    <w:p w14:paraId="274CE0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 reduces the oxygen capacity of the blood?</w:t>
      </w:r>
    </w:p>
    <w:p w14:paraId="4B5D696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 triggers the development of pulmonary edema?</w:t>
      </w:r>
    </w:p>
    <w:p w14:paraId="59A203B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can lead to development of acute respiratory distress syndrome in adults?</w:t>
      </w:r>
    </w:p>
    <w:p w14:paraId="377649A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can trigger the development of pulmonary edema?</w:t>
      </w:r>
    </w:p>
    <w:p w14:paraId="4FF40C91" w14:textId="1CE6469E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factors control the diffusion </w:t>
      </w:r>
      <w:r w:rsidRPr="00C50448">
        <w:t>coefficient</w:t>
      </w:r>
      <w:r w:rsidRPr="00C50448">
        <w:t xml:space="preserve"> of gas in the fluid environment in the body (blood)?</w:t>
      </w:r>
    </w:p>
    <w:p w14:paraId="6092F76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increase the peripheral vascular resistance?</w:t>
      </w:r>
    </w:p>
    <w:p w14:paraId="012A3DB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lead to myocardial concentric hypertrophy?</w:t>
      </w:r>
    </w:p>
    <w:p w14:paraId="4C8EE67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provoke obstruction of respiratory superior airways?</w:t>
      </w:r>
    </w:p>
    <w:p w14:paraId="212BE0D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reduce the oxygen capacity of the blood?</w:t>
      </w:r>
    </w:p>
    <w:p w14:paraId="2B5D37E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neutrophils are found in the peripheral blood in neutrophilia with “right nuclear shift”?</w:t>
      </w:r>
    </w:p>
    <w:p w14:paraId="323566D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 hyperregenerative type?</w:t>
      </w:r>
    </w:p>
    <w:p w14:paraId="45B61C9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 regenerative type?</w:t>
      </w:r>
    </w:p>
    <w:p w14:paraId="7674B82E" w14:textId="751760B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 hypor</w:t>
      </w:r>
      <w:r>
        <w:t>r</w:t>
      </w:r>
      <w:r w:rsidRPr="00C50448">
        <w:t>egenerative type?</w:t>
      </w:r>
    </w:p>
    <w:p w14:paraId="76CAB44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shift”?</w:t>
      </w:r>
    </w:p>
    <w:p w14:paraId="59739D8D" w14:textId="19DAAC7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</w:t>
      </w:r>
      <w:r w:rsidRPr="00C50448">
        <w:t>haematological</w:t>
      </w:r>
      <w:r w:rsidRPr="00C50448">
        <w:t xml:space="preserve"> disorders are associated with relative lymphocytosis?</w:t>
      </w:r>
    </w:p>
    <w:p w14:paraId="4370114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hemoglobin compounds have low oxygen capacity?</w:t>
      </w:r>
    </w:p>
    <w:p w14:paraId="3D5294B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a characteristic pathophysiological mechanism for intravascular hemolysis?</w:t>
      </w:r>
    </w:p>
    <w:p w14:paraId="24205A3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is a pathogenetic factor involved in development of iron deficiency anemia?</w:t>
      </w:r>
    </w:p>
    <w:p w14:paraId="0830F39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characteristic for pulmonary emphysema?</w:t>
      </w:r>
    </w:p>
    <w:p w14:paraId="58FE20B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hematologic criterion of subleukemic myeloid leucosis?</w:t>
      </w:r>
    </w:p>
    <w:p w14:paraId="2839775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late extracardiac compensatory reaction in heart failure?</w:t>
      </w:r>
    </w:p>
    <w:p w14:paraId="3FA488F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immediate cardiac compensatory reactions in heart failure?</w:t>
      </w:r>
    </w:p>
    <w:p w14:paraId="2628553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immediate extracardiac compensatory reactions in heart failure?</w:t>
      </w:r>
    </w:p>
    <w:p w14:paraId="7458CEE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late cardiac compensatory reactions in heart failure?</w:t>
      </w:r>
    </w:p>
    <w:p w14:paraId="0E06642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mechanisms of heterometric hyperfunction of the heart?</w:t>
      </w:r>
    </w:p>
    <w:p w14:paraId="263D56A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mechanisms of stenotic breathing?</w:t>
      </w:r>
    </w:p>
    <w:p w14:paraId="1A31413F" w14:textId="2447CE16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is pathogenesis of cardiac asthma with </w:t>
      </w:r>
      <w:r w:rsidRPr="00C50448">
        <w:t>orthopnoea</w:t>
      </w:r>
      <w:r w:rsidRPr="00C50448">
        <w:t xml:space="preserve"> in pulmonary congestion?</w:t>
      </w:r>
    </w:p>
    <w:p w14:paraId="6EA0D0C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pathogenesis of pulmonary edema?</w:t>
      </w:r>
    </w:p>
    <w:p w14:paraId="2A7703D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neutrophilia with “left nuclear shift” hyperregenerative type?</w:t>
      </w:r>
    </w:p>
    <w:p w14:paraId="32DA3D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neutrophilia with “right nuclear shift”?</w:t>
      </w:r>
    </w:p>
    <w:p w14:paraId="7971342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neutrophilia?</w:t>
      </w:r>
    </w:p>
    <w:p w14:paraId="06EBE4A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relative lymphocytosis?</w:t>
      </w:r>
    </w:p>
    <w:p w14:paraId="22AF1AE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characteristic of agranulocytosis in aplastic anemia?</w:t>
      </w:r>
    </w:p>
    <w:p w14:paraId="32A7FA0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clinical significance of relative lymphocytosis in the patient?</w:t>
      </w:r>
    </w:p>
    <w:p w14:paraId="712F4D15" w14:textId="5F324272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is the hematologic sign for leucocytopenic myeloid leucosis? </w:t>
      </w:r>
    </w:p>
    <w:p w14:paraId="3EAD1278" w14:textId="06C56EA4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is the hematologic sign of leukemic myeloid </w:t>
      </w:r>
      <w:r w:rsidRPr="00C50448">
        <w:t>leucosis?</w:t>
      </w:r>
    </w:p>
    <w:p w14:paraId="10AA588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in pulmonary emphysema?</w:t>
      </w:r>
    </w:p>
    <w:p w14:paraId="721382E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in pulmonary emphysema?</w:t>
      </w:r>
    </w:p>
    <w:p w14:paraId="7191601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of pneumothorax?</w:t>
      </w:r>
    </w:p>
    <w:p w14:paraId="711FFE3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of renovascular hypertension?</w:t>
      </w:r>
    </w:p>
    <w:p w14:paraId="73675B5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loop in development of hypoxia and hypercapnia in pulmonary congestion?</w:t>
      </w:r>
    </w:p>
    <w:p w14:paraId="5F27113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homeometric hyperfunction of the heart?</w:t>
      </w:r>
    </w:p>
    <w:p w14:paraId="78CC15E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hypervolemia in chronic heart failure?</w:t>
      </w:r>
    </w:p>
    <w:p w14:paraId="48718EEB" w14:textId="59DBEB7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is the mechanism of intravascular hemolysis in hemolytic </w:t>
      </w:r>
      <w:r w:rsidRPr="00C50448">
        <w:t>anaemias</w:t>
      </w:r>
      <w:r w:rsidRPr="00C50448">
        <w:t>?</w:t>
      </w:r>
    </w:p>
    <w:p w14:paraId="4784B03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shallow and accelerated breathing?</w:t>
      </w:r>
    </w:p>
    <w:p w14:paraId="486884C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other clinical term to define neutrophilia with “left nuclear shift” hyperregenerative type?</w:t>
      </w:r>
    </w:p>
    <w:p w14:paraId="6CBA572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pathogenesis of gastrointestinal syndrome in folate deficiency anemia?</w:t>
      </w:r>
    </w:p>
    <w:p w14:paraId="43AE47F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absolute primary erythrocytosis?</w:t>
      </w:r>
    </w:p>
    <w:p w14:paraId="100C801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atypical mitosis in B12 deficiency anemia?</w:t>
      </w:r>
    </w:p>
    <w:p w14:paraId="4A99C6C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is the pathogenetic mechanism of gastrointestinal syndrome in B12 deficiency?</w:t>
      </w:r>
    </w:p>
    <w:p w14:paraId="086B4F0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iron deficiency anemia in chronic inflammation?</w:t>
      </w:r>
    </w:p>
    <w:p w14:paraId="17C49D9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neurologic syndrome in B12 deficiency?</w:t>
      </w:r>
    </w:p>
    <w:p w14:paraId="6CDF351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pernicious anemia?</w:t>
      </w:r>
    </w:p>
    <w:p w14:paraId="4A05E31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hypoxemia and hypercapnia in pulmonary fibrosis?</w:t>
      </w:r>
    </w:p>
    <w:p w14:paraId="5EE5DAD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hypoxemia and hypercapnia in pulmonary congestion?</w:t>
      </w:r>
    </w:p>
    <w:p w14:paraId="330A7DF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neurological manifestations in pernicious anemia triggered by deficiency of B12?</w:t>
      </w:r>
    </w:p>
    <w:p w14:paraId="348F6E9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secondary hyperaldosteronism in pathogenesis of circulatory insufficiency?</w:t>
      </w:r>
    </w:p>
    <w:p w14:paraId="7D921BA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absolute lymphocytosis?</w:t>
      </w:r>
    </w:p>
    <w:p w14:paraId="693BA11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autoimmune neutropenia?</w:t>
      </w:r>
    </w:p>
    <w:p w14:paraId="2FA0F8C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clinical manifestations in folate deficiency anemia?</w:t>
      </w:r>
    </w:p>
    <w:p w14:paraId="4D75C8C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clinical manifestations in folate deficiency anemia?</w:t>
      </w:r>
    </w:p>
    <w:p w14:paraId="3AA57C1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itching in patients with Vaquez disease?</w:t>
      </w:r>
    </w:p>
    <w:p w14:paraId="7996AF2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neutrophilia?</w:t>
      </w:r>
    </w:p>
    <w:p w14:paraId="24CB91B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primary agranulocytosis?</w:t>
      </w:r>
    </w:p>
    <w:p w14:paraId="30A0F145" w14:textId="49C02073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is the pathophysiological mechanism of relative </w:t>
      </w:r>
      <w:r w:rsidRPr="00C50448">
        <w:t>leucocytosis</w:t>
      </w:r>
      <w:r w:rsidRPr="00C50448">
        <w:t xml:space="preserve"> in physical effort?</w:t>
      </w:r>
    </w:p>
    <w:p w14:paraId="29549FD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secondary agranulocytosis?</w:t>
      </w:r>
    </w:p>
    <w:p w14:paraId="2E8592D0" w14:textId="0EB43D0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</w:t>
      </w:r>
      <w:proofErr w:type="gramStart"/>
      <w:r w:rsidRPr="00C50448">
        <w:t>is</w:t>
      </w:r>
      <w:proofErr w:type="gramEnd"/>
      <w:r w:rsidRPr="00C50448">
        <w:t xml:space="preserve"> the pathophysiological mechanisms of absolute </w:t>
      </w:r>
      <w:r w:rsidRPr="00C50448">
        <w:t>leucocytosis</w:t>
      </w:r>
      <w:r w:rsidRPr="00C50448">
        <w:t>?</w:t>
      </w:r>
    </w:p>
    <w:p w14:paraId="555E11E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angiotensin II (And II) in increasing peripheral vascular resistance?</w:t>
      </w:r>
    </w:p>
    <w:p w14:paraId="14E08FD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endothelin 1 (ET-1) in increasing peripheral vascular resistance?</w:t>
      </w:r>
    </w:p>
    <w:p w14:paraId="05FA562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NO deficiency in pathogenesis of essential HTA?</w:t>
      </w:r>
    </w:p>
    <w:p w14:paraId="6FC7574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NO deficiency in vascular remodeling associated with arterial hypertension?</w:t>
      </w:r>
    </w:p>
    <w:p w14:paraId="4D6D15F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NO deficiency in vascular remodeling associated with hypertension?</w:t>
      </w:r>
    </w:p>
    <w:p w14:paraId="6CF07B4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renal ischemia in pathogeny of cardiac edema?</w:t>
      </w:r>
    </w:p>
    <w:p w14:paraId="60B5FE66" w14:textId="4DFBAB3B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</w:t>
      </w:r>
      <w:r w:rsidRPr="00C50448">
        <w:t>leucocytosis</w:t>
      </w:r>
      <w:r w:rsidRPr="00C50448">
        <w:t xml:space="preserve"> are considered physiological?</w:t>
      </w:r>
    </w:p>
    <w:p w14:paraId="40ED847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metabolic effects of B12 are disturbed in megaloblastic anemia?</w:t>
      </w:r>
    </w:p>
    <w:p w14:paraId="72FFBB4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pathogenetic mechanisms contribute to development of arterial hypertension in patients with absolute primary erythrocytosis?</w:t>
      </w:r>
    </w:p>
    <w:p w14:paraId="57C0317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pathological processes at the level of hematopoietic bone marrow are present in acute leucosis?</w:t>
      </w:r>
    </w:p>
    <w:p w14:paraId="03357AC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physical parameters of alveolar air delay the gas diffusion across the alveolo-capillary membrane?</w:t>
      </w:r>
    </w:p>
    <w:p w14:paraId="35B38C5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physico-chemical parameters delay oxyhemoglobin dissociation in systemic circulation?</w:t>
      </w:r>
    </w:p>
    <w:p w14:paraId="441AD47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physico-chemical parameters enhance oxyhemoglobin dissociation in systemic circulation?</w:t>
      </w:r>
    </w:p>
    <w:p w14:paraId="5455F6A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processes impede the diffusion of gases across the alveolo-capillary membrane?</w:t>
      </w:r>
    </w:p>
    <w:p w14:paraId="00E4569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anemia is considered hypochromic according to mean corpuscular hemoglobin (MCH) ˂ 27 pg?</w:t>
      </w:r>
    </w:p>
    <w:p w14:paraId="52D9896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anemia is considered hypochromic according to mean corpuscular hemoglobin (MCH) ˂ 27 pg?</w:t>
      </w:r>
    </w:p>
    <w:p w14:paraId="7E7861D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develop and how change the erythropoietin level (EPO) in smokers?</w:t>
      </w:r>
    </w:p>
    <w:p w14:paraId="6B4EA0B0" w14:textId="08038E8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type of erythrocytosis is found in patients with chronic respiratory </w:t>
      </w:r>
      <w:r w:rsidRPr="00C50448">
        <w:t>failure?</w:t>
      </w:r>
    </w:p>
    <w:p w14:paraId="42777EA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is found in patients with hormone-producing tumor at the level of reticular layer of the adrenal cortex?</w:t>
      </w:r>
    </w:p>
    <w:p w14:paraId="7D42396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is found in patients with renal ischemia?</w:t>
      </w:r>
    </w:p>
    <w:p w14:paraId="70A1573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hemolysis is characteristic for clinical conditions associated with changes in erythrocyte shape and flexibility?</w:t>
      </w:r>
    </w:p>
    <w:p w14:paraId="789B0249" w14:textId="53F823B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 are considered macrocytic according to mean corpuscular volume (MCV)&gt; 100 fl?</w:t>
      </w:r>
    </w:p>
    <w:p w14:paraId="6DB3A4BA" w14:textId="2EC947A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types of </w:t>
      </w:r>
      <w:r w:rsidRPr="00C50448">
        <w:t>anaemias</w:t>
      </w:r>
      <w:r w:rsidRPr="00C50448">
        <w:t xml:space="preserve"> are considered hyperchromic according to mean corpuscular hemoglobin (MCH) &gt; 35 pg?</w:t>
      </w:r>
    </w:p>
    <w:p w14:paraId="1FC3574D" w14:textId="19A4B594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types of </w:t>
      </w:r>
      <w:r w:rsidRPr="00C50448">
        <w:t>anaemias</w:t>
      </w:r>
      <w:r w:rsidRPr="00C50448">
        <w:t xml:space="preserve"> are considered hyperregenerative according to reticulocyte count in the peripheral blood &gt; 1,5%?</w:t>
      </w:r>
    </w:p>
    <w:p w14:paraId="23F8F5D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hypochromic according to mean corpuscular hemoglobin (MCH) ˂ 27 pg?</w:t>
      </w:r>
    </w:p>
    <w:p w14:paraId="20FB52C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hyporegenerative according to reticulocyte count in the peripheral blood ˂ 1,5%?</w:t>
      </w:r>
    </w:p>
    <w:p w14:paraId="64A28B4E" w14:textId="6CB8E392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microcytic according to mean corpuscular volume (</w:t>
      </w:r>
      <w:r w:rsidRPr="00C50448">
        <w:t>MCV)</w:t>
      </w:r>
      <w:r w:rsidRPr="00C50448">
        <w:t xml:space="preserve"> ˂ 80 fl?</w:t>
      </w:r>
    </w:p>
    <w:p w14:paraId="4AC71D55" w14:textId="0BFF45D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microcytic according to mean corpuscular volume (MCV) ˂ 80 fl?</w:t>
      </w:r>
    </w:p>
    <w:p w14:paraId="53BD123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neutrophils are found in the peripheral blood in neutrophilia with “right nuclear shift”?</w:t>
      </w:r>
    </w:p>
    <w:p w14:paraId="17713EC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When can be found primary agranulocytosis?</w:t>
      </w:r>
    </w:p>
    <w:p w14:paraId="6E82D80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When can be found secondary agranulocytosis?</w:t>
      </w:r>
    </w:p>
    <w:p w14:paraId="2CA635B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Which are the types of pulmonary emphysema?</w:t>
      </w:r>
    </w:p>
    <w:p w14:paraId="2DEB7AE4" w14:textId="498B0DB4" w:rsidR="00F12C76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Which factors disturb heteromeric mechanism?</w:t>
      </w:r>
    </w:p>
    <w:p w14:paraId="17E103B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Who develops more frequent the centracinar emphysema?</w:t>
      </w:r>
    </w:p>
    <w:p w14:paraId="2E58760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Who develops more frequent the panacinar emphysema?</w:t>
      </w:r>
    </w:p>
    <w:p w14:paraId="76999837" w14:textId="18641EA3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Who develops more frequent the para</w:t>
      </w:r>
      <w:r>
        <w:t>s</w:t>
      </w:r>
      <w:r w:rsidRPr="00C50448">
        <w:t>eptal emphysema?</w:t>
      </w:r>
    </w:p>
    <w:sectPr w:rsidR="00C50448" w:rsidRPr="00C50448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42EE"/>
    <w:multiLevelType w:val="hybridMultilevel"/>
    <w:tmpl w:val="CE78543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8"/>
    <w:rsid w:val="00427CBA"/>
    <w:rsid w:val="006C0B77"/>
    <w:rsid w:val="008242FF"/>
    <w:rsid w:val="00870751"/>
    <w:rsid w:val="00922C48"/>
    <w:rsid w:val="00B915B7"/>
    <w:rsid w:val="00C5044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A029"/>
  <w15:chartTrackingRefBased/>
  <w15:docId w15:val="{B0982391-DA08-4063-A7E1-A14E9F6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5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2337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2024-10-04T13:41:00Z</dcterms:created>
  <dcterms:modified xsi:type="dcterms:W3CDTF">2024-10-04T13:53:00Z</dcterms:modified>
</cp:coreProperties>
</file>