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A54" w:rsidRPr="002A4FED" w:rsidRDefault="00F50A54" w:rsidP="002A4FED">
      <w:pPr>
        <w:spacing w:after="0"/>
        <w:jc w:val="center"/>
        <w:rPr>
          <w:rFonts w:cs="Times New Roman"/>
          <w:b/>
          <w:szCs w:val="28"/>
          <w:lang w:val="en-US"/>
        </w:rPr>
      </w:pPr>
      <w:proofErr w:type="spellStart"/>
      <w:r w:rsidRPr="002A4FED">
        <w:rPr>
          <w:rFonts w:cs="Times New Roman"/>
          <w:b/>
          <w:szCs w:val="28"/>
          <w:lang w:val="en-US"/>
        </w:rPr>
        <w:t>Lista</w:t>
      </w:r>
      <w:proofErr w:type="spellEnd"/>
      <w:r w:rsidRPr="002A4FED">
        <w:rPr>
          <w:rFonts w:cs="Times New Roman"/>
          <w:b/>
          <w:szCs w:val="28"/>
          <w:lang w:val="en-US"/>
        </w:rPr>
        <w:t xml:space="preserve"> </w:t>
      </w:r>
      <w:proofErr w:type="spellStart"/>
      <w:r w:rsidRPr="002A4FED">
        <w:rPr>
          <w:rFonts w:cs="Times New Roman"/>
          <w:b/>
          <w:szCs w:val="28"/>
          <w:lang w:val="en-US"/>
        </w:rPr>
        <w:t>studenţilor</w:t>
      </w:r>
      <w:proofErr w:type="spellEnd"/>
      <w:r w:rsidRPr="002A4FED">
        <w:rPr>
          <w:rFonts w:cs="Times New Roman"/>
          <w:b/>
          <w:szCs w:val="28"/>
          <w:lang w:val="en-US"/>
        </w:rPr>
        <w:t xml:space="preserve"> care </w:t>
      </w:r>
      <w:proofErr w:type="spellStart"/>
      <w:r w:rsidRPr="002A4FED">
        <w:rPr>
          <w:rFonts w:cs="Times New Roman"/>
          <w:b/>
          <w:szCs w:val="28"/>
          <w:lang w:val="en-US"/>
        </w:rPr>
        <w:t>participă</w:t>
      </w:r>
      <w:proofErr w:type="spellEnd"/>
      <w:r w:rsidRPr="002A4FED">
        <w:rPr>
          <w:rFonts w:cs="Times New Roman"/>
          <w:b/>
          <w:szCs w:val="28"/>
          <w:lang w:val="en-US"/>
        </w:rPr>
        <w:t xml:space="preserve"> la </w:t>
      </w:r>
      <w:proofErr w:type="spellStart"/>
      <w:r w:rsidRPr="002A4FED">
        <w:rPr>
          <w:rFonts w:cs="Times New Roman"/>
          <w:b/>
          <w:szCs w:val="28"/>
          <w:lang w:val="en-US"/>
        </w:rPr>
        <w:t>cercul</w:t>
      </w:r>
      <w:proofErr w:type="spellEnd"/>
      <w:r w:rsidRPr="002A4FED">
        <w:rPr>
          <w:rFonts w:cs="Times New Roman"/>
          <w:b/>
          <w:szCs w:val="28"/>
          <w:lang w:val="en-US"/>
        </w:rPr>
        <w:t xml:space="preserve"> </w:t>
      </w:r>
      <w:proofErr w:type="spellStart"/>
      <w:r w:rsidRPr="002A4FED">
        <w:rPr>
          <w:rFonts w:cs="Times New Roman"/>
          <w:b/>
          <w:szCs w:val="28"/>
          <w:lang w:val="en-US"/>
        </w:rPr>
        <w:t>ştiinţific</w:t>
      </w:r>
      <w:proofErr w:type="spellEnd"/>
      <w:r w:rsidRPr="002A4FED">
        <w:rPr>
          <w:rFonts w:cs="Times New Roman"/>
          <w:b/>
          <w:szCs w:val="28"/>
          <w:lang w:val="en-US"/>
        </w:rPr>
        <w:t xml:space="preserve"> la </w:t>
      </w:r>
      <w:proofErr w:type="spellStart"/>
      <w:r w:rsidRPr="002A4FED">
        <w:rPr>
          <w:rFonts w:cs="Times New Roman"/>
          <w:b/>
          <w:szCs w:val="28"/>
          <w:lang w:val="en-US"/>
        </w:rPr>
        <w:t>Fiziopatologie</w:t>
      </w:r>
      <w:proofErr w:type="spellEnd"/>
    </w:p>
    <w:p w:rsidR="00F50A54" w:rsidRPr="002A4FED" w:rsidRDefault="00F50A54" w:rsidP="002A4FED">
      <w:pPr>
        <w:spacing w:after="0"/>
        <w:jc w:val="both"/>
        <w:rPr>
          <w:rFonts w:cs="Times New Roman"/>
          <w:szCs w:val="28"/>
          <w:lang w:val="en-US"/>
        </w:rPr>
      </w:pPr>
    </w:p>
    <w:p w:rsidR="00F50A54" w:rsidRPr="002A4FED" w:rsidRDefault="00F50A54" w:rsidP="002A4FED">
      <w:pPr>
        <w:spacing w:after="0"/>
        <w:jc w:val="both"/>
        <w:rPr>
          <w:rFonts w:cs="Times New Roman"/>
          <w:szCs w:val="28"/>
          <w:lang w:val="en-US"/>
        </w:rPr>
      </w:pPr>
      <w:r w:rsidRPr="002A4FED">
        <w:rPr>
          <w:rFonts w:cs="Times New Roman"/>
          <w:szCs w:val="28"/>
          <w:lang w:val="en-US"/>
        </w:rPr>
        <w:t xml:space="preserve">1. </w:t>
      </w:r>
      <w:proofErr w:type="spellStart"/>
      <w:r w:rsidRPr="002A4FED">
        <w:rPr>
          <w:rFonts w:cs="Times New Roman"/>
          <w:szCs w:val="28"/>
          <w:lang w:val="en-US"/>
        </w:rPr>
        <w:t>Falenciuc</w:t>
      </w:r>
      <w:proofErr w:type="spellEnd"/>
      <w:r w:rsidRPr="002A4FED">
        <w:rPr>
          <w:rFonts w:cs="Times New Roman"/>
          <w:szCs w:val="28"/>
          <w:lang w:val="en-US"/>
        </w:rPr>
        <w:t xml:space="preserve"> Regina M2124 </w:t>
      </w:r>
    </w:p>
    <w:p w:rsidR="00F50A54" w:rsidRPr="002A4FED" w:rsidRDefault="00F50A54" w:rsidP="002A4FED">
      <w:pPr>
        <w:spacing w:after="0"/>
        <w:jc w:val="both"/>
        <w:rPr>
          <w:rFonts w:cs="Times New Roman"/>
          <w:szCs w:val="28"/>
          <w:lang w:val="en-US"/>
        </w:rPr>
      </w:pPr>
      <w:proofErr w:type="spellStart"/>
      <w:r w:rsidRPr="002A4FED">
        <w:rPr>
          <w:rFonts w:cs="Times New Roman"/>
          <w:szCs w:val="28"/>
          <w:lang w:val="en-US"/>
        </w:rPr>
        <w:t>Feriptoza</w:t>
      </w:r>
      <w:proofErr w:type="spellEnd"/>
      <w:r w:rsidRPr="002A4FED">
        <w:rPr>
          <w:rFonts w:cs="Times New Roman"/>
          <w:szCs w:val="28"/>
          <w:lang w:val="en-US"/>
        </w:rPr>
        <w:t xml:space="preserve">- un </w:t>
      </w:r>
      <w:proofErr w:type="spellStart"/>
      <w:r w:rsidRPr="002A4FED">
        <w:rPr>
          <w:rFonts w:cs="Times New Roman"/>
          <w:szCs w:val="28"/>
          <w:lang w:val="en-US"/>
        </w:rPr>
        <w:t>patern</w:t>
      </w:r>
      <w:proofErr w:type="spellEnd"/>
      <w:r w:rsidRPr="002A4FED">
        <w:rPr>
          <w:rFonts w:cs="Times New Roman"/>
          <w:szCs w:val="28"/>
          <w:lang w:val="en-US"/>
        </w:rPr>
        <w:t xml:space="preserve"> </w:t>
      </w:r>
      <w:proofErr w:type="spellStart"/>
      <w:r w:rsidRPr="002A4FED">
        <w:rPr>
          <w:rFonts w:cs="Times New Roman"/>
          <w:szCs w:val="28"/>
          <w:lang w:val="en-US"/>
        </w:rPr>
        <w:t>nou</w:t>
      </w:r>
      <w:proofErr w:type="spellEnd"/>
      <w:r w:rsidRPr="002A4FED">
        <w:rPr>
          <w:rFonts w:cs="Times New Roman"/>
          <w:szCs w:val="28"/>
          <w:lang w:val="en-US"/>
        </w:rPr>
        <w:t xml:space="preserve"> al </w:t>
      </w:r>
      <w:proofErr w:type="spellStart"/>
      <w:r w:rsidRPr="002A4FED">
        <w:rPr>
          <w:rFonts w:cs="Times New Roman"/>
          <w:szCs w:val="28"/>
          <w:lang w:val="en-US"/>
        </w:rPr>
        <w:t>morţii</w:t>
      </w:r>
      <w:proofErr w:type="spellEnd"/>
      <w:r w:rsidRPr="002A4FED">
        <w:rPr>
          <w:rFonts w:cs="Times New Roman"/>
          <w:szCs w:val="28"/>
          <w:lang w:val="en-US"/>
        </w:rPr>
        <w:t xml:space="preserve"> </w:t>
      </w:r>
      <w:proofErr w:type="spellStart"/>
      <w:r w:rsidRPr="002A4FED">
        <w:rPr>
          <w:rFonts w:cs="Times New Roman"/>
          <w:szCs w:val="28"/>
          <w:lang w:val="en-US"/>
        </w:rPr>
        <w:t>celulare</w:t>
      </w:r>
      <w:proofErr w:type="spellEnd"/>
      <w:r w:rsidRPr="002A4FED">
        <w:rPr>
          <w:rFonts w:cs="Times New Roman"/>
          <w:szCs w:val="28"/>
          <w:lang w:val="en-US"/>
        </w:rPr>
        <w:t xml:space="preserve">. </w:t>
      </w:r>
      <w:proofErr w:type="spellStart"/>
      <w:r w:rsidRPr="002A4FED">
        <w:rPr>
          <w:rFonts w:cs="Times New Roman"/>
          <w:szCs w:val="28"/>
          <w:lang w:val="en-US"/>
        </w:rPr>
        <w:t>Semnificaţia</w:t>
      </w:r>
      <w:proofErr w:type="spellEnd"/>
      <w:r w:rsidRPr="002A4FED">
        <w:rPr>
          <w:rFonts w:cs="Times New Roman"/>
          <w:szCs w:val="28"/>
          <w:lang w:val="en-US"/>
        </w:rPr>
        <w:t xml:space="preserve"> </w:t>
      </w:r>
      <w:proofErr w:type="spellStart"/>
      <w:r w:rsidRPr="002A4FED">
        <w:rPr>
          <w:rFonts w:cs="Times New Roman"/>
          <w:szCs w:val="28"/>
          <w:lang w:val="en-US"/>
        </w:rPr>
        <w:t>pentru</w:t>
      </w:r>
      <w:proofErr w:type="spellEnd"/>
      <w:r w:rsidRPr="002A4FED">
        <w:rPr>
          <w:rFonts w:cs="Times New Roman"/>
          <w:szCs w:val="28"/>
          <w:lang w:val="en-US"/>
        </w:rPr>
        <w:t xml:space="preserve"> cancer.</w:t>
      </w:r>
    </w:p>
    <w:p w:rsidR="00F50A54" w:rsidRPr="002A4FED" w:rsidRDefault="00F50A54" w:rsidP="002A4FED">
      <w:pPr>
        <w:spacing w:after="0"/>
        <w:jc w:val="both"/>
        <w:rPr>
          <w:rFonts w:cs="Times New Roman"/>
          <w:szCs w:val="28"/>
          <w:lang w:val="en-US"/>
        </w:rPr>
      </w:pPr>
    </w:p>
    <w:p w:rsidR="00F50A54" w:rsidRPr="002A4FED" w:rsidRDefault="00F50A54" w:rsidP="002A4FED">
      <w:pPr>
        <w:spacing w:after="0"/>
        <w:jc w:val="both"/>
        <w:rPr>
          <w:rFonts w:cs="Times New Roman"/>
          <w:szCs w:val="28"/>
          <w:lang w:val="en-US"/>
        </w:rPr>
      </w:pPr>
      <w:r w:rsidRPr="002A4FED">
        <w:rPr>
          <w:rFonts w:cs="Times New Roman"/>
          <w:szCs w:val="28"/>
          <w:lang w:val="en-US"/>
        </w:rPr>
        <w:t xml:space="preserve">2. </w:t>
      </w:r>
      <w:proofErr w:type="spellStart"/>
      <w:r w:rsidRPr="002A4FED">
        <w:rPr>
          <w:rFonts w:cs="Times New Roman"/>
          <w:szCs w:val="28"/>
          <w:lang w:val="en-US"/>
        </w:rPr>
        <w:t>Gumeniuc</w:t>
      </w:r>
      <w:proofErr w:type="spellEnd"/>
      <w:r w:rsidRPr="002A4FED">
        <w:rPr>
          <w:rFonts w:cs="Times New Roman"/>
          <w:szCs w:val="28"/>
          <w:lang w:val="en-US"/>
        </w:rPr>
        <w:t xml:space="preserve"> Alexandra M2111</w:t>
      </w:r>
    </w:p>
    <w:p w:rsidR="00F50A54" w:rsidRPr="002A4FED" w:rsidRDefault="00F50A54" w:rsidP="002A4FED">
      <w:pPr>
        <w:spacing w:after="0"/>
        <w:jc w:val="both"/>
        <w:rPr>
          <w:rFonts w:cs="Times New Roman"/>
          <w:szCs w:val="28"/>
          <w:lang w:val="en-US"/>
        </w:rPr>
      </w:pPr>
      <w:proofErr w:type="spellStart"/>
      <w:r w:rsidRPr="002A4FED">
        <w:rPr>
          <w:rFonts w:cs="Times New Roman"/>
          <w:szCs w:val="28"/>
          <w:lang w:val="en-US"/>
        </w:rPr>
        <w:t>Fiziopatologia</w:t>
      </w:r>
      <w:proofErr w:type="spellEnd"/>
      <w:r w:rsidRPr="002A4FED">
        <w:rPr>
          <w:rFonts w:cs="Times New Roman"/>
          <w:szCs w:val="28"/>
          <w:lang w:val="en-US"/>
        </w:rPr>
        <w:t xml:space="preserve"> </w:t>
      </w:r>
      <w:proofErr w:type="spellStart"/>
      <w:r w:rsidRPr="002A4FED">
        <w:rPr>
          <w:rFonts w:cs="Times New Roman"/>
          <w:szCs w:val="28"/>
          <w:lang w:val="en-US"/>
        </w:rPr>
        <w:t>carenţei</w:t>
      </w:r>
      <w:proofErr w:type="spellEnd"/>
      <w:r w:rsidRPr="002A4FED">
        <w:rPr>
          <w:rFonts w:cs="Times New Roman"/>
          <w:szCs w:val="28"/>
          <w:lang w:val="en-US"/>
        </w:rPr>
        <w:t xml:space="preserve"> de </w:t>
      </w:r>
      <w:proofErr w:type="spellStart"/>
      <w:r w:rsidRPr="002A4FED">
        <w:rPr>
          <w:rFonts w:cs="Times New Roman"/>
          <w:szCs w:val="28"/>
          <w:lang w:val="en-US"/>
        </w:rPr>
        <w:t>fier</w:t>
      </w:r>
      <w:proofErr w:type="spellEnd"/>
      <w:r w:rsidRPr="002A4FED">
        <w:rPr>
          <w:rFonts w:cs="Times New Roman"/>
          <w:szCs w:val="28"/>
          <w:lang w:val="en-US"/>
        </w:rPr>
        <w:t xml:space="preserve"> </w:t>
      </w:r>
      <w:proofErr w:type="spellStart"/>
      <w:r w:rsidRPr="002A4FED">
        <w:rPr>
          <w:rFonts w:cs="Times New Roman"/>
          <w:szCs w:val="28"/>
          <w:lang w:val="en-US"/>
        </w:rPr>
        <w:t>în</w:t>
      </w:r>
      <w:proofErr w:type="spellEnd"/>
      <w:r w:rsidRPr="002A4FED">
        <w:rPr>
          <w:rFonts w:cs="Times New Roman"/>
          <w:szCs w:val="28"/>
          <w:lang w:val="en-US"/>
        </w:rPr>
        <w:t xml:space="preserve"> organism, </w:t>
      </w:r>
      <w:proofErr w:type="spellStart"/>
      <w:r w:rsidRPr="002A4FED">
        <w:rPr>
          <w:rFonts w:cs="Times New Roman"/>
          <w:szCs w:val="28"/>
          <w:lang w:val="en-US"/>
        </w:rPr>
        <w:t>periclitarea</w:t>
      </w:r>
      <w:proofErr w:type="spellEnd"/>
      <w:r w:rsidRPr="002A4FED">
        <w:rPr>
          <w:rFonts w:cs="Times New Roman"/>
          <w:szCs w:val="28"/>
          <w:lang w:val="en-US"/>
        </w:rPr>
        <w:t xml:space="preserve"> </w:t>
      </w:r>
      <w:proofErr w:type="spellStart"/>
      <w:r w:rsidRPr="002A4FED">
        <w:rPr>
          <w:rFonts w:cs="Times New Roman"/>
          <w:szCs w:val="28"/>
          <w:lang w:val="en-US"/>
        </w:rPr>
        <w:t>absorbţiei</w:t>
      </w:r>
      <w:proofErr w:type="spellEnd"/>
      <w:r w:rsidRPr="002A4FED">
        <w:rPr>
          <w:rFonts w:cs="Times New Roman"/>
          <w:szCs w:val="28"/>
          <w:lang w:val="en-US"/>
        </w:rPr>
        <w:t xml:space="preserve">, </w:t>
      </w:r>
      <w:proofErr w:type="spellStart"/>
      <w:r w:rsidRPr="002A4FED">
        <w:rPr>
          <w:rFonts w:cs="Times New Roman"/>
          <w:szCs w:val="28"/>
          <w:lang w:val="en-US"/>
        </w:rPr>
        <w:t>transportului</w:t>
      </w:r>
      <w:proofErr w:type="spellEnd"/>
      <w:r w:rsidRPr="002A4FED">
        <w:rPr>
          <w:rFonts w:cs="Times New Roman"/>
          <w:szCs w:val="28"/>
          <w:lang w:val="en-US"/>
        </w:rPr>
        <w:t xml:space="preserve"> </w:t>
      </w:r>
      <w:proofErr w:type="spellStart"/>
      <w:r w:rsidRPr="002A4FED">
        <w:rPr>
          <w:rFonts w:cs="Times New Roman"/>
          <w:szCs w:val="28"/>
          <w:lang w:val="en-US"/>
        </w:rPr>
        <w:t>şi</w:t>
      </w:r>
      <w:proofErr w:type="spellEnd"/>
      <w:r w:rsidRPr="002A4FED">
        <w:rPr>
          <w:rFonts w:cs="Times New Roman"/>
          <w:szCs w:val="28"/>
          <w:lang w:val="en-US"/>
        </w:rPr>
        <w:t xml:space="preserve"> </w:t>
      </w:r>
    </w:p>
    <w:p w:rsidR="00F50A54" w:rsidRPr="002A4FED" w:rsidRDefault="00F50A54" w:rsidP="002A4FED">
      <w:pPr>
        <w:spacing w:after="0"/>
        <w:jc w:val="both"/>
        <w:rPr>
          <w:rFonts w:cs="Times New Roman"/>
          <w:szCs w:val="28"/>
          <w:lang w:val="en-US"/>
        </w:rPr>
      </w:pPr>
      <w:proofErr w:type="spellStart"/>
      <w:r w:rsidRPr="002A4FED">
        <w:rPr>
          <w:rFonts w:cs="Times New Roman"/>
          <w:szCs w:val="28"/>
          <w:lang w:val="en-US"/>
        </w:rPr>
        <w:t>stocării</w:t>
      </w:r>
      <w:proofErr w:type="spellEnd"/>
      <w:r w:rsidRPr="002A4FED">
        <w:rPr>
          <w:rFonts w:cs="Times New Roman"/>
          <w:szCs w:val="28"/>
          <w:lang w:val="en-US"/>
        </w:rPr>
        <w:t xml:space="preserve"> </w:t>
      </w:r>
      <w:proofErr w:type="spellStart"/>
      <w:r w:rsidRPr="002A4FED">
        <w:rPr>
          <w:rFonts w:cs="Times New Roman"/>
          <w:szCs w:val="28"/>
          <w:lang w:val="en-US"/>
        </w:rPr>
        <w:t>cationului</w:t>
      </w:r>
      <w:proofErr w:type="spellEnd"/>
      <w:r w:rsidRPr="002A4FED">
        <w:rPr>
          <w:rFonts w:cs="Times New Roman"/>
          <w:szCs w:val="28"/>
          <w:lang w:val="en-US"/>
        </w:rPr>
        <w:t xml:space="preserve">. </w:t>
      </w:r>
      <w:proofErr w:type="spellStart"/>
      <w:r w:rsidRPr="002A4FED">
        <w:rPr>
          <w:rFonts w:cs="Times New Roman"/>
          <w:szCs w:val="28"/>
          <w:lang w:val="en-US"/>
        </w:rPr>
        <w:t>Mecanismele</w:t>
      </w:r>
      <w:proofErr w:type="spellEnd"/>
      <w:r w:rsidRPr="002A4FED">
        <w:rPr>
          <w:rFonts w:cs="Times New Roman"/>
          <w:szCs w:val="28"/>
          <w:lang w:val="en-US"/>
        </w:rPr>
        <w:t xml:space="preserve"> </w:t>
      </w:r>
      <w:proofErr w:type="spellStart"/>
      <w:r w:rsidRPr="002A4FED">
        <w:rPr>
          <w:rFonts w:cs="Times New Roman"/>
          <w:szCs w:val="28"/>
          <w:lang w:val="en-US"/>
        </w:rPr>
        <w:t>principale</w:t>
      </w:r>
      <w:proofErr w:type="spellEnd"/>
      <w:r w:rsidRPr="002A4FED">
        <w:rPr>
          <w:rFonts w:cs="Times New Roman"/>
          <w:szCs w:val="28"/>
          <w:lang w:val="en-US"/>
        </w:rPr>
        <w:t>.</w:t>
      </w:r>
    </w:p>
    <w:p w:rsidR="00F50A54" w:rsidRPr="002A4FED" w:rsidRDefault="00F50A54" w:rsidP="002A4FED">
      <w:pPr>
        <w:spacing w:after="0"/>
        <w:jc w:val="both"/>
        <w:rPr>
          <w:rFonts w:cs="Times New Roman"/>
          <w:szCs w:val="28"/>
          <w:lang w:val="en-US"/>
        </w:rPr>
      </w:pPr>
    </w:p>
    <w:p w:rsidR="00F50A54" w:rsidRPr="002A4FED" w:rsidRDefault="00F50A54" w:rsidP="002A4FED">
      <w:pPr>
        <w:spacing w:after="0"/>
        <w:jc w:val="both"/>
        <w:rPr>
          <w:rFonts w:cs="Times New Roman"/>
          <w:szCs w:val="28"/>
          <w:lang w:val="en-US"/>
        </w:rPr>
      </w:pPr>
      <w:r w:rsidRPr="002A4FED">
        <w:rPr>
          <w:rFonts w:cs="Times New Roman"/>
          <w:szCs w:val="28"/>
          <w:lang w:val="en-US"/>
        </w:rPr>
        <w:t xml:space="preserve">3. </w:t>
      </w:r>
      <w:proofErr w:type="spellStart"/>
      <w:r w:rsidRPr="002A4FED">
        <w:rPr>
          <w:rFonts w:cs="Times New Roman"/>
          <w:szCs w:val="28"/>
          <w:lang w:val="en-US"/>
        </w:rPr>
        <w:t>Şilova</w:t>
      </w:r>
      <w:proofErr w:type="spellEnd"/>
      <w:r w:rsidRPr="002A4FED">
        <w:rPr>
          <w:rFonts w:cs="Times New Roman"/>
          <w:szCs w:val="28"/>
          <w:lang w:val="en-US"/>
        </w:rPr>
        <w:t xml:space="preserve"> Alexandra M2111 </w:t>
      </w:r>
    </w:p>
    <w:p w:rsidR="00F12C76" w:rsidRPr="002A4FED" w:rsidRDefault="00F50A54" w:rsidP="002A4FED">
      <w:pPr>
        <w:spacing w:after="0"/>
        <w:jc w:val="both"/>
        <w:rPr>
          <w:rFonts w:cs="Times New Roman"/>
          <w:szCs w:val="28"/>
          <w:lang w:val="en-US"/>
        </w:rPr>
      </w:pPr>
      <w:proofErr w:type="spellStart"/>
      <w:r w:rsidRPr="002A4FED">
        <w:rPr>
          <w:rFonts w:cs="Times New Roman"/>
          <w:szCs w:val="28"/>
          <w:lang w:val="en-US"/>
        </w:rPr>
        <w:t>Fiziopatologia</w:t>
      </w:r>
      <w:proofErr w:type="spellEnd"/>
      <w:r w:rsidRPr="002A4FED">
        <w:rPr>
          <w:rFonts w:cs="Times New Roman"/>
          <w:szCs w:val="28"/>
          <w:lang w:val="en-US"/>
        </w:rPr>
        <w:t xml:space="preserve"> </w:t>
      </w:r>
      <w:proofErr w:type="spellStart"/>
      <w:r w:rsidRPr="002A4FED">
        <w:rPr>
          <w:rFonts w:cs="Times New Roman"/>
          <w:szCs w:val="28"/>
          <w:lang w:val="en-US"/>
        </w:rPr>
        <w:t>creşterii</w:t>
      </w:r>
      <w:proofErr w:type="spellEnd"/>
      <w:r w:rsidRPr="002A4FED">
        <w:rPr>
          <w:rFonts w:cs="Times New Roman"/>
          <w:szCs w:val="28"/>
          <w:lang w:val="en-US"/>
        </w:rPr>
        <w:t xml:space="preserve"> </w:t>
      </w:r>
      <w:proofErr w:type="spellStart"/>
      <w:r w:rsidRPr="002A4FED">
        <w:rPr>
          <w:rFonts w:cs="Times New Roman"/>
          <w:szCs w:val="28"/>
          <w:lang w:val="en-US"/>
        </w:rPr>
        <w:t>rezistenţei</w:t>
      </w:r>
      <w:proofErr w:type="spellEnd"/>
      <w:r w:rsidRPr="002A4FED">
        <w:rPr>
          <w:rFonts w:cs="Times New Roman"/>
          <w:szCs w:val="28"/>
          <w:lang w:val="en-US"/>
        </w:rPr>
        <w:t xml:space="preserve"> </w:t>
      </w:r>
      <w:proofErr w:type="spellStart"/>
      <w:r w:rsidRPr="002A4FED">
        <w:rPr>
          <w:rFonts w:cs="Times New Roman"/>
          <w:szCs w:val="28"/>
          <w:lang w:val="en-US"/>
        </w:rPr>
        <w:t>receptorilor</w:t>
      </w:r>
      <w:proofErr w:type="spellEnd"/>
      <w:r w:rsidRPr="002A4FED">
        <w:rPr>
          <w:rFonts w:cs="Times New Roman"/>
          <w:szCs w:val="28"/>
          <w:lang w:val="en-US"/>
        </w:rPr>
        <w:t xml:space="preserve"> </w:t>
      </w:r>
      <w:proofErr w:type="spellStart"/>
      <w:r w:rsidRPr="002A4FED">
        <w:rPr>
          <w:rFonts w:cs="Times New Roman"/>
          <w:szCs w:val="28"/>
          <w:lang w:val="en-US"/>
        </w:rPr>
        <w:t>către</w:t>
      </w:r>
      <w:proofErr w:type="spellEnd"/>
      <w:r w:rsidRPr="002A4FED">
        <w:rPr>
          <w:rFonts w:cs="Times New Roman"/>
          <w:szCs w:val="28"/>
          <w:lang w:val="en-US"/>
        </w:rPr>
        <w:t xml:space="preserve"> </w:t>
      </w:r>
      <w:proofErr w:type="spellStart"/>
      <w:r w:rsidRPr="002A4FED">
        <w:rPr>
          <w:rFonts w:cs="Times New Roman"/>
          <w:szCs w:val="28"/>
          <w:lang w:val="en-US"/>
        </w:rPr>
        <w:t>insulină</w:t>
      </w:r>
      <w:proofErr w:type="spellEnd"/>
      <w:r w:rsidRPr="002A4FED">
        <w:rPr>
          <w:rFonts w:cs="Times New Roman"/>
          <w:szCs w:val="28"/>
          <w:lang w:val="en-US"/>
        </w:rPr>
        <w:t>.</w:t>
      </w:r>
    </w:p>
    <w:p w:rsidR="002A4FED" w:rsidRPr="002A4FED" w:rsidRDefault="002A4FED" w:rsidP="002A4FED">
      <w:pPr>
        <w:spacing w:after="0"/>
        <w:jc w:val="both"/>
        <w:rPr>
          <w:rFonts w:cs="Times New Roman"/>
          <w:szCs w:val="28"/>
          <w:lang w:val="en-US"/>
        </w:rPr>
      </w:pPr>
    </w:p>
    <w:p w:rsidR="002A4FED" w:rsidRPr="002A4FED" w:rsidRDefault="002A4FED" w:rsidP="002A4FED">
      <w:pPr>
        <w:spacing w:after="0"/>
        <w:rPr>
          <w:rFonts w:eastAsia="Times New Roman" w:cs="Times New Roman"/>
          <w:szCs w:val="28"/>
          <w:lang w:val="en-US"/>
        </w:rPr>
      </w:pPr>
      <w:r w:rsidRPr="002A4FED">
        <w:rPr>
          <w:rFonts w:eastAsia="Times New Roman" w:cs="Times New Roman"/>
          <w:bCs/>
          <w:szCs w:val="28"/>
          <w:lang w:val="ro-RO"/>
        </w:rPr>
        <w:t>4. Donici Nicolae grupa 2114</w:t>
      </w:r>
    </w:p>
    <w:p w:rsidR="002A4FED" w:rsidRPr="002A4FED" w:rsidRDefault="002A4FED" w:rsidP="002A4FED">
      <w:pPr>
        <w:spacing w:after="0"/>
        <w:rPr>
          <w:rFonts w:eastAsia="Times New Roman" w:cs="Times New Roman"/>
          <w:bCs/>
          <w:szCs w:val="28"/>
          <w:lang w:val="ro-RO"/>
        </w:rPr>
      </w:pPr>
      <w:r w:rsidRPr="002A4FED">
        <w:rPr>
          <w:rFonts w:eastAsia="Times New Roman" w:cs="Times New Roman"/>
          <w:bCs/>
          <w:szCs w:val="28"/>
          <w:lang w:val="ro-RO"/>
        </w:rPr>
        <w:t>HIF-1 (factorul indus de hipoxie). Semnificația lui în controlul și periclitarea homeostaziei. </w:t>
      </w:r>
    </w:p>
    <w:p w:rsidR="002A4FED" w:rsidRPr="002A4FED" w:rsidRDefault="002A4FED" w:rsidP="002A4FED">
      <w:pPr>
        <w:spacing w:after="0"/>
        <w:rPr>
          <w:rFonts w:eastAsia="Times New Roman" w:cs="Times New Roman"/>
          <w:bCs/>
          <w:szCs w:val="28"/>
          <w:lang w:val="ro-RO"/>
        </w:rPr>
      </w:pPr>
    </w:p>
    <w:p w:rsidR="002A4FED" w:rsidRDefault="002A4FED" w:rsidP="002A4FED">
      <w:pPr>
        <w:spacing w:after="0"/>
        <w:rPr>
          <w:rFonts w:eastAsia="Times New Roman" w:cs="Times New Roman"/>
          <w:bCs/>
          <w:szCs w:val="28"/>
          <w:lang w:val="ro-RO"/>
        </w:rPr>
      </w:pPr>
      <w:r w:rsidRPr="002A4FED">
        <w:rPr>
          <w:rFonts w:eastAsia="Times New Roman" w:cs="Times New Roman"/>
          <w:bCs/>
          <w:szCs w:val="28"/>
          <w:lang w:val="ro-RO"/>
        </w:rPr>
        <w:t>5. Матвеев Никита</w:t>
      </w:r>
      <w:r>
        <w:rPr>
          <w:rFonts w:eastAsia="Times New Roman" w:cs="Times New Roman"/>
          <w:bCs/>
          <w:szCs w:val="28"/>
          <w:lang w:val="ro-RO"/>
        </w:rPr>
        <w:t>,</w:t>
      </w:r>
      <w:r w:rsidRPr="002A4FED">
        <w:rPr>
          <w:rFonts w:eastAsia="Times New Roman" w:cs="Times New Roman"/>
          <w:bCs/>
          <w:szCs w:val="28"/>
          <w:lang w:val="ro-RO"/>
        </w:rPr>
        <w:t xml:space="preserve"> М2136</w:t>
      </w:r>
    </w:p>
    <w:p w:rsidR="002A4FED" w:rsidRPr="002A4FED" w:rsidRDefault="002A4FED" w:rsidP="002A4FED">
      <w:pPr>
        <w:spacing w:after="0"/>
        <w:rPr>
          <w:rFonts w:eastAsia="Times New Roman" w:cs="Times New Roman"/>
          <w:bCs/>
          <w:szCs w:val="28"/>
          <w:lang w:val="ro-RO"/>
        </w:rPr>
      </w:pPr>
      <w:r w:rsidRPr="002A4FED">
        <w:rPr>
          <w:rFonts w:eastAsia="Times New Roman" w:cs="Times New Roman"/>
          <w:bCs/>
          <w:szCs w:val="28"/>
          <w:lang w:val="ro-RO"/>
        </w:rPr>
        <w:t>Fiziopatologia hipertensiunii arteriale primare.</w:t>
      </w:r>
    </w:p>
    <w:p w:rsidR="002A4FED" w:rsidRPr="002A4FED" w:rsidRDefault="002A4FED" w:rsidP="002A4FED">
      <w:pPr>
        <w:spacing w:after="0"/>
        <w:rPr>
          <w:rFonts w:eastAsia="Times New Roman" w:cs="Times New Roman"/>
          <w:bCs/>
          <w:szCs w:val="28"/>
          <w:lang w:val="ro-RO"/>
        </w:rPr>
      </w:pPr>
    </w:p>
    <w:p w:rsidR="002A4FED" w:rsidRDefault="002A4FED" w:rsidP="002A4FED">
      <w:pPr>
        <w:spacing w:after="0"/>
        <w:rPr>
          <w:rFonts w:eastAsia="Times New Roman" w:cs="Times New Roman"/>
          <w:bCs/>
          <w:szCs w:val="28"/>
          <w:lang w:val="ro-RO"/>
        </w:rPr>
      </w:pPr>
      <w:r w:rsidRPr="002A4FED">
        <w:rPr>
          <w:rFonts w:eastAsia="Times New Roman" w:cs="Times New Roman"/>
          <w:bCs/>
          <w:szCs w:val="28"/>
          <w:lang w:val="ro-RO"/>
        </w:rPr>
        <w:t>6. Драгой Николай</w:t>
      </w:r>
      <w:r>
        <w:rPr>
          <w:rFonts w:eastAsia="Times New Roman" w:cs="Times New Roman"/>
          <w:bCs/>
          <w:szCs w:val="28"/>
          <w:lang w:val="ro-RO"/>
        </w:rPr>
        <w:t>,</w:t>
      </w:r>
      <w:r w:rsidRPr="002A4FED">
        <w:rPr>
          <w:rFonts w:eastAsia="Times New Roman" w:cs="Times New Roman"/>
          <w:bCs/>
          <w:szCs w:val="28"/>
          <w:lang w:val="ro-RO"/>
        </w:rPr>
        <w:t xml:space="preserve"> М2136</w:t>
      </w:r>
    </w:p>
    <w:p w:rsidR="002A4FED" w:rsidRPr="002A4FED" w:rsidRDefault="002A4FED" w:rsidP="002A4FED">
      <w:pPr>
        <w:spacing w:after="0"/>
        <w:rPr>
          <w:rFonts w:eastAsia="Times New Roman" w:cs="Times New Roman"/>
          <w:bCs/>
          <w:szCs w:val="28"/>
          <w:lang w:val="ro-RO"/>
        </w:rPr>
      </w:pPr>
      <w:r w:rsidRPr="002A4FED">
        <w:rPr>
          <w:rFonts w:eastAsia="Times New Roman" w:cs="Times New Roman"/>
          <w:bCs/>
          <w:szCs w:val="28"/>
          <w:lang w:val="ro-RO"/>
        </w:rPr>
        <w:t>Rolul hiperglicemiei in leziunea endoteliala si remodelarea vasculara.</w:t>
      </w:r>
    </w:p>
    <w:p w:rsidR="002A4FED" w:rsidRPr="002A4FED" w:rsidRDefault="002A4FED" w:rsidP="002A4FED">
      <w:pPr>
        <w:spacing w:after="0"/>
        <w:rPr>
          <w:rFonts w:eastAsia="Times New Roman" w:cs="Times New Roman"/>
          <w:bCs/>
          <w:szCs w:val="28"/>
          <w:lang w:val="ro-RO"/>
        </w:rPr>
      </w:pPr>
    </w:p>
    <w:p w:rsidR="002A4FED" w:rsidRDefault="002A4FED" w:rsidP="002A4FED">
      <w:pPr>
        <w:spacing w:after="0"/>
        <w:rPr>
          <w:rFonts w:eastAsia="Times New Roman" w:cs="Times New Roman"/>
          <w:bCs/>
          <w:szCs w:val="28"/>
          <w:lang w:val="ro-RO"/>
        </w:rPr>
      </w:pPr>
      <w:r w:rsidRPr="002A4FED">
        <w:rPr>
          <w:rFonts w:eastAsia="Times New Roman" w:cs="Times New Roman"/>
          <w:bCs/>
          <w:szCs w:val="28"/>
          <w:lang w:val="ro-RO"/>
        </w:rPr>
        <w:t>7. Балтажи Иван</w:t>
      </w:r>
      <w:r>
        <w:rPr>
          <w:rFonts w:eastAsia="Times New Roman" w:cs="Times New Roman"/>
          <w:bCs/>
          <w:szCs w:val="28"/>
          <w:lang w:val="ro-RO"/>
        </w:rPr>
        <w:t>,</w:t>
      </w:r>
      <w:r w:rsidRPr="002A4FED">
        <w:rPr>
          <w:rFonts w:eastAsia="Times New Roman" w:cs="Times New Roman"/>
          <w:bCs/>
          <w:szCs w:val="28"/>
          <w:lang w:val="ro-RO"/>
        </w:rPr>
        <w:t xml:space="preserve"> М2136</w:t>
      </w:r>
    </w:p>
    <w:p w:rsidR="002A4FED" w:rsidRPr="002A4FED" w:rsidRDefault="002A4FED" w:rsidP="002A4FED">
      <w:pPr>
        <w:spacing w:after="0"/>
        <w:rPr>
          <w:rFonts w:eastAsia="Times New Roman" w:cs="Times New Roman"/>
          <w:bCs/>
          <w:szCs w:val="28"/>
          <w:lang w:val="ro-RO"/>
        </w:rPr>
      </w:pPr>
      <w:r w:rsidRPr="002A4FED">
        <w:rPr>
          <w:rFonts w:eastAsia="Times New Roman" w:cs="Times New Roman"/>
          <w:bCs/>
          <w:szCs w:val="28"/>
          <w:lang w:val="ro-RO"/>
        </w:rPr>
        <w:t>Fiziopatologia hipertensiunii arteriale pulmonare: mecansime patogenetice si compensatorii.</w:t>
      </w:r>
    </w:p>
    <w:p w:rsidR="002A4FED" w:rsidRPr="002A4FED" w:rsidRDefault="002A4FED" w:rsidP="002A4FED">
      <w:pPr>
        <w:spacing w:after="0"/>
        <w:rPr>
          <w:rFonts w:eastAsia="Times New Roman" w:cs="Times New Roman"/>
          <w:bCs/>
          <w:szCs w:val="28"/>
          <w:lang w:val="ro-RO"/>
        </w:rPr>
      </w:pPr>
    </w:p>
    <w:p w:rsidR="002A4FED" w:rsidRDefault="002A4FED" w:rsidP="002A4FED">
      <w:pPr>
        <w:spacing w:after="0"/>
        <w:rPr>
          <w:rFonts w:eastAsia="Times New Roman" w:cs="Times New Roman"/>
          <w:bCs/>
          <w:szCs w:val="28"/>
          <w:lang w:val="ro-RO"/>
        </w:rPr>
      </w:pPr>
      <w:r w:rsidRPr="002A4FED">
        <w:rPr>
          <w:rFonts w:eastAsia="Times New Roman" w:cs="Times New Roman"/>
          <w:bCs/>
          <w:szCs w:val="28"/>
          <w:lang w:val="ro-RO"/>
        </w:rPr>
        <w:t>8. Трифанов Александр</w:t>
      </w:r>
      <w:r>
        <w:rPr>
          <w:rFonts w:eastAsia="Times New Roman" w:cs="Times New Roman"/>
          <w:bCs/>
          <w:szCs w:val="28"/>
          <w:lang w:val="ro-RO"/>
        </w:rPr>
        <w:t>,</w:t>
      </w:r>
      <w:r w:rsidRPr="002A4FED">
        <w:rPr>
          <w:rFonts w:eastAsia="Times New Roman" w:cs="Times New Roman"/>
          <w:bCs/>
          <w:szCs w:val="28"/>
          <w:lang w:val="ro-RO"/>
        </w:rPr>
        <w:t xml:space="preserve"> М2136</w:t>
      </w:r>
    </w:p>
    <w:p w:rsidR="002A4FED" w:rsidRPr="002A4FED" w:rsidRDefault="002A4FED" w:rsidP="002A4FED">
      <w:pPr>
        <w:spacing w:after="0"/>
        <w:rPr>
          <w:rFonts w:eastAsia="Times New Roman" w:cs="Times New Roman"/>
          <w:bCs/>
          <w:szCs w:val="28"/>
          <w:lang w:val="ro-RO"/>
        </w:rPr>
      </w:pPr>
      <w:r w:rsidRPr="002A4FED">
        <w:rPr>
          <w:rFonts w:eastAsia="Times New Roman" w:cs="Times New Roman"/>
          <w:bCs/>
          <w:szCs w:val="28"/>
          <w:lang w:val="ro-RO"/>
        </w:rPr>
        <w:t>Ремоделирование кардиомиоцитов после перенесенного инфаркта миокарда</w:t>
      </w:r>
    </w:p>
    <w:p w:rsidR="002A4FED" w:rsidRPr="002A4FED" w:rsidRDefault="002A4FED" w:rsidP="002A4FED">
      <w:pPr>
        <w:spacing w:after="0"/>
        <w:rPr>
          <w:rFonts w:eastAsia="Times New Roman" w:cs="Times New Roman"/>
          <w:bCs/>
          <w:szCs w:val="28"/>
          <w:lang w:val="ro-RO"/>
        </w:rPr>
      </w:pPr>
    </w:p>
    <w:p w:rsidR="002A4FED" w:rsidRDefault="002A4FED" w:rsidP="002A4FED">
      <w:pPr>
        <w:spacing w:after="0"/>
        <w:rPr>
          <w:rFonts w:eastAsia="Times New Roman" w:cs="Times New Roman"/>
          <w:bCs/>
          <w:szCs w:val="28"/>
          <w:lang w:val="ro-RO"/>
        </w:rPr>
      </w:pPr>
      <w:r w:rsidRPr="002A4FED">
        <w:rPr>
          <w:rFonts w:eastAsia="Times New Roman" w:cs="Times New Roman"/>
          <w:bCs/>
          <w:szCs w:val="28"/>
          <w:lang w:val="ro-RO"/>
        </w:rPr>
        <w:t>9. Давтян Давид</w:t>
      </w:r>
      <w:r>
        <w:rPr>
          <w:rFonts w:eastAsia="Times New Roman" w:cs="Times New Roman"/>
          <w:bCs/>
          <w:szCs w:val="28"/>
          <w:lang w:val="ro-RO"/>
        </w:rPr>
        <w:t>,</w:t>
      </w:r>
      <w:r w:rsidRPr="002A4FED">
        <w:rPr>
          <w:rFonts w:eastAsia="Times New Roman" w:cs="Times New Roman"/>
          <w:bCs/>
          <w:szCs w:val="28"/>
          <w:lang w:val="ro-RO"/>
        </w:rPr>
        <w:t xml:space="preserve"> М2136</w:t>
      </w:r>
    </w:p>
    <w:p w:rsidR="002A4FED" w:rsidRPr="002A4FED" w:rsidRDefault="002A4FED" w:rsidP="002A4FED">
      <w:pPr>
        <w:spacing w:after="0"/>
        <w:rPr>
          <w:rFonts w:eastAsia="Times New Roman" w:cs="Times New Roman"/>
          <w:bCs/>
          <w:szCs w:val="28"/>
          <w:lang w:val="ro-RO"/>
        </w:rPr>
      </w:pPr>
      <w:r w:rsidRPr="002A4FED">
        <w:rPr>
          <w:rFonts w:eastAsia="Times New Roman" w:cs="Times New Roman"/>
          <w:bCs/>
          <w:szCs w:val="28"/>
          <w:lang w:val="ro-RO"/>
        </w:rPr>
        <w:t>Коллагенопатии</w:t>
      </w:r>
    </w:p>
    <w:p w:rsidR="002A4FED" w:rsidRPr="002A4FED" w:rsidRDefault="002A4FED" w:rsidP="002A4FED">
      <w:pPr>
        <w:spacing w:after="0"/>
        <w:rPr>
          <w:rFonts w:eastAsia="Times New Roman" w:cs="Times New Roman"/>
          <w:sz w:val="24"/>
          <w:szCs w:val="24"/>
        </w:rPr>
      </w:pPr>
    </w:p>
    <w:p w:rsidR="002A4FED" w:rsidRDefault="009B198E" w:rsidP="009B198E">
      <w:pPr>
        <w:spacing w:after="0"/>
        <w:jc w:val="both"/>
        <w:rPr>
          <w:lang w:val="en-US"/>
        </w:rPr>
      </w:pPr>
      <w:r w:rsidRPr="009B198E">
        <w:t xml:space="preserve">10. </w:t>
      </w:r>
      <w:proofErr w:type="spellStart"/>
      <w:r>
        <w:rPr>
          <w:lang w:val="en-US"/>
        </w:rPr>
        <w:t>Vasili</w:t>
      </w:r>
      <w:proofErr w:type="spellEnd"/>
      <w:r w:rsidRPr="009B198E">
        <w:t>ț</w:t>
      </w:r>
      <w:r>
        <w:rPr>
          <w:lang w:val="en-US"/>
        </w:rPr>
        <w:t>a</w:t>
      </w:r>
      <w:r w:rsidRPr="009B198E">
        <w:t xml:space="preserve"> </w:t>
      </w:r>
      <w:r>
        <w:rPr>
          <w:lang w:val="en-US"/>
        </w:rPr>
        <w:t>Vadim, M2126</w:t>
      </w:r>
    </w:p>
    <w:p w:rsidR="009B198E" w:rsidRDefault="009B198E" w:rsidP="009B198E">
      <w:pPr>
        <w:spacing w:after="0"/>
        <w:jc w:val="both"/>
        <w:rPr>
          <w:lang w:val="en-US"/>
        </w:rPr>
      </w:pPr>
    </w:p>
    <w:p w:rsidR="009B198E" w:rsidRDefault="009B198E" w:rsidP="009B198E">
      <w:pPr>
        <w:spacing w:after="0"/>
        <w:jc w:val="both"/>
        <w:rPr>
          <w:lang w:val="en-US"/>
        </w:rPr>
      </w:pPr>
      <w:r>
        <w:rPr>
          <w:lang w:val="en-US"/>
        </w:rPr>
        <w:t xml:space="preserve">11. </w:t>
      </w:r>
      <w:proofErr w:type="spellStart"/>
      <w:r>
        <w:rPr>
          <w:lang w:val="en-US"/>
        </w:rPr>
        <w:t>Nartea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Chiril</w:t>
      </w:r>
      <w:proofErr w:type="spellEnd"/>
      <w:r>
        <w:rPr>
          <w:lang w:val="en-US"/>
        </w:rPr>
        <w:t xml:space="preserve">, </w:t>
      </w:r>
      <w:r>
        <w:rPr>
          <w:lang w:val="en-US"/>
        </w:rPr>
        <w:t>M2126</w:t>
      </w:r>
    </w:p>
    <w:p w:rsidR="009B198E" w:rsidRDefault="009B198E" w:rsidP="009B198E">
      <w:pPr>
        <w:spacing w:after="0"/>
        <w:jc w:val="both"/>
        <w:rPr>
          <w:lang w:val="en-US"/>
        </w:rPr>
      </w:pPr>
    </w:p>
    <w:p w:rsidR="009B198E" w:rsidRDefault="009B198E" w:rsidP="009B198E">
      <w:pPr>
        <w:spacing w:after="0"/>
        <w:jc w:val="both"/>
        <w:rPr>
          <w:lang w:val="en-US"/>
        </w:rPr>
      </w:pPr>
      <w:r>
        <w:rPr>
          <w:lang w:val="en-US"/>
        </w:rPr>
        <w:t xml:space="preserve">12. </w:t>
      </w:r>
      <w:proofErr w:type="spellStart"/>
      <w:r>
        <w:rPr>
          <w:lang w:val="en-US"/>
        </w:rPr>
        <w:t>Tanasev</w:t>
      </w:r>
      <w:proofErr w:type="spellEnd"/>
      <w:r>
        <w:rPr>
          <w:lang w:val="en-US"/>
        </w:rPr>
        <w:t xml:space="preserve"> Adriana, </w:t>
      </w:r>
      <w:r>
        <w:rPr>
          <w:lang w:val="en-US"/>
        </w:rPr>
        <w:t>M2126</w:t>
      </w:r>
    </w:p>
    <w:p w:rsidR="009B198E" w:rsidRDefault="009B198E" w:rsidP="009B198E">
      <w:pPr>
        <w:spacing w:after="0"/>
        <w:jc w:val="both"/>
        <w:rPr>
          <w:lang w:val="en-US"/>
        </w:rPr>
      </w:pPr>
    </w:p>
    <w:p w:rsidR="009B198E" w:rsidRDefault="009B198E" w:rsidP="009B198E">
      <w:pPr>
        <w:spacing w:after="0"/>
        <w:jc w:val="both"/>
        <w:rPr>
          <w:lang w:val="en-US"/>
        </w:rPr>
      </w:pPr>
      <w:r>
        <w:rPr>
          <w:lang w:val="en-US"/>
        </w:rPr>
        <w:t xml:space="preserve">13. </w:t>
      </w:r>
      <w:proofErr w:type="spellStart"/>
      <w:r>
        <w:rPr>
          <w:lang w:val="en-US"/>
        </w:rPr>
        <w:t>Rotaru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Ciprian</w:t>
      </w:r>
      <w:proofErr w:type="spellEnd"/>
      <w:r>
        <w:rPr>
          <w:lang w:val="en-US"/>
        </w:rPr>
        <w:t xml:space="preserve">, </w:t>
      </w:r>
      <w:r>
        <w:rPr>
          <w:lang w:val="en-US"/>
        </w:rPr>
        <w:t>M2126</w:t>
      </w:r>
    </w:p>
    <w:p w:rsidR="009B198E" w:rsidRDefault="009B198E" w:rsidP="009B198E">
      <w:pPr>
        <w:spacing w:after="0"/>
        <w:jc w:val="both"/>
        <w:rPr>
          <w:lang w:val="en-US"/>
        </w:rPr>
      </w:pPr>
    </w:p>
    <w:p w:rsidR="009B198E" w:rsidRDefault="009B198E" w:rsidP="009B198E">
      <w:pPr>
        <w:spacing w:after="0"/>
        <w:jc w:val="both"/>
        <w:rPr>
          <w:lang w:val="en-US"/>
        </w:rPr>
      </w:pPr>
      <w:r>
        <w:rPr>
          <w:lang w:val="en-US"/>
        </w:rPr>
        <w:t xml:space="preserve">14. </w:t>
      </w:r>
      <w:proofErr w:type="spellStart"/>
      <w:r>
        <w:rPr>
          <w:lang w:val="en-US"/>
        </w:rPr>
        <w:t>Semionov</w:t>
      </w:r>
      <w:proofErr w:type="spellEnd"/>
      <w:r>
        <w:rPr>
          <w:lang w:val="en-US"/>
        </w:rPr>
        <w:t xml:space="preserve"> Marius, </w:t>
      </w:r>
      <w:r>
        <w:rPr>
          <w:lang w:val="en-US"/>
        </w:rPr>
        <w:t>M2126</w:t>
      </w:r>
    </w:p>
    <w:p w:rsidR="009B198E" w:rsidRDefault="009B198E" w:rsidP="009B198E">
      <w:pPr>
        <w:spacing w:after="0"/>
        <w:jc w:val="both"/>
        <w:rPr>
          <w:lang w:val="en-US"/>
        </w:rPr>
      </w:pPr>
    </w:p>
    <w:p w:rsidR="009B198E" w:rsidRPr="009B198E" w:rsidRDefault="009B198E" w:rsidP="009B198E">
      <w:pPr>
        <w:spacing w:after="0"/>
        <w:jc w:val="both"/>
      </w:pPr>
      <w:r>
        <w:rPr>
          <w:lang w:val="en-US"/>
        </w:rPr>
        <w:t xml:space="preserve">15. </w:t>
      </w:r>
      <w:proofErr w:type="spellStart"/>
      <w:r>
        <w:rPr>
          <w:lang w:val="en-US"/>
        </w:rPr>
        <w:t>Rîmbu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Damiana</w:t>
      </w:r>
      <w:proofErr w:type="spellEnd"/>
      <w:r>
        <w:rPr>
          <w:lang w:val="en-US"/>
        </w:rPr>
        <w:t xml:space="preserve">, </w:t>
      </w:r>
      <w:r>
        <w:rPr>
          <w:lang w:val="en-US"/>
        </w:rPr>
        <w:t>M2126</w:t>
      </w:r>
      <w:bookmarkStart w:id="0" w:name="_GoBack"/>
      <w:bookmarkEnd w:id="0"/>
    </w:p>
    <w:sectPr w:rsidR="009B198E" w:rsidRPr="009B198E" w:rsidSect="009B198E">
      <w:type w:val="continuous"/>
      <w:pgSz w:w="12240" w:h="15840"/>
      <w:pgMar w:top="1411" w:right="851" w:bottom="720" w:left="810" w:header="562" w:footer="56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94"/>
    <w:rsid w:val="002A4FED"/>
    <w:rsid w:val="006C0B77"/>
    <w:rsid w:val="008242FF"/>
    <w:rsid w:val="00870751"/>
    <w:rsid w:val="00922C48"/>
    <w:rsid w:val="0095371F"/>
    <w:rsid w:val="009B198E"/>
    <w:rsid w:val="00B60794"/>
    <w:rsid w:val="00B915B7"/>
    <w:rsid w:val="00EA59DF"/>
    <w:rsid w:val="00EE4070"/>
    <w:rsid w:val="00F12C76"/>
    <w:rsid w:val="00F5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9B360"/>
  <w15:chartTrackingRefBased/>
  <w15:docId w15:val="{FAFE5625-14A8-456A-967F-D9C838DC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FED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1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2023-10-30T08:33:00Z</dcterms:created>
  <dcterms:modified xsi:type="dcterms:W3CDTF">2023-11-30T10:52:00Z</dcterms:modified>
</cp:coreProperties>
</file>