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0B4E" w14:textId="77777777" w:rsidR="00EF06C1" w:rsidRPr="00D136AE" w:rsidRDefault="00D136AE" w:rsidP="00660167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136A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CAZ     CLINIC        </w:t>
      </w:r>
      <w:proofErr w:type="spellStart"/>
      <w:r w:rsidRPr="00D136AE">
        <w:rPr>
          <w:rFonts w:ascii="Times New Roman" w:hAnsi="Times New Roman" w:cs="Times New Roman"/>
          <w:b/>
          <w:sz w:val="40"/>
          <w:szCs w:val="40"/>
          <w:lang w:val="en-US"/>
        </w:rPr>
        <w:t>tema</w:t>
      </w:r>
      <w:proofErr w:type="spellEnd"/>
      <w:r w:rsidRPr="00D136A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GLOMERULOPATII</w:t>
      </w:r>
    </w:p>
    <w:p w14:paraId="1A336D01" w14:textId="77777777" w:rsidR="009F3186" w:rsidRDefault="009F3186" w:rsidP="0066016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3186">
        <w:rPr>
          <w:rFonts w:ascii="Times New Roman" w:hAnsi="Times New Roman" w:cs="Times New Roman"/>
          <w:sz w:val="28"/>
          <w:szCs w:val="28"/>
          <w:lang w:val="en-US"/>
        </w:rPr>
        <w:t>Pacientul</w:t>
      </w:r>
      <w:proofErr w:type="spellEnd"/>
      <w:r w:rsidRPr="009F3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32 ani.</w:t>
      </w:r>
    </w:p>
    <w:p w14:paraId="41E985A5" w14:textId="77777777" w:rsidR="002D5E52" w:rsidRDefault="009F3186" w:rsidP="005B085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Acuz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ă scăderea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capacităţii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de muncă, d</w:t>
      </w:r>
      <w:r w:rsidR="005B0857">
        <w:rPr>
          <w:rFonts w:ascii="Times New Roman" w:hAnsi="Times New Roman" w:cs="Times New Roman"/>
          <w:sz w:val="28"/>
          <w:szCs w:val="28"/>
          <w:lang w:val="ro-RO"/>
        </w:rPr>
        <w:t>ureri în regiunea lombară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apariţia edemelor în regiunea feţei, urina de culoarea roză. </w:t>
      </w:r>
    </w:p>
    <w:p w14:paraId="36B8F351" w14:textId="77777777" w:rsidR="005B0857" w:rsidRDefault="002D5E52" w:rsidP="005B085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anamneza- angine frecvente.</w:t>
      </w:r>
      <w:r w:rsidR="009F318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955E8">
        <w:rPr>
          <w:rFonts w:ascii="Times New Roman" w:hAnsi="Times New Roman" w:cs="Times New Roman"/>
          <w:sz w:val="28"/>
          <w:szCs w:val="28"/>
          <w:lang w:val="ro-RO"/>
        </w:rPr>
        <w:t>Obiectiv: Tegumente palide,</w:t>
      </w:r>
      <w:r w:rsidRPr="002D5E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uscate,</w:t>
      </w:r>
      <w:r w:rsidR="006955E8">
        <w:rPr>
          <w:rFonts w:ascii="Times New Roman" w:hAnsi="Times New Roman" w:cs="Times New Roman"/>
          <w:sz w:val="28"/>
          <w:szCs w:val="28"/>
          <w:lang w:val="ro-RO"/>
        </w:rPr>
        <w:t xml:space="preserve"> în regiunea paraorbitala şi lombară edeme</w:t>
      </w:r>
      <w:r w:rsidR="005B0857" w:rsidRPr="005B085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51A63">
        <w:rPr>
          <w:rFonts w:ascii="Times New Roman" w:hAnsi="Times New Roman" w:cs="Times New Roman"/>
          <w:sz w:val="28"/>
          <w:szCs w:val="28"/>
          <w:lang w:val="ro-RO"/>
        </w:rPr>
        <w:t xml:space="preserve"> temperatura corpului 38.0 gr.C.</w:t>
      </w:r>
    </w:p>
    <w:p w14:paraId="705B453C" w14:textId="77777777" w:rsidR="007676D7" w:rsidRDefault="003F3621" w:rsidP="0066016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Rezultatele investigaţiior</w:t>
      </w:r>
      <w:r w:rsidR="005B085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331C0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B0857">
        <w:rPr>
          <w:rFonts w:ascii="Times New Roman" w:hAnsi="Times New Roman" w:cs="Times New Roman"/>
          <w:sz w:val="28"/>
          <w:szCs w:val="28"/>
          <w:lang w:val="ro-RO"/>
        </w:rPr>
        <w:t xml:space="preserve"> PA- 150-90 mm col Hg; FCC- 90.</w:t>
      </w:r>
    </w:p>
    <w:p w14:paraId="787C14B1" w14:textId="77777777" w:rsidR="002D5E52" w:rsidRDefault="00334D82" w:rsidP="0066016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Hemograma: eritrocite- 3,2 mln-</w:t>
      </w:r>
      <w:r w:rsidR="005B0857">
        <w:rPr>
          <w:rFonts w:ascii="Times New Roman" w:hAnsi="Times New Roman" w:cs="Times New Roman"/>
          <w:sz w:val="28"/>
          <w:szCs w:val="28"/>
          <w:lang w:val="ro-RO"/>
        </w:rPr>
        <w:t xml:space="preserve"> mkl</w:t>
      </w:r>
      <w:r>
        <w:rPr>
          <w:rFonts w:ascii="Times New Roman" w:hAnsi="Times New Roman" w:cs="Times New Roman"/>
          <w:sz w:val="28"/>
          <w:szCs w:val="28"/>
          <w:lang w:val="ro-RO"/>
        </w:rPr>
        <w:t>, Hb- 90 g-l. Leucocite- 9mii-mkl, neutrofil</w:t>
      </w:r>
      <w:r w:rsidR="009543F4">
        <w:rPr>
          <w:rFonts w:ascii="Times New Roman" w:hAnsi="Times New Roman" w:cs="Times New Roman"/>
          <w:sz w:val="28"/>
          <w:szCs w:val="28"/>
          <w:lang w:val="ro-RO"/>
        </w:rPr>
        <w:t>e- 78%, VSE- 30 mm-oră. 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reatinina- 1,5 mg % ( N-0,5-1,2) .  Proteina totală- 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>50</w:t>
      </w:r>
      <w:r w:rsidR="00922C34">
        <w:rPr>
          <w:rFonts w:ascii="Times New Roman" w:hAnsi="Times New Roman" w:cs="Times New Roman"/>
          <w:sz w:val="28"/>
          <w:szCs w:val="28"/>
          <w:lang w:val="ro-RO"/>
        </w:rPr>
        <w:t>g-l (65-85g-l)N, album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>ine</w:t>
      </w:r>
      <w:r w:rsidR="00904F2B">
        <w:rPr>
          <w:rFonts w:ascii="Times New Roman" w:hAnsi="Times New Roman" w:cs="Times New Roman"/>
          <w:sz w:val="28"/>
          <w:szCs w:val="28"/>
          <w:lang w:val="ro-RO"/>
        </w:rPr>
        <w:t xml:space="preserve"> 35</w:t>
      </w:r>
      <w:r w:rsidR="002D5E52">
        <w:rPr>
          <w:rFonts w:ascii="Times New Roman" w:hAnsi="Times New Roman" w:cs="Times New Roman"/>
          <w:sz w:val="28"/>
          <w:szCs w:val="28"/>
          <w:lang w:val="ro-RO"/>
        </w:rPr>
        <w:t>g-l N (35-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 xml:space="preserve">50). </w:t>
      </w:r>
      <w:r w:rsidRPr="00334D82">
        <w:rPr>
          <w:rFonts w:ascii="Times New Roman" w:hAnsi="Times New Roman" w:cs="Times New Roman"/>
          <w:i/>
          <w:sz w:val="28"/>
          <w:szCs w:val="28"/>
          <w:lang w:val="ro-RO"/>
        </w:rPr>
        <w:t>Clearance</w:t>
      </w:r>
      <w:r>
        <w:rPr>
          <w:rFonts w:ascii="Times New Roman" w:hAnsi="Times New Roman" w:cs="Times New Roman"/>
          <w:sz w:val="28"/>
          <w:szCs w:val="28"/>
          <w:lang w:val="ro-RO"/>
        </w:rPr>
        <w:t>-ul creatininei- 80ml-min</w:t>
      </w:r>
      <w:r w:rsidR="003F14D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2D5E52">
        <w:rPr>
          <w:rFonts w:ascii="Times New Roman" w:hAnsi="Times New Roman" w:cs="Times New Roman"/>
          <w:sz w:val="28"/>
          <w:szCs w:val="28"/>
          <w:lang w:val="ro-RO"/>
        </w:rPr>
        <w:t>Cistatina C</w:t>
      </w:r>
      <w:r w:rsidR="009543F4">
        <w:rPr>
          <w:rFonts w:ascii="Times New Roman" w:hAnsi="Times New Roman" w:cs="Times New Roman"/>
          <w:sz w:val="28"/>
          <w:szCs w:val="28"/>
          <w:lang w:val="ro-RO"/>
        </w:rPr>
        <w:t xml:space="preserve"> serică- nivel moderat  crescut</w:t>
      </w:r>
      <w:r w:rsidR="001D79F0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2D5E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D79F0">
        <w:rPr>
          <w:rFonts w:ascii="Times New Roman" w:hAnsi="Times New Roman" w:cs="Times New Roman"/>
          <w:sz w:val="28"/>
          <w:szCs w:val="28"/>
          <w:lang w:val="ro-RO"/>
        </w:rPr>
        <w:t xml:space="preserve"> Titrul </w:t>
      </w:r>
      <w:r w:rsidR="00570AC5">
        <w:rPr>
          <w:rFonts w:ascii="Times New Roman" w:hAnsi="Times New Roman" w:cs="Times New Roman"/>
          <w:sz w:val="28"/>
          <w:szCs w:val="28"/>
          <w:lang w:val="ro-RO"/>
        </w:rPr>
        <w:t>antistreptoliz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>inei O</w:t>
      </w:r>
      <w:r w:rsidR="001D79F0">
        <w:rPr>
          <w:rFonts w:ascii="Times New Roman" w:hAnsi="Times New Roman" w:cs="Times New Roman"/>
          <w:sz w:val="28"/>
          <w:szCs w:val="28"/>
          <w:lang w:val="ro-RO"/>
        </w:rPr>
        <w:t>- crescut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3F14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85B6A">
        <w:rPr>
          <w:rFonts w:ascii="Times New Roman" w:hAnsi="Times New Roman" w:cs="Times New Roman"/>
          <w:sz w:val="28"/>
          <w:szCs w:val="28"/>
          <w:lang w:val="ro-RO"/>
        </w:rPr>
        <w:t>Diureza - 5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00 ml in 24 ore.</w:t>
      </w:r>
      <w:r w:rsidR="009652C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B32BAEB" w14:textId="77777777" w:rsidR="00C102D3" w:rsidRPr="00922C34" w:rsidRDefault="009652C4" w:rsidP="0066016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Urograma</w:t>
      </w:r>
      <w:r w:rsidR="00334D82" w:rsidRPr="00334D82">
        <w:rPr>
          <w:rFonts w:ascii="Times New Roman" w:hAnsi="Times New Roman" w:cs="Times New Roman"/>
          <w:i/>
          <w:sz w:val="28"/>
          <w:szCs w:val="28"/>
          <w:lang w:val="ro-RO"/>
        </w:rPr>
        <w:t>:</w:t>
      </w:r>
      <w:r w:rsidR="00922C34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922C34" w:rsidRPr="00922C34">
        <w:rPr>
          <w:rFonts w:ascii="Times New Roman" w:hAnsi="Times New Roman" w:cs="Times New Roman"/>
          <w:sz w:val="28"/>
          <w:szCs w:val="28"/>
          <w:lang w:val="ro-RO"/>
        </w:rPr>
        <w:t xml:space="preserve">cantitatea </w:t>
      </w:r>
      <w:r w:rsidR="00922C34">
        <w:rPr>
          <w:rFonts w:ascii="Times New Roman" w:hAnsi="Times New Roman" w:cs="Times New Roman"/>
          <w:sz w:val="28"/>
          <w:szCs w:val="28"/>
          <w:lang w:val="ro-RO"/>
        </w:rPr>
        <w:t xml:space="preserve">100 ml, </w:t>
      </w:r>
      <w:r w:rsidR="003F14D6">
        <w:rPr>
          <w:rFonts w:ascii="Times New Roman" w:hAnsi="Times New Roman" w:cs="Times New Roman"/>
          <w:sz w:val="28"/>
          <w:szCs w:val="28"/>
          <w:lang w:val="ro-RO"/>
        </w:rPr>
        <w:t>densitatea 1029, urina tu</w:t>
      </w:r>
      <w:r w:rsidR="007676D7">
        <w:rPr>
          <w:rFonts w:ascii="Times New Roman" w:hAnsi="Times New Roman" w:cs="Times New Roman"/>
          <w:sz w:val="28"/>
          <w:szCs w:val="28"/>
          <w:lang w:val="ro-RO"/>
        </w:rPr>
        <w:t xml:space="preserve">lbure, culoarea roza, </w:t>
      </w:r>
      <w:r w:rsidR="003F14D6">
        <w:rPr>
          <w:rFonts w:ascii="Times New Roman" w:hAnsi="Times New Roman" w:cs="Times New Roman"/>
          <w:sz w:val="28"/>
          <w:szCs w:val="28"/>
          <w:lang w:val="ro-RO"/>
        </w:rPr>
        <w:t>eri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trocite- 100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 xml:space="preserve"> în cimpul de vedere</w:t>
      </w:r>
      <w:r w:rsidR="003F14D6">
        <w:rPr>
          <w:rFonts w:ascii="Times New Roman" w:hAnsi="Times New Roman" w:cs="Times New Roman"/>
          <w:sz w:val="28"/>
          <w:szCs w:val="28"/>
          <w:lang w:val="ro-RO"/>
        </w:rPr>
        <w:t>, leucocite-6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 xml:space="preserve"> în cîmpul de vedere</w:t>
      </w:r>
      <w:r w:rsidR="003F14D6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613FDF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7439A382" w14:textId="77777777" w:rsidR="00C102D3" w:rsidRDefault="007676D7" w:rsidP="0066016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roteinuria -</w:t>
      </w:r>
      <w:r w:rsidR="00A51A63">
        <w:rPr>
          <w:rFonts w:ascii="Times New Roman" w:hAnsi="Times New Roman" w:cs="Times New Roman"/>
          <w:sz w:val="28"/>
          <w:szCs w:val="28"/>
          <w:lang w:val="ro-RO"/>
        </w:rPr>
        <w:t xml:space="preserve"> 4 g.24 ore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2D5E52">
        <w:rPr>
          <w:rFonts w:ascii="Times New Roman" w:hAnsi="Times New Roman" w:cs="Times New Roman"/>
          <w:sz w:val="28"/>
          <w:szCs w:val="28"/>
          <w:lang w:val="ro-RO"/>
        </w:rPr>
        <w:t xml:space="preserve"> pH sîngelui -</w:t>
      </w:r>
      <w:r w:rsidR="00A51A63">
        <w:rPr>
          <w:rFonts w:ascii="Times New Roman" w:hAnsi="Times New Roman" w:cs="Times New Roman"/>
          <w:sz w:val="28"/>
          <w:szCs w:val="28"/>
          <w:lang w:val="ro-RO"/>
        </w:rPr>
        <w:t xml:space="preserve"> 7,35, bicarb</w:t>
      </w:r>
      <w:r w:rsidR="002D5E52">
        <w:rPr>
          <w:rFonts w:ascii="Times New Roman" w:hAnsi="Times New Roman" w:cs="Times New Roman"/>
          <w:sz w:val="28"/>
          <w:szCs w:val="28"/>
          <w:lang w:val="ro-RO"/>
        </w:rPr>
        <w:t>onaţii</w:t>
      </w:r>
      <w:r w:rsidR="00A51A63">
        <w:rPr>
          <w:rFonts w:ascii="Times New Roman" w:hAnsi="Times New Roman" w:cs="Times New Roman"/>
          <w:sz w:val="28"/>
          <w:szCs w:val="28"/>
          <w:lang w:val="ro-RO"/>
        </w:rPr>
        <w:t xml:space="preserve"> scaz</w:t>
      </w:r>
      <w:r w:rsidR="002D5E52">
        <w:rPr>
          <w:rFonts w:ascii="Times New Roman" w:hAnsi="Times New Roman" w:cs="Times New Roman"/>
          <w:sz w:val="28"/>
          <w:szCs w:val="28"/>
          <w:lang w:val="ro-RO"/>
        </w:rPr>
        <w:t>uţ</w:t>
      </w:r>
      <w:r w:rsidR="000D4CB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A51A6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2429FC5" w14:textId="77777777" w:rsidR="00A51A63" w:rsidRDefault="00A51A63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Biopsia renală-   permeabilitate glomerulară dufuză,  infiltraţie celulara cu leucocite, neutrofile, monocite;  proliferarea celulelor endoteliale si mezangiale, edem interstitial,  în tubuli celule sanguine.</w:t>
      </w:r>
    </w:p>
    <w:p w14:paraId="30F837FC" w14:textId="77777777" w:rsidR="00A51A63" w:rsidRDefault="00A51A63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Investigatii imunofluorescente-  depozite IgG si C3</w:t>
      </w:r>
      <w:r w:rsidR="003E5002">
        <w:rPr>
          <w:rFonts w:ascii="Times New Roman" w:hAnsi="Times New Roman" w:cs="Times New Roman"/>
          <w:sz w:val="28"/>
          <w:szCs w:val="28"/>
          <w:lang w:val="ro-RO"/>
        </w:rPr>
        <w:t xml:space="preserve"> in mezangiu si membran</w:t>
      </w:r>
      <w:r w:rsidR="005B66F7">
        <w:rPr>
          <w:rFonts w:ascii="Times New Roman" w:hAnsi="Times New Roman" w:cs="Times New Roman"/>
          <w:sz w:val="28"/>
          <w:szCs w:val="28"/>
          <w:lang w:val="ro-RO"/>
        </w:rPr>
        <w:t>a bazală.</w:t>
      </w:r>
    </w:p>
    <w:p w14:paraId="3D889C35" w14:textId="77777777" w:rsidR="001D79F0" w:rsidRDefault="001D79F0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3CDD790B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17796208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26B287E0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2A137458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476310E3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3E8BA1CB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0DCAAD9C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3372EA60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5A964143" w14:textId="77777777" w:rsidR="00D136AE" w:rsidRDefault="00D136AE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51527FC1" w14:textId="77777777" w:rsidR="00D136AE" w:rsidRPr="00D136AE" w:rsidRDefault="00D136AE" w:rsidP="00A51A63">
      <w:pPr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lastRenderedPageBreak/>
        <w:t xml:space="preserve">   </w:t>
      </w:r>
      <w:r w:rsidRPr="00D136AE">
        <w:rPr>
          <w:rFonts w:ascii="Times New Roman" w:hAnsi="Times New Roman" w:cs="Times New Roman"/>
          <w:b/>
          <w:sz w:val="40"/>
          <w:szCs w:val="40"/>
          <w:lang w:val="ro-RO"/>
        </w:rPr>
        <w:t>INTREBARI CU RASPUNSURI CORECTE</w:t>
      </w:r>
    </w:p>
    <w:p w14:paraId="64FBF5D7" w14:textId="77777777" w:rsidR="001D79F0" w:rsidRPr="002B7463" w:rsidRDefault="002B7463" w:rsidP="002B746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Care </w:t>
      </w:r>
      <w:r w:rsidR="001D79F0" w:rsidRPr="002B7463">
        <w:rPr>
          <w:rFonts w:ascii="Times New Roman" w:hAnsi="Times New Roman" w:cs="Times New Roman"/>
          <w:sz w:val="28"/>
          <w:szCs w:val="28"/>
          <w:lang w:val="ro-RO"/>
        </w:rPr>
        <w:t xml:space="preserve"> este nivelul leziunii renale:</w:t>
      </w:r>
    </w:p>
    <w:p w14:paraId="31131412" w14:textId="77777777" w:rsidR="001D79F0" w:rsidRPr="00DF0ACC" w:rsidRDefault="00465555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Raspuns corect:  nivel glomerular, deoarece este scăz</w:t>
      </w:r>
      <w:r w:rsidR="001D79F0" w:rsidRPr="00DF0ACC">
        <w:rPr>
          <w:rFonts w:ascii="Times New Roman" w:hAnsi="Times New Roman" w:cs="Times New Roman"/>
          <w:sz w:val="28"/>
          <w:szCs w:val="28"/>
          <w:lang w:val="ro-RO"/>
        </w:rPr>
        <w:t>ută rata flitrarii glomerulare,</w:t>
      </w:r>
      <w:r w:rsidR="00152D2A" w:rsidRPr="00DF0ACC">
        <w:rPr>
          <w:rFonts w:ascii="Times New Roman" w:hAnsi="Times New Roman" w:cs="Times New Roman"/>
          <w:sz w:val="28"/>
          <w:szCs w:val="28"/>
          <w:lang w:val="ro-RO"/>
        </w:rPr>
        <w:t xml:space="preserve"> este modificată </w:t>
      </w:r>
      <w:r w:rsidR="001D79F0" w:rsidRPr="00DF0AC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 xml:space="preserve">culoarea urinei </w:t>
      </w:r>
      <w:r w:rsidR="001D79F0" w:rsidRPr="00DF0ACC">
        <w:rPr>
          <w:rFonts w:ascii="Times New Roman" w:hAnsi="Times New Roman" w:cs="Times New Roman"/>
          <w:sz w:val="28"/>
          <w:szCs w:val="28"/>
          <w:lang w:val="ro-RO"/>
        </w:rPr>
        <w:t xml:space="preserve"> apar eritrocite în urina</w:t>
      </w:r>
      <w:r w:rsidR="00152D2A" w:rsidRPr="00DF0AC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3F5BDA5" w14:textId="77777777" w:rsidR="001D79F0" w:rsidRPr="00DF0ACC" w:rsidRDefault="00FF6427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</w:t>
      </w:r>
      <w:r w:rsidR="00152D2A" w:rsidRPr="00DF0ACC">
        <w:rPr>
          <w:rFonts w:ascii="Times New Roman" w:hAnsi="Times New Roman" w:cs="Times New Roman"/>
          <w:sz w:val="28"/>
          <w:szCs w:val="28"/>
          <w:lang w:val="ro-RO"/>
        </w:rPr>
        <w:t xml:space="preserve">Ce </w:t>
      </w:r>
      <w:r w:rsidR="009652C4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="00152D2A" w:rsidRPr="00DF0ACC">
        <w:rPr>
          <w:rFonts w:ascii="Times New Roman" w:hAnsi="Times New Roman" w:cs="Times New Roman"/>
          <w:sz w:val="28"/>
          <w:szCs w:val="28"/>
          <w:lang w:val="ro-RO"/>
        </w:rPr>
        <w:t>prezintă glomerulopatiile:</w:t>
      </w:r>
    </w:p>
    <w:p w14:paraId="45794B3E" w14:textId="77777777" w:rsidR="00152D2A" w:rsidRPr="00DF0ACC" w:rsidRDefault="00152D2A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F0ACC">
        <w:rPr>
          <w:rFonts w:ascii="Times New Roman" w:hAnsi="Times New Roman" w:cs="Times New Roman"/>
          <w:sz w:val="28"/>
          <w:szCs w:val="28"/>
          <w:lang w:val="ro-RO"/>
        </w:rPr>
        <w:t>Raspuns corect: Proces inflamator, care afectează structurile glomerulare difuz şi simetric.</w:t>
      </w:r>
    </w:p>
    <w:p w14:paraId="59485D5E" w14:textId="77777777" w:rsidR="00152D2A" w:rsidRPr="00DF0ACC" w:rsidRDefault="00FF6427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</w:t>
      </w:r>
      <w:r w:rsidR="00181F9F" w:rsidRPr="00DF0ACC">
        <w:rPr>
          <w:rFonts w:ascii="Times New Roman" w:hAnsi="Times New Roman" w:cs="Times New Roman"/>
          <w:sz w:val="28"/>
          <w:szCs w:val="28"/>
          <w:lang w:val="ro-RO"/>
        </w:rPr>
        <w:t>Care este mecanismul durerilor renale:</w:t>
      </w:r>
    </w:p>
    <w:p w14:paraId="4832C2CE" w14:textId="77777777" w:rsidR="00071F25" w:rsidRPr="00D136AE" w:rsidRDefault="00071F25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o-RO"/>
        </w:rPr>
        <w:t>Durerile lomb</w:t>
      </w:r>
      <w:r w:rsidR="002B7463" w:rsidRPr="00D136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o-RO"/>
        </w:rPr>
        <w:t xml:space="preserve">are bilaterale  </w:t>
      </w:r>
      <w:r w:rsidRPr="00D136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o-RO"/>
        </w:rPr>
        <w:t>sunt determinate de nefropatii bilaterale (glomerulonefrita, litiaza bilaterala, tuberculoza renala</w:t>
      </w:r>
      <w:r w:rsidR="002B7463" w:rsidRPr="00D136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o-RO"/>
        </w:rPr>
        <w:t xml:space="preserve">. </w:t>
      </w:r>
      <w:r w:rsidRPr="00D136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o-RO"/>
        </w:rPr>
        <w:t>Ele au ca substrat fie distensia capsulei renale prin marirea de volum a rinichiului, fie distensia cailor excretoare printr-un obstacol intrinsec (calcul, cheag), parietal (tumora, stenoza), sau extrinsec (compresiune tumorala, anomalie a jonctiunii pielo-ureterale).</w:t>
      </w:r>
      <w:r w:rsidRPr="00D136A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o-RO"/>
        </w:rPr>
        <w:t> </w:t>
      </w:r>
    </w:p>
    <w:p w14:paraId="5E6822A4" w14:textId="77777777" w:rsidR="001D79F0" w:rsidRDefault="00FF6427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4.</w:t>
      </w:r>
      <w:r w:rsidR="00071F25">
        <w:rPr>
          <w:rFonts w:ascii="Times New Roman" w:hAnsi="Times New Roman" w:cs="Times New Roman"/>
          <w:sz w:val="28"/>
          <w:szCs w:val="28"/>
          <w:lang w:val="ro-RO"/>
        </w:rPr>
        <w:t>Care este mecanismul  edemelor renale:</w:t>
      </w:r>
    </w:p>
    <w:p w14:paraId="5C05C432" w14:textId="77777777" w:rsidR="00071F25" w:rsidRPr="00671D0F" w:rsidRDefault="00071F25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1D0F">
        <w:rPr>
          <w:rFonts w:ascii="Times New Roman" w:hAnsi="Times New Roman" w:cs="Times New Roman"/>
          <w:sz w:val="28"/>
          <w:szCs w:val="28"/>
          <w:lang w:val="ro-RO"/>
        </w:rPr>
        <w:t>Prin activarea sistemului RAA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, ulterior  eliminare de AD</w:t>
      </w:r>
      <w:r w:rsidR="009652C4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CE7EA1"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 xml:space="preserve">edeme </w:t>
      </w:r>
      <w:r w:rsidR="00CE7EA1"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671D0F">
        <w:rPr>
          <w:rFonts w:ascii="Times New Roman" w:hAnsi="Times New Roman" w:cs="Times New Roman"/>
          <w:sz w:val="28"/>
          <w:szCs w:val="28"/>
          <w:lang w:val="ro-RO"/>
        </w:rPr>
        <w:t>nefritice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4448B1A" w14:textId="77777777" w:rsidR="00904F2B" w:rsidRPr="00671D0F" w:rsidRDefault="00071F25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1D0F">
        <w:rPr>
          <w:rFonts w:ascii="Times New Roman" w:hAnsi="Times New Roman" w:cs="Times New Roman"/>
          <w:sz w:val="28"/>
          <w:szCs w:val="28"/>
          <w:lang w:val="ro-RO"/>
        </w:rPr>
        <w:t>Prin</w:t>
      </w:r>
      <w:r w:rsidR="00904F2B"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 xml:space="preserve">albuminurie, </w:t>
      </w:r>
      <w:r w:rsidR="00904F2B" w:rsidRPr="00671D0F">
        <w:rPr>
          <w:rFonts w:ascii="Times New Roman" w:hAnsi="Times New Roman" w:cs="Times New Roman"/>
          <w:sz w:val="28"/>
          <w:szCs w:val="28"/>
          <w:lang w:val="ro-RO"/>
        </w:rPr>
        <w:t>hipoalbuminemie, hipoonchie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04F2B"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 rez</w:t>
      </w:r>
      <w:r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ultatul perderii </w:t>
      </w:r>
      <w:r w:rsidR="00904F2B" w:rsidRPr="00671D0F">
        <w:rPr>
          <w:rFonts w:ascii="Times New Roman" w:hAnsi="Times New Roman" w:cs="Times New Roman"/>
          <w:sz w:val="28"/>
          <w:szCs w:val="28"/>
          <w:lang w:val="ro-RO"/>
        </w:rPr>
        <w:t>selectivităţii electr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>ostatice ( matrice poianionică) – edeme nefrotice.</w:t>
      </w:r>
    </w:p>
    <w:p w14:paraId="34995597" w14:textId="77777777" w:rsidR="00071F25" w:rsidRPr="00671D0F" w:rsidRDefault="00904F2B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F6427" w:rsidRPr="00671D0F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671D0F">
        <w:rPr>
          <w:rFonts w:ascii="Times New Roman" w:hAnsi="Times New Roman" w:cs="Times New Roman"/>
          <w:sz w:val="28"/>
          <w:szCs w:val="28"/>
          <w:lang w:val="ro-RO"/>
        </w:rPr>
        <w:t>Care este cauza palidităţii</w:t>
      </w:r>
      <w:r w:rsidR="002B7463">
        <w:rPr>
          <w:rFonts w:ascii="Times New Roman" w:hAnsi="Times New Roman" w:cs="Times New Roman"/>
          <w:sz w:val="28"/>
          <w:szCs w:val="28"/>
          <w:lang w:val="ro-RO"/>
        </w:rPr>
        <w:t xml:space="preserve"> în cadrul afecţiunilor renale</w:t>
      </w:r>
      <w:r w:rsidRPr="00671D0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79753FF8" w14:textId="77777777" w:rsidR="00904F2B" w:rsidRPr="00671D0F" w:rsidRDefault="00904F2B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1D0F">
        <w:rPr>
          <w:rFonts w:ascii="Times New Roman" w:hAnsi="Times New Roman" w:cs="Times New Roman"/>
          <w:sz w:val="28"/>
          <w:szCs w:val="28"/>
          <w:lang w:val="ro-RO"/>
        </w:rPr>
        <w:t>Instalarea anemiei ( N er. 3,2 mln, p</w:t>
      </w:r>
      <w:r w:rsidR="00680FF8" w:rsidRPr="00671D0F">
        <w:rPr>
          <w:rFonts w:ascii="Times New Roman" w:hAnsi="Times New Roman" w:cs="Times New Roman"/>
          <w:sz w:val="28"/>
          <w:szCs w:val="28"/>
          <w:lang w:val="ro-RO"/>
        </w:rPr>
        <w:t xml:space="preserve">ierderea eritrocitelor cu urina </w:t>
      </w:r>
      <w:r w:rsidR="00CE7EA1" w:rsidRPr="00671D0F">
        <w:rPr>
          <w:rFonts w:ascii="Times New Roman" w:hAnsi="Times New Roman" w:cs="Times New Roman"/>
          <w:sz w:val="28"/>
          <w:szCs w:val="28"/>
          <w:lang w:val="ro-RO"/>
        </w:rPr>
        <w:t>şi lez</w:t>
      </w:r>
      <w:r w:rsidR="00680FF8" w:rsidRPr="00671D0F">
        <w:rPr>
          <w:rFonts w:ascii="Times New Roman" w:hAnsi="Times New Roman" w:cs="Times New Roman"/>
          <w:sz w:val="28"/>
          <w:szCs w:val="28"/>
          <w:lang w:val="ro-RO"/>
        </w:rPr>
        <w:t>iunea celuleleor producătoare de eritropoetină</w:t>
      </w:r>
      <w:r w:rsidRPr="00671D0F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14:paraId="2223FD30" w14:textId="77777777" w:rsidR="00904F2B" w:rsidRPr="00904F2B" w:rsidRDefault="00904F2B" w:rsidP="00A51A63">
      <w:pPr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F6427">
        <w:rPr>
          <w:rFonts w:ascii="Times New Roman" w:hAnsi="Times New Roman" w:cs="Times New Roman"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sz w:val="28"/>
          <w:szCs w:val="28"/>
          <w:lang w:val="ro-RO"/>
        </w:rPr>
        <w:t>De ce urina este  de culoare  roză?</w:t>
      </w:r>
    </w:p>
    <w:p w14:paraId="59B4EA16" w14:textId="77777777" w:rsidR="00671D0F" w:rsidRDefault="00904F2B" w:rsidP="00904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ro-RO"/>
        </w:rPr>
        <w:t>Prezenţa eritrocitelor în urină – hematurie, este dovada pierderii selectivităţii de mărime a filtrului renal</w:t>
      </w:r>
      <w:r w:rsidR="00CE7EA1" w:rsidRPr="00CB3FA5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0C852B0E" w14:textId="77777777" w:rsidR="00B321BE" w:rsidRPr="00CB3FA5" w:rsidRDefault="00B321BE" w:rsidP="00904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BD1827D" w14:textId="77777777" w:rsidR="00671D0F" w:rsidRPr="00CB3FA5" w:rsidRDefault="00671D0F" w:rsidP="00904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ro-RO"/>
        </w:rPr>
        <w:t>6. Care este mecanismul proteinuriei</w:t>
      </w:r>
      <w:r w:rsidR="00B321BE">
        <w:rPr>
          <w:rFonts w:ascii="Times New Roman" w:hAnsi="Times New Roman" w:cs="Times New Roman"/>
          <w:sz w:val="28"/>
          <w:szCs w:val="28"/>
          <w:lang w:val="ro-RO"/>
        </w:rPr>
        <w:t xml:space="preserve"> glomerulare</w:t>
      </w:r>
    </w:p>
    <w:p w14:paraId="5F87DD69" w14:textId="77777777" w:rsidR="00671D0F" w:rsidRPr="00CB3FA5" w:rsidRDefault="00671D0F" w:rsidP="00904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A45E37A" w14:textId="77777777" w:rsidR="001D79F0" w:rsidRPr="00CB3FA5" w:rsidRDefault="00671D0F" w:rsidP="00904F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membranei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glomerulare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in mod normal, se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filtreaz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04F2B"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proteine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cu mas</w:t>
      </w:r>
      <w:r w:rsidR="00904F2B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04F2B" w:rsidRPr="00CB3FA5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molecular</w:t>
      </w:r>
      <w:r w:rsidR="00904F2B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04F2B"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mic</w:t>
      </w:r>
      <w:r w:rsidR="00904F2B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04F2B"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(sub 60.000 D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diametrul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sub 4 nm), care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apoi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reabsorbite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tubul</w:t>
      </w:r>
      <w:proofErr w:type="spellEnd"/>
      <w:r w:rsidR="00904F2B" w:rsidRPr="00CB3FA5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proximal in </w:t>
      </w:r>
      <w:proofErr w:type="spellStart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propor</w:t>
      </w:r>
      <w:r w:rsidR="00904F2B" w:rsidRPr="00CB3FA5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904F2B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99%.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pierderea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3FA5">
        <w:rPr>
          <w:rFonts w:ascii="Times New Roman" w:hAnsi="Times New Roman" w:cs="Times New Roman"/>
          <w:sz w:val="28"/>
          <w:szCs w:val="28"/>
          <w:lang w:val="en-US"/>
        </w:rPr>
        <w:t>selectivit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ro-RO"/>
        </w:rPr>
        <w:t xml:space="preserve">ăţii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proofErr w:type="gram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mărime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filtrează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globulinele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serice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protein</w:t>
      </w:r>
      <w:r w:rsidR="00B321B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macromoleculare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iar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pierderea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selectivităţii electrostatic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albuminele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micromoleculare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incărcate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negativ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634B375" w14:textId="77777777" w:rsidR="00FF6427" w:rsidRDefault="00FF6427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0ED57E54" w14:textId="77777777" w:rsidR="00A5214A" w:rsidRPr="00B321BE" w:rsidRDefault="00FF6427" w:rsidP="00671D0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321BE">
        <w:rPr>
          <w:rFonts w:ascii="Times New Roman" w:hAnsi="Times New Roman" w:cs="Times New Roman"/>
          <w:sz w:val="28"/>
          <w:szCs w:val="28"/>
          <w:lang w:val="ro-RO"/>
        </w:rPr>
        <w:lastRenderedPageBreak/>
        <w:t>6.</w:t>
      </w:r>
      <w:r w:rsidR="00A5214A" w:rsidRPr="00B321BE">
        <w:rPr>
          <w:rFonts w:ascii="Times New Roman" w:hAnsi="Times New Roman" w:cs="Times New Roman"/>
          <w:sz w:val="28"/>
          <w:szCs w:val="28"/>
          <w:lang w:val="ro-RO"/>
        </w:rPr>
        <w:t xml:space="preserve">Care este mecanismul pierderii selectivităţii de mărime a filtrului renal: </w:t>
      </w:r>
    </w:p>
    <w:p w14:paraId="2F5C026E" w14:textId="77777777" w:rsidR="00A5214A" w:rsidRPr="00CB3FA5" w:rsidRDefault="00A5214A" w:rsidP="00A5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>Mecanismele</w:t>
      </w:r>
      <w:proofErr w:type="spellEnd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>umorale</w:t>
      </w:r>
      <w:proofErr w:type="spellEnd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determin</w:t>
      </w:r>
      <w:proofErr w:type="spellEnd"/>
      <w:r w:rsidR="00671D0F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leziuni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mecanisme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7D60C5A" w14:textId="77777777" w:rsidR="00A5214A" w:rsidRPr="00CB3FA5" w:rsidRDefault="00A5214A" w:rsidP="00A5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formarea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complexe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imune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circulante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(HS tip III)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care:</w:t>
      </w:r>
    </w:p>
    <w:p w14:paraId="69A4C317" w14:textId="77777777" w:rsidR="00A5214A" w:rsidRPr="00CB3FA5" w:rsidRDefault="00A5214A" w:rsidP="00A5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• se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depoziteaz</w:t>
      </w:r>
      <w:proofErr w:type="spellEnd"/>
      <w:r w:rsidR="00671D0F" w:rsidRP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CB3FA5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la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subepitelial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subendotelial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mezangial</w:t>
      </w:r>
      <w:proofErr w:type="spellEnd"/>
    </w:p>
    <w:p w14:paraId="70DD46DC" w14:textId="77777777" w:rsidR="00A5214A" w:rsidRPr="00CB3FA5" w:rsidRDefault="00A5214A" w:rsidP="00A5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• con</w:t>
      </w:r>
      <w:r w:rsidR="00671D0F" w:rsidRPr="00CB3FA5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antigene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Atg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care pot </w:t>
      </w:r>
      <w:proofErr w:type="spellStart"/>
      <w:proofErr w:type="gram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fi:</w:t>
      </w: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exogeni</w:t>
      </w:r>
      <w:proofErr w:type="spellEnd"/>
      <w:proofErr w:type="gram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bacterieni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(GN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poststreptococica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virali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(GN din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hepatitiele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virale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parotidita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epidemic</w:t>
      </w:r>
      <w:r w:rsidR="00671D0F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3F44946" w14:textId="77777777" w:rsidR="00A5214A" w:rsidRPr="00CB3FA5" w:rsidRDefault="00A5214A" w:rsidP="00A5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endogeni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proteine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in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circula</w:t>
      </w:r>
      <w:r w:rsidR="00671D0F" w:rsidRP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): ADN nuclear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(GN din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lupusul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eritematos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systemic/LES),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tumorali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(GN din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cancerele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colon, renal,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pulmonar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DABFD3C" w14:textId="77777777" w:rsidR="00D21D7B" w:rsidRPr="00CB3FA5" w:rsidRDefault="00D21D7B" w:rsidP="00D21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4A1EDBE9" w14:textId="77777777" w:rsidR="00D21D7B" w:rsidRPr="00671D0F" w:rsidRDefault="00D21D7B" w:rsidP="00D21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In GN s-au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descris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numeroase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tipuri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Atc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produc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leziuni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glomerulare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CE74FE4" w14:textId="77777777" w:rsidR="00D21D7B" w:rsidRPr="00671D0F" w:rsidRDefault="00D21D7B" w:rsidP="00D21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spellStart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>Atc</w:t>
      </w:r>
      <w:proofErr w:type="spellEnd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ANCA </w:t>
      </w:r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(Anti- Neutrophil Cytoplasmic Antibodies) =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anticorpi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orienta</w:t>
      </w:r>
      <w:r w:rsidR="00671D0F">
        <w:rPr>
          <w:rFonts w:ascii="Times New Roman" w:hAnsi="Times New Roman" w:cs="Times New Roman"/>
          <w:sz w:val="28"/>
          <w:szCs w:val="28"/>
          <w:lang w:val="ro-RO"/>
        </w:rPr>
        <w:t>ţ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impotriva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citoplasmei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neutrofilelor care</w:t>
      </w:r>
      <w:r w:rsid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stimuleaz</w:t>
      </w:r>
      <w:proofErr w:type="spellEnd"/>
      <w:r w:rsidR="00671D0F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671D0F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neutrofilele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671D0F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671D0F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genereze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specii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reactive ale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oxigenului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71D0F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Pr="00671D0F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leziuni</w:t>
      </w:r>
      <w:proofErr w:type="spellEnd"/>
      <w:proofErr w:type="gram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endoteliale</w:t>
      </w:r>
    </w:p>
    <w:p w14:paraId="70F093EC" w14:textId="77777777" w:rsidR="00D21D7B" w:rsidRPr="00671D0F" w:rsidRDefault="00D21D7B" w:rsidP="00D21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spellStart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>Atc</w:t>
      </w:r>
      <w:proofErr w:type="spellEnd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>anticelule</w:t>
      </w:r>
      <w:proofErr w:type="spellEnd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endoteliale</w:t>
      </w:r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Pr="00671D0F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en-US"/>
        </w:rPr>
        <w:t>lezarea</w:t>
      </w:r>
      <w:proofErr w:type="spellEnd"/>
      <w:proofErr w:type="gram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en-US"/>
        </w:rPr>
        <w:t>celulelor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endoteliale şi</w:t>
      </w:r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creşterea </w:t>
      </w:r>
      <w:r w:rsidRPr="00671D0F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adezivitatea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lor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leucocite</w:t>
      </w:r>
      <w:proofErr w:type="spellEnd"/>
    </w:p>
    <w:p w14:paraId="5867CA7B" w14:textId="77777777" w:rsidR="001D79F0" w:rsidRDefault="00D21D7B" w:rsidP="00D21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spellStart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>factorul</w:t>
      </w:r>
      <w:proofErr w:type="spellEnd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>nefritic</w:t>
      </w:r>
      <w:proofErr w:type="spellEnd"/>
      <w:r w:rsidRPr="00671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C3</w:t>
      </w:r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Atc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clasa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IgG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impotriva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C3 </w:t>
      </w:r>
      <w:proofErr w:type="spellStart"/>
      <w:proofErr w:type="gramStart"/>
      <w:r w:rsidRPr="00671D0F">
        <w:rPr>
          <w:rFonts w:ascii="Times New Roman" w:hAnsi="Times New Roman" w:cs="Times New Roman"/>
          <w:sz w:val="28"/>
          <w:szCs w:val="28"/>
          <w:lang w:val="en-US"/>
        </w:rPr>
        <w:t>convertazei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463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2B74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caii</w:t>
      </w:r>
      <w:proofErr w:type="spellEnd"/>
      <w:r w:rsidRPr="00671D0F">
        <w:rPr>
          <w:rFonts w:ascii="Times New Roman" w:hAnsi="Times New Roman" w:cs="Times New Roman"/>
          <w:sz w:val="28"/>
          <w:szCs w:val="28"/>
          <w:lang w:val="en-US"/>
        </w:rPr>
        <w:t xml:space="preserve"> alterne a </w:t>
      </w:r>
      <w:proofErr w:type="spellStart"/>
      <w:r w:rsidRPr="00671D0F">
        <w:rPr>
          <w:rFonts w:ascii="Times New Roman" w:hAnsi="Times New Roman" w:cs="Times New Roman"/>
          <w:sz w:val="28"/>
          <w:szCs w:val="28"/>
          <w:lang w:val="en-US"/>
        </w:rPr>
        <w:t>complementului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CFB35E" w14:textId="77777777" w:rsidR="00B321BE" w:rsidRPr="00671D0F" w:rsidRDefault="00B321BE" w:rsidP="00D21D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72A2">
        <w:rPr>
          <w:rFonts w:ascii="Times New Roman" w:hAnsi="Times New Roman" w:cs="Times New Roman"/>
          <w:b/>
          <w:sz w:val="28"/>
          <w:szCs w:val="28"/>
          <w:lang w:val="en-US"/>
        </w:rPr>
        <w:t>Atc</w:t>
      </w:r>
      <w:proofErr w:type="spellEnd"/>
      <w:r w:rsidRPr="000A72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anti MB</w:t>
      </w:r>
      <w:r w:rsidR="000A72A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0A72A2">
        <w:rPr>
          <w:rFonts w:ascii="Times New Roman" w:hAnsi="Times New Roman" w:cs="Times New Roman"/>
          <w:sz w:val="28"/>
          <w:szCs w:val="28"/>
          <w:lang w:val="en-US"/>
        </w:rPr>
        <w:t>sindromul</w:t>
      </w:r>
      <w:proofErr w:type="spellEnd"/>
      <w:r w:rsidR="000A72A2">
        <w:rPr>
          <w:rFonts w:ascii="Times New Roman" w:hAnsi="Times New Roman" w:cs="Times New Roman"/>
          <w:sz w:val="28"/>
          <w:szCs w:val="28"/>
          <w:lang w:val="en-US"/>
        </w:rPr>
        <w:t xml:space="preserve"> Goodpasture, se </w:t>
      </w:r>
      <w:proofErr w:type="spellStart"/>
      <w:r w:rsidR="000A72A2">
        <w:rPr>
          <w:rFonts w:ascii="Times New Roman" w:hAnsi="Times New Roman" w:cs="Times New Roman"/>
          <w:sz w:val="28"/>
          <w:szCs w:val="28"/>
          <w:lang w:val="en-US"/>
        </w:rPr>
        <w:t>pierde</w:t>
      </w:r>
      <w:proofErr w:type="spellEnd"/>
      <w:r w:rsidR="000A7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72A2">
        <w:rPr>
          <w:rFonts w:ascii="Times New Roman" w:hAnsi="Times New Roman" w:cs="Times New Roman"/>
          <w:sz w:val="28"/>
          <w:szCs w:val="28"/>
          <w:lang w:val="en-US"/>
        </w:rPr>
        <w:t>seelctivitatea</w:t>
      </w:r>
      <w:proofErr w:type="spellEnd"/>
      <w:r w:rsidR="000A7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72A2">
        <w:rPr>
          <w:rFonts w:ascii="Times New Roman" w:hAnsi="Times New Roman" w:cs="Times New Roman"/>
          <w:sz w:val="28"/>
          <w:szCs w:val="28"/>
          <w:lang w:val="en-US"/>
        </w:rPr>
        <w:t>electrostatică</w:t>
      </w:r>
      <w:proofErr w:type="spellEnd"/>
    </w:p>
    <w:p w14:paraId="5B20D917" w14:textId="77777777" w:rsidR="001D79F0" w:rsidRDefault="001D79F0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16352D30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>Mecanismele</w:t>
      </w:r>
      <w:proofErr w:type="spellEnd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>celulare</w:t>
      </w:r>
      <w:proofErr w:type="spellEnd"/>
      <w:r w:rsidRPr="00CB3F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implic</w:t>
      </w:r>
      <w:proofErr w:type="spellEnd"/>
      <w:r w:rsidR="00CB3FA5" w:rsidRP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1133826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limfocitelor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T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citotoxic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-efectoare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care au:</w:t>
      </w:r>
    </w:p>
    <w:p w14:paraId="295DB5A4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efect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citotoxic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direct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eliberarea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perforin</w:t>
      </w:r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CB3FA5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(cu ac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iune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simila</w:t>
      </w:r>
      <w:r w:rsidR="00CB3FA5">
        <w:rPr>
          <w:rFonts w:ascii="Times New Roman" w:hAnsi="Times New Roman" w:cs="Times New Roman"/>
          <w:sz w:val="28"/>
          <w:szCs w:val="28"/>
          <w:lang w:val="en-US"/>
        </w:rPr>
        <w:t>ră</w:t>
      </w:r>
      <w:proofErr w:type="spellEnd"/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complexului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atac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membranar al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complementului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B0E1206" w14:textId="77777777" w:rsidR="00AD6618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efect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indirect,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eliberarea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limfokine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amplific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recrutarea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celule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procesul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proliferare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local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D6218F" w14:textId="77777777" w:rsidR="00CB3FA5" w:rsidRDefault="00CB3FA5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D23952" w14:textId="77777777" w:rsidR="00CB3FA5" w:rsidRPr="00CB3FA5" w:rsidRDefault="000A72A2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Care sunt </w:t>
      </w:r>
      <w:proofErr w:type="spellStart"/>
      <w:proofErr w:type="gramStart"/>
      <w:r w:rsidR="00CB3FA5">
        <w:rPr>
          <w:rFonts w:ascii="Times New Roman" w:hAnsi="Times New Roman" w:cs="Times New Roman"/>
          <w:sz w:val="28"/>
          <w:szCs w:val="28"/>
          <w:lang w:val="en-US"/>
        </w:rPr>
        <w:t>mecanisme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en-US"/>
        </w:rPr>
        <w:t>lezionale</w:t>
      </w:r>
      <w:proofErr w:type="spellEnd"/>
      <w:proofErr w:type="gram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en-US"/>
        </w:rPr>
        <w:t>secundare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14:paraId="05EDFED8" w14:textId="77777777" w:rsidR="00AD6618" w:rsidRPr="00AD6618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566848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Sunt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declan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ate de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mecanismele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PRIMARE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imune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en-US"/>
        </w:rPr>
        <w:t>constau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</w:p>
    <w:p w14:paraId="0BEB5465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complementului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generarea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E11700B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mediatorilor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efect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hiperpermeabilizarea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endoteliului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capilar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(C3a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i C5</w:t>
      </w:r>
      <w:proofErr w:type="gramStart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 ce</w:t>
      </w:r>
      <w:proofErr w:type="gramEnd"/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 duc la 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proteinurie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hematurie</w:t>
      </w:r>
      <w:proofErr w:type="spellEnd"/>
    </w:p>
    <w:p w14:paraId="5E044F87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mediatorilor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efect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chemotactic (C5,6,7</w:t>
      </w:r>
      <w:proofErr w:type="gramStart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B3FA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atragerea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fagocitelor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66BDFB5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formarea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infiltratului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celular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inflamator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local</w:t>
      </w:r>
    </w:p>
    <w:p w14:paraId="537211A6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complexului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atac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membranar (C5b-9) </w:t>
      </w:r>
      <w:proofErr w:type="gramStart"/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liza</w:t>
      </w:r>
      <w:proofErr w:type="spellEnd"/>
      <w:proofErr w:type="gram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celular</w:t>
      </w:r>
      <w:proofErr w:type="spellEnd"/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</w:p>
    <w:p w14:paraId="5A1BE08C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fagocitelor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eliberarea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A82537E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mediatorilor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acidului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arahidonic (prostaglandine,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tromboxani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leucotriene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4C9F38B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enzimelor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lizozomale (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colagenza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, elastaza)</w:t>
      </w:r>
    </w:p>
    <w:p w14:paraId="0291158F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radicalilor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liberi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oxigen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efect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toxic (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anionul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superoxid)</w:t>
      </w:r>
    </w:p>
    <w:p w14:paraId="12F4BE62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celulelor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endoteliale </w:t>
      </w:r>
      <w:proofErr w:type="spellStart"/>
      <w:r w:rsid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 mezangiale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eliberarea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2386841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citokinelor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care conduc </w:t>
      </w:r>
      <w:proofErr w:type="gramStart"/>
      <w:r w:rsidR="00CB3FA5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amplificarea</w:t>
      </w:r>
      <w:proofErr w:type="spellEnd"/>
      <w:proofErr w:type="gram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reac</w:t>
      </w:r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iei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inflamatorii</w:t>
      </w:r>
      <w:proofErr w:type="spellEnd"/>
    </w:p>
    <w:p w14:paraId="59046E5D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factorilor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cre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tere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responsabili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de: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ingrosarea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MB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(GN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membranoase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A0ABD14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lastRenderedPageBreak/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proliferarea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componentei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celulare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(GN proliferative)</w:t>
      </w:r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sinteza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matrice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extracelular</w:t>
      </w:r>
      <w:proofErr w:type="spellEnd"/>
      <w:r w:rsidR="003541AA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CB3FA5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(GN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sclerozante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3541AA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depunerea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fibre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colagen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(GN</w:t>
      </w:r>
    </w:p>
    <w:p w14:paraId="29047332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fibrozante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AC41138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sistemului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kininelor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cu:</w:t>
      </w:r>
    </w:p>
    <w:p w14:paraId="3ED552D5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hiperpermeabilizare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capilar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agravarea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proteinuriei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hematuriei</w:t>
      </w:r>
      <w:proofErr w:type="spellEnd"/>
    </w:p>
    <w:p w14:paraId="18D785C8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activarea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coagul</w:t>
      </w:r>
      <w:proofErr w:type="spellEnd"/>
      <w:r w:rsid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ă</w:t>
      </w:r>
      <w:proofErr w:type="spellStart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rii</w:t>
      </w:r>
      <w:proofErr w:type="spellEnd"/>
      <w:r w:rsidRPr="00CB3F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cu:</w:t>
      </w:r>
    </w:p>
    <w:p w14:paraId="1F33F950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tromboz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capilar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14:paraId="27F0399F" w14:textId="77777777" w:rsidR="00AD6618" w:rsidRPr="00CB3FA5" w:rsidRDefault="00AD6618" w:rsidP="00AD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depozitarea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fibrin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sz w:val="28"/>
          <w:szCs w:val="28"/>
          <w:lang w:val="en-US"/>
        </w:rPr>
        <w:t>extracapilară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en-US"/>
        </w:rPr>
        <w:t xml:space="preserve"> ş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colonizarea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fibrobla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urmat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3FA5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lor</w:t>
      </w:r>
      <w:r w:rsidR="004604AD"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fibroas</w:t>
      </w:r>
      <w:proofErr w:type="spellEnd"/>
      <w:r w:rsidR="00CB3FA5">
        <w:rPr>
          <w:rFonts w:ascii="Times New Roman" w:hAnsi="Times New Roman" w:cs="Times New Roman"/>
          <w:sz w:val="28"/>
          <w:szCs w:val="28"/>
          <w:lang w:val="ro-RO"/>
        </w:rPr>
        <w:t>ă.</w:t>
      </w:r>
    </w:p>
    <w:p w14:paraId="45DF4E25" w14:textId="77777777" w:rsidR="001D79F0" w:rsidRPr="00CB3FA5" w:rsidRDefault="00AD6618" w:rsidP="00AD66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scleroza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fibroza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focal</w:t>
      </w:r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CB3FA5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compresiunea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ş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obstruc</w:t>
      </w:r>
      <w:r w:rsidR="00CB3FA5">
        <w:rPr>
          <w:rFonts w:ascii="Times New Roman" w:hAnsi="Times New Roman" w:cs="Times New Roman"/>
          <w:i/>
          <w:iCs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ia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capilarelor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>glomerulare</w:t>
      </w:r>
      <w:proofErr w:type="spellEnd"/>
      <w:r w:rsidRPr="00CB3F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</w:t>
      </w:r>
      <w:proofErr w:type="gramEnd"/>
    </w:p>
    <w:p w14:paraId="22C5C2ED" w14:textId="77777777" w:rsidR="001D79F0" w:rsidRDefault="001D79F0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17D3BDA4" w14:textId="77777777" w:rsidR="001D79F0" w:rsidRPr="00CB3FA5" w:rsidRDefault="00FF6427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B3FA5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="004604AD" w:rsidRPr="00CB3FA5">
        <w:rPr>
          <w:rFonts w:ascii="Times New Roman" w:hAnsi="Times New Roman" w:cs="Times New Roman"/>
          <w:sz w:val="28"/>
          <w:szCs w:val="28"/>
          <w:lang w:val="ro-RO"/>
        </w:rPr>
        <w:t>Care sunt conseci</w:t>
      </w:r>
      <w:r w:rsidR="00CB3FA5">
        <w:rPr>
          <w:rFonts w:ascii="Times New Roman" w:hAnsi="Times New Roman" w:cs="Times New Roman"/>
          <w:sz w:val="28"/>
          <w:szCs w:val="28"/>
          <w:lang w:val="ro-RO"/>
        </w:rPr>
        <w:t>nţele activării mecanismelor lez</w:t>
      </w:r>
      <w:r w:rsidR="004604AD" w:rsidRPr="00CB3FA5">
        <w:rPr>
          <w:rFonts w:ascii="Times New Roman" w:hAnsi="Times New Roman" w:cs="Times New Roman"/>
          <w:sz w:val="28"/>
          <w:szCs w:val="28"/>
          <w:lang w:val="ro-RO"/>
        </w:rPr>
        <w:t>ionale secundare:</w:t>
      </w:r>
    </w:p>
    <w:p w14:paraId="311EF141" w14:textId="77777777" w:rsidR="004604AD" w:rsidRPr="00CB3FA5" w:rsidRDefault="004604AD" w:rsidP="0046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apari</w:t>
      </w:r>
      <w:r w:rsidR="00CB3FA5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ia</w:t>
      </w:r>
      <w:proofErr w:type="spellEnd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leziunilor</w:t>
      </w:r>
      <w:proofErr w:type="spellEnd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glomerulare</w:t>
      </w:r>
      <w:proofErr w:type="spellEnd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difuze</w:t>
      </w:r>
      <w:proofErr w:type="spellEnd"/>
    </w:p>
    <w:p w14:paraId="0B1A18B1" w14:textId="77777777" w:rsidR="004604AD" w:rsidRPr="00CB3FA5" w:rsidRDefault="004604AD" w:rsidP="0046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B3FA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sc</w:t>
      </w:r>
      <w:proofErr w:type="spellEnd"/>
      <w:r w:rsidR="00CB3FA5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derea</w:t>
      </w:r>
      <w:proofErr w:type="spellEnd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progresiv</w:t>
      </w:r>
      <w:proofErr w:type="spellEnd"/>
      <w:r w:rsidR="00CB3FA5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CB3FA5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 xml:space="preserve"> </w:t>
      </w:r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suprafe</w:t>
      </w:r>
      <w:r w:rsidR="00CB3FA5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ei</w:t>
      </w:r>
      <w:proofErr w:type="spellEnd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filtrare</w:t>
      </w:r>
      <w:proofErr w:type="spellEnd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 </w:t>
      </w:r>
      <w:proofErr w:type="spellStart"/>
      <w:r w:rsidRPr="00CB3FA5">
        <w:rPr>
          <w:rFonts w:ascii="Times New Roman" w:hAnsi="Times New Roman" w:cs="Times New Roman"/>
          <w:iCs/>
          <w:sz w:val="28"/>
          <w:szCs w:val="28"/>
          <w:lang w:val="en-US"/>
        </w:rPr>
        <w:t>capilarelor</w:t>
      </w:r>
      <w:proofErr w:type="spellEnd"/>
    </w:p>
    <w:p w14:paraId="0331FC1F" w14:textId="77777777" w:rsidR="004604AD" w:rsidRPr="00CB3FA5" w:rsidRDefault="004604AD" w:rsidP="004604AD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FA1DF1F" w14:textId="77777777" w:rsidR="004604AD" w:rsidRPr="00B321BE" w:rsidRDefault="00FF6427" w:rsidP="004604AD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B321BE">
        <w:rPr>
          <w:rFonts w:ascii="Times New Roman" w:hAnsi="Times New Roman" w:cs="Times New Roman"/>
          <w:bCs/>
          <w:iCs/>
          <w:sz w:val="28"/>
          <w:szCs w:val="28"/>
          <w:lang w:val="ro-RO"/>
        </w:rPr>
        <w:t>8.</w:t>
      </w:r>
      <w:r w:rsidR="00B321BE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Unde are loc depoz</w:t>
      </w:r>
      <w:r w:rsidR="004604AD" w:rsidRPr="00B321BE">
        <w:rPr>
          <w:rFonts w:ascii="Times New Roman" w:hAnsi="Times New Roman" w:cs="Times New Roman"/>
          <w:bCs/>
          <w:iCs/>
          <w:sz w:val="28"/>
          <w:szCs w:val="28"/>
          <w:lang w:val="ro-RO"/>
        </w:rPr>
        <w:t>itarea complexelor imune în glomerulopatii</w:t>
      </w:r>
    </w:p>
    <w:p w14:paraId="6FF96208" w14:textId="77777777" w:rsidR="004604AD" w:rsidRPr="00B321BE" w:rsidRDefault="004604AD" w:rsidP="0046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F858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sindrom</w:t>
      </w:r>
      <w:proofErr w:type="spellEnd"/>
      <w:r w:rsidRPr="00B3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nefrotic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depozitarea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formarea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complexelor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imune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are loc la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celulelor</w:t>
      </w:r>
      <w:proofErr w:type="spellEnd"/>
      <w:r w:rsid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epiteliale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subepitelial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>, f</w:t>
      </w:r>
      <w:proofErr w:type="spellStart"/>
      <w:r w:rsidR="00B321BE">
        <w:rPr>
          <w:rFonts w:ascii="Times New Roman" w:hAnsi="Times New Roman" w:cs="Times New Roman"/>
          <w:sz w:val="28"/>
          <w:szCs w:val="28"/>
          <w:lang w:val="ro-RO"/>
        </w:rPr>
        <w:t>ără</w:t>
      </w:r>
      <w:proofErr w:type="spellEnd"/>
      <w:r w:rsidRPr="00B321BE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activarea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concomitent</w:t>
      </w:r>
      <w:r w:rsidR="00B321BE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B321BE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>a r</w:t>
      </w:r>
      <w:r w:rsidR="00B321BE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spunsului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imun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celular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Leziunile</w:t>
      </w:r>
      <w:proofErr w:type="spellEnd"/>
      <w:r w:rsid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glomerulare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reduse</w:t>
      </w:r>
      <w:proofErr w:type="spellEnd"/>
      <w:r w:rsidR="00B321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32BF79" w14:textId="77777777" w:rsidR="004604AD" w:rsidRPr="00B321BE" w:rsidRDefault="004604AD" w:rsidP="001E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proofErr w:type="gramStart"/>
      <w:r w:rsidR="00F858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sindrom</w:t>
      </w:r>
      <w:proofErr w:type="spellEnd"/>
      <w:r w:rsidR="00F858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3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nefritic</w:t>
      </w:r>
      <w:proofErr w:type="spellEnd"/>
      <w:proofErr w:type="gram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depozitarea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complexelor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imune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subendotelial, al MB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1E171B"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mezangiu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structuri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="00B321BE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accesibile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celulelor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imun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) se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asociaz</w:t>
      </w:r>
      <w:proofErr w:type="spellEnd"/>
      <w:r w:rsidR="00B321BE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B321BE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cu o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reac</w:t>
      </w:r>
      <w:r w:rsidR="00B321BE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inflamatorie</w:t>
      </w:r>
      <w:proofErr w:type="spellEnd"/>
      <w:r w:rsidR="00B321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EE85475" w14:textId="77777777" w:rsidR="001D79F0" w:rsidRDefault="001D79F0" w:rsidP="00A51A63">
      <w:pPr>
        <w:rPr>
          <w:rFonts w:ascii="Times New Roman" w:hAnsi="Times New Roman" w:cs="Times New Roman"/>
          <w:sz w:val="24"/>
          <w:szCs w:val="28"/>
          <w:lang w:val="ro-RO"/>
        </w:rPr>
      </w:pPr>
    </w:p>
    <w:p w14:paraId="21FCDBA1" w14:textId="77777777" w:rsidR="00CA3E4A" w:rsidRPr="00B321BE" w:rsidRDefault="00FF6427" w:rsidP="00A51A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321BE">
        <w:rPr>
          <w:rFonts w:ascii="Times New Roman" w:hAnsi="Times New Roman" w:cs="Times New Roman"/>
          <w:sz w:val="28"/>
          <w:szCs w:val="28"/>
          <w:lang w:val="ro-RO"/>
        </w:rPr>
        <w:t>9.</w:t>
      </w:r>
      <w:r w:rsidR="00CA3E4A" w:rsidRPr="00B321BE">
        <w:rPr>
          <w:rFonts w:ascii="Times New Roman" w:hAnsi="Times New Roman" w:cs="Times New Roman"/>
          <w:sz w:val="28"/>
          <w:szCs w:val="28"/>
          <w:lang w:val="ro-RO"/>
        </w:rPr>
        <w:t>Ce reprezintă glomerulopatiile cu sindrom nefrotic:</w:t>
      </w:r>
    </w:p>
    <w:p w14:paraId="7C828221" w14:textId="77777777" w:rsidR="00CA3E4A" w:rsidRPr="00B321B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complex de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simptome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apari</w:t>
      </w:r>
      <w:r w:rsidR="00B321BE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progresiv</w:t>
      </w:r>
      <w:r w:rsidR="00B321BE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321BE">
        <w:rPr>
          <w:rFonts w:ascii="Times New Roman" w:hAnsi="Times New Roman" w:cs="Times New Roman"/>
          <w:sz w:val="28"/>
          <w:szCs w:val="28"/>
          <w:lang w:val="en-US"/>
        </w:rPr>
        <w:t xml:space="preserve">şi 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remisiune</w:t>
      </w:r>
      <w:proofErr w:type="spellEnd"/>
      <w:proofErr w:type="gram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lent</w:t>
      </w:r>
      <w:r w:rsidR="00B321BE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B321BE">
        <w:rPr>
          <w:rFonts w:ascii="Times New Roman" w:hAnsi="Times New Roman" w:cs="Times New Roman"/>
          <w:sz w:val="28"/>
          <w:szCs w:val="28"/>
          <w:lang w:val="en-US"/>
        </w:rPr>
        <w:t>, determinate de</w:t>
      </w:r>
      <w:r w:rsid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cre</w:t>
      </w:r>
      <w:r w:rsidR="00B321BE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ş</w:t>
      </w:r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terea</w:t>
      </w:r>
      <w:proofErr w:type="spellEnd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permeabilit</w:t>
      </w:r>
      <w:r w:rsidR="00B321BE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ăţ</w:t>
      </w:r>
      <w:r w:rsidR="003541AA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i</w:t>
      </w:r>
      <w:proofErr w:type="spellEnd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i </w:t>
      </w:r>
      <w:proofErr w:type="spellStart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capilarelor</w:t>
      </w:r>
      <w:proofErr w:type="spellEnd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glomerulare</w:t>
      </w:r>
      <w:proofErr w:type="spellEnd"/>
      <w:r w:rsidRPr="00B3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21BE">
        <w:rPr>
          <w:rFonts w:ascii="Times New Roman" w:hAnsi="Times New Roman" w:cs="Times New Roman"/>
          <w:sz w:val="28"/>
          <w:szCs w:val="28"/>
          <w:lang w:val="en-US"/>
        </w:rPr>
        <w:t>cuprinde</w:t>
      </w:r>
      <w:proofErr w:type="spellEnd"/>
      <w:r w:rsidRPr="00B321B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5C7399B" w14:textId="77777777" w:rsidR="00CA3E4A" w:rsidRPr="00D136AE" w:rsidRDefault="00FF6427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36A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1. Proteinurie </w:t>
      </w:r>
    </w:p>
    <w:p w14:paraId="36F9AE79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136A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Hipoalbuminemie &lt; 30 g/l </w:t>
      </w:r>
      <w:r w:rsidRPr="00D136AE">
        <w:rPr>
          <w:rFonts w:ascii="Times New Roman" w:hAnsi="Times New Roman" w:cs="Times New Roman"/>
          <w:sz w:val="28"/>
          <w:szCs w:val="28"/>
          <w:lang w:val="de-DE"/>
        </w:rPr>
        <w:t>(V.N. = 40 -50 g/l)</w:t>
      </w:r>
    </w:p>
    <w:p w14:paraId="23A73685" w14:textId="77777777" w:rsidR="00CA3E4A" w:rsidRPr="00B321B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proofErr w:type="spellStart"/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>Edem</w:t>
      </w:r>
      <w:proofErr w:type="spellEnd"/>
    </w:p>
    <w:p w14:paraId="60E348A2" w14:textId="77777777" w:rsidR="00CA3E4A" w:rsidRPr="00B321B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proofErr w:type="spellStart"/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>Hiperlipemie</w:t>
      </w:r>
      <w:proofErr w:type="spellEnd"/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</w:t>
      </w:r>
      <w:proofErr w:type="spellStart"/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>lipidurie</w:t>
      </w:r>
      <w:proofErr w:type="spellEnd"/>
    </w:p>
    <w:p w14:paraId="0A665129" w14:textId="77777777" w:rsidR="00CA3E4A" w:rsidRPr="00B321BE" w:rsidRDefault="00CA3E4A" w:rsidP="00CA3E4A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5. </w:t>
      </w:r>
      <w:proofErr w:type="spellStart"/>
      <w:r w:rsidRPr="00B321BE">
        <w:rPr>
          <w:rFonts w:ascii="Times New Roman" w:hAnsi="Times New Roman" w:cs="Times New Roman"/>
          <w:bCs/>
          <w:sz w:val="28"/>
          <w:szCs w:val="28"/>
          <w:lang w:val="en-US"/>
        </w:rPr>
        <w:t>Hipercoagulabilitate</w:t>
      </w:r>
      <w:proofErr w:type="spellEnd"/>
    </w:p>
    <w:p w14:paraId="1244515D" w14:textId="77777777" w:rsidR="00CA3E4A" w:rsidRPr="003541AA" w:rsidRDefault="00FF6427" w:rsidP="00CA3E4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541AA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3541AA" w:rsidRPr="003541A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A3E4A" w:rsidRPr="003541AA">
        <w:rPr>
          <w:rFonts w:ascii="Times New Roman" w:hAnsi="Times New Roman" w:cs="Times New Roman"/>
          <w:sz w:val="28"/>
          <w:szCs w:val="28"/>
          <w:lang w:val="ro-RO"/>
        </w:rPr>
        <w:t>Ce reprezintă glomerulopatiile cu sindrom nefritic:</w:t>
      </w:r>
    </w:p>
    <w:p w14:paraId="61F20A7D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>manifestarea clinic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GN acute,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caracterizat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printr-o inflama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ie proliferativ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acut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, care</w:t>
      </w:r>
      <w:r w:rsidR="003541AA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obstrueaz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lumenul capilarelor glomerulare 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 lezeaz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peretele capilar, 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 in care leziunile</w:t>
      </w:r>
      <w:r w:rsidR="003541AA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glomerulare apar rapid (ore/zile) 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 conduc la:</w:t>
      </w:r>
    </w:p>
    <w:p w14:paraId="1D8955F9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1. Proteinurie</w:t>
      </w:r>
      <w:r w:rsidR="00FF6427"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pină la 4g-zi</w:t>
      </w:r>
    </w:p>
    <w:p w14:paraId="38B3EEE6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2. Hematurie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macroscopic</w:t>
      </w:r>
      <w:r w:rsidR="003541A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="003541AA" w:rsidRPr="00D136AE">
        <w:rPr>
          <w:rFonts w:ascii="Times New Roman" w:hAnsi="Times New Roman" w:cs="Times New Roman"/>
          <w:sz w:val="28"/>
          <w:szCs w:val="28"/>
          <w:lang w:val="ro-RO"/>
        </w:rPr>
        <w:t>(urina brună roză)</w:t>
      </w:r>
    </w:p>
    <w:p w14:paraId="69E0C54B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3. Edeme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(periorbitale)</w:t>
      </w:r>
    </w:p>
    <w:p w14:paraId="6EFDC2FB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4. Oligurie</w:t>
      </w:r>
    </w:p>
    <w:p w14:paraId="182E173D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5. HTA</w:t>
      </w:r>
    </w:p>
    <w:p w14:paraId="3B3E42F9" w14:textId="77777777" w:rsidR="00CA3E4A" w:rsidRPr="00D136AE" w:rsidRDefault="00CA3E4A" w:rsidP="00C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6. Reten</w:t>
      </w:r>
      <w:r w:rsidR="003541AA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ie azotat</w:t>
      </w:r>
      <w:r w:rsidR="003541AA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D136AE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cu uremie.</w:t>
      </w:r>
    </w:p>
    <w:p w14:paraId="5E9C0CB1" w14:textId="77777777" w:rsidR="00CA3E4A" w:rsidRPr="003541AA" w:rsidRDefault="00CA3E4A" w:rsidP="00CA3E4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39FD205" w14:textId="77777777" w:rsidR="004B531D" w:rsidRPr="003541AA" w:rsidRDefault="00FF6427" w:rsidP="00CA3E4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541AA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="000A72A2">
        <w:rPr>
          <w:rFonts w:ascii="Times New Roman" w:hAnsi="Times New Roman" w:cs="Times New Roman"/>
          <w:sz w:val="28"/>
          <w:szCs w:val="28"/>
          <w:lang w:val="ro-RO"/>
        </w:rPr>
        <w:t xml:space="preserve"> Care este v</w:t>
      </w:r>
      <w:r w:rsidR="004B531D" w:rsidRPr="003541AA">
        <w:rPr>
          <w:rFonts w:ascii="Times New Roman" w:hAnsi="Times New Roman" w:cs="Times New Roman"/>
          <w:sz w:val="28"/>
          <w:szCs w:val="28"/>
          <w:lang w:val="ro-RO"/>
        </w:rPr>
        <w:t>aloarea protei</w:t>
      </w:r>
      <w:r w:rsidR="003541AA" w:rsidRPr="003541AA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4B531D" w:rsidRPr="003541AA">
        <w:rPr>
          <w:rFonts w:ascii="Times New Roman" w:hAnsi="Times New Roman" w:cs="Times New Roman"/>
          <w:sz w:val="28"/>
          <w:szCs w:val="28"/>
          <w:lang w:val="ro-RO"/>
        </w:rPr>
        <w:t>urii în sindromul nefrotic.</w:t>
      </w:r>
    </w:p>
    <w:p w14:paraId="4548DCFD" w14:textId="77777777" w:rsidR="004B531D" w:rsidRPr="003541AA" w:rsidRDefault="004B531D" w:rsidP="004B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752A137" w14:textId="77777777" w:rsidR="004B531D" w:rsidRPr="00D136AE" w:rsidRDefault="004B531D" w:rsidP="004B531D">
      <w:pPr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36AE">
        <w:rPr>
          <w:rFonts w:ascii="Times New Roman" w:hAnsi="Times New Roman" w:cs="Times New Roman"/>
          <w:sz w:val="28"/>
          <w:szCs w:val="28"/>
          <w:lang w:val="de-DE"/>
        </w:rPr>
        <w:t xml:space="preserve">- este </w:t>
      </w:r>
      <w:r w:rsidRPr="00D136AE">
        <w:rPr>
          <w:rFonts w:ascii="Times New Roman" w:hAnsi="Times New Roman" w:cs="Times New Roman"/>
          <w:bCs/>
          <w:sz w:val="28"/>
          <w:szCs w:val="28"/>
          <w:lang w:val="de-DE"/>
        </w:rPr>
        <w:t>proteinurie glomerular</w:t>
      </w:r>
      <w:r w:rsidR="003541AA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D136AE">
        <w:rPr>
          <w:rFonts w:ascii="TimesNewRomanPS-BoldMT" w:hAnsi="TimesNewRomanPS-BoldMT" w:cs="TimesNewRomanPS-BoldMT"/>
          <w:bCs/>
          <w:sz w:val="28"/>
          <w:szCs w:val="28"/>
          <w:lang w:val="de-DE"/>
        </w:rPr>
        <w:t xml:space="preserve"> </w:t>
      </w:r>
      <w:r w:rsidRPr="00D136AE">
        <w:rPr>
          <w:rFonts w:ascii="Times New Roman" w:hAnsi="Times New Roman" w:cs="Times New Roman"/>
          <w:bCs/>
          <w:sz w:val="28"/>
          <w:szCs w:val="28"/>
          <w:lang w:val="de-DE"/>
        </w:rPr>
        <w:t>&gt; 3,5 g/zi, selectivă.</w:t>
      </w:r>
    </w:p>
    <w:p w14:paraId="57FF8383" w14:textId="77777777" w:rsidR="00FF6427" w:rsidRPr="00D136AE" w:rsidRDefault="00FF6427" w:rsidP="004B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36A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12. </w:t>
      </w:r>
      <w:r w:rsidR="004B531D" w:rsidRPr="00D136AE">
        <w:rPr>
          <w:rFonts w:ascii="Times New Roman" w:hAnsi="Times New Roman" w:cs="Times New Roman"/>
          <w:bCs/>
          <w:sz w:val="28"/>
          <w:szCs w:val="28"/>
          <w:lang w:val="de-DE"/>
        </w:rPr>
        <w:t>Consecin</w:t>
      </w:r>
      <w:proofErr w:type="spellStart"/>
      <w:r w:rsidR="003541AA">
        <w:rPr>
          <w:rFonts w:ascii="Times New Roman" w:hAnsi="Times New Roman" w:cs="Times New Roman"/>
          <w:bCs/>
          <w:sz w:val="28"/>
          <w:szCs w:val="28"/>
          <w:lang w:val="ro-RO"/>
        </w:rPr>
        <w:t>ţ</w:t>
      </w:r>
      <w:proofErr w:type="spellEnd"/>
      <w:r w:rsidR="004B531D" w:rsidRPr="00D136A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ele proteinuriei din SN </w:t>
      </w:r>
    </w:p>
    <w:p w14:paraId="00650BD7" w14:textId="77777777" w:rsidR="00FF6427" w:rsidRPr="00D136AE" w:rsidRDefault="00FF6427" w:rsidP="004B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14:paraId="3F83E304" w14:textId="77777777" w:rsidR="004B531D" w:rsidRPr="003541AA" w:rsidRDefault="004B531D" w:rsidP="004B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6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pierderea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proteine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transportoare</w:t>
      </w:r>
      <w:proofErr w:type="spellEnd"/>
    </w:p>
    <w:p w14:paraId="41A8D4DD" w14:textId="77777777" w:rsidR="004B531D" w:rsidRPr="003541AA" w:rsidRDefault="004B531D" w:rsidP="004B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>hipotiroidism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determinat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de: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pierderea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urinar</w:t>
      </w:r>
      <w:proofErr w:type="spellEnd"/>
      <w:r w:rsidR="00C15BF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gramStart"/>
      <w:r w:rsidR="00C15BF4">
        <w:rPr>
          <w:rFonts w:ascii="Times New Roman" w:hAnsi="Times New Roman" w:cs="Times New Roman"/>
          <w:sz w:val="28"/>
          <w:szCs w:val="28"/>
          <w:lang w:val="ro-RO"/>
        </w:rPr>
        <w:t xml:space="preserve">şi </w:t>
      </w:r>
      <w:r w:rsidRPr="003541AA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3541A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globulinei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transportoare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tiroxinei</w:t>
      </w:r>
      <w:proofErr w:type="spellEnd"/>
    </w:p>
    <w:p w14:paraId="04FB044C" w14:textId="77777777" w:rsidR="004B531D" w:rsidRPr="003541AA" w:rsidRDefault="004B531D" w:rsidP="004B531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</w:pP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deficit de vit. D, </w:t>
      </w:r>
      <w:proofErr w:type="spellStart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>hipocalcemie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15BF4">
        <w:rPr>
          <w:rFonts w:ascii="Times New Roman" w:hAnsi="Times New Roman" w:cs="Times New Roman"/>
          <w:b/>
          <w:bCs/>
          <w:sz w:val="28"/>
          <w:szCs w:val="28"/>
          <w:lang w:val="ro-RO"/>
        </w:rPr>
        <w:t>ş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proofErr w:type="spellStart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>hiperparatiroidism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>secundar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determinat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de: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pierderea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urinar</w:t>
      </w:r>
      <w:proofErr w:type="spellEnd"/>
      <w:r w:rsidR="00C15BF4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ă </w:t>
      </w:r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proteinei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transportoare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25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hidroxi-</w:t>
      </w:r>
      <w:proofErr w:type="gram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colecalciferolului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15BF4">
        <w:rPr>
          <w:rFonts w:ascii="Times New Roman" w:hAnsi="Times New Roman" w:cs="Times New Roman"/>
          <w:i/>
          <w:iCs/>
          <w:sz w:val="28"/>
          <w:szCs w:val="28"/>
          <w:lang w:val="ro-RO"/>
        </w:rPr>
        <w:t>,</w:t>
      </w:r>
      <w:proofErr w:type="gramEnd"/>
      <w:r w:rsidRPr="003541AA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hiperparatiroidism</w:t>
      </w:r>
      <w:proofErr w:type="spellEnd"/>
      <w:r w:rsidRPr="003541AA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secundar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15BF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decalcifierea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oaselor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mobilizarea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calciului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osteopatie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CE07B34" w14:textId="77777777" w:rsidR="004B531D" w:rsidRPr="00C15BF4" w:rsidRDefault="004B531D" w:rsidP="004B53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o-RO"/>
        </w:rPr>
      </w:pP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>hipercoagulabilitate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15BF4">
        <w:rPr>
          <w:rFonts w:ascii="Times New Roman" w:hAnsi="Times New Roman" w:cs="Times New Roman"/>
          <w:b/>
          <w:bCs/>
          <w:sz w:val="28"/>
          <w:szCs w:val="28"/>
          <w:lang w:val="ro-RO"/>
        </w:rPr>
        <w:t>ş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proofErr w:type="spellStart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>accidente</w:t>
      </w:r>
      <w:proofErr w:type="spellEnd"/>
      <w:r w:rsidRPr="003541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trombotice </w:t>
      </w:r>
      <w:r w:rsidRPr="003541A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tromboza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venelor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renale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tromboza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venoas</w:t>
      </w:r>
      <w:proofErr w:type="spellEnd"/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C15BF4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profund</w:t>
      </w:r>
      <w:proofErr w:type="spellEnd"/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embolia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pulmonar</w:t>
      </w:r>
      <w:proofErr w:type="spellEnd"/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determinat</w:t>
      </w:r>
      <w:proofErr w:type="spellEnd"/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3541AA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de: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pierderea</w:t>
      </w:r>
      <w:proofErr w:type="spellEnd"/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1AA">
        <w:rPr>
          <w:rFonts w:ascii="Times New Roman" w:hAnsi="Times New Roman" w:cs="Times New Roman"/>
          <w:sz w:val="28"/>
          <w:szCs w:val="28"/>
          <w:lang w:val="en-US"/>
        </w:rPr>
        <w:t>urinar</w:t>
      </w:r>
      <w:proofErr w:type="spellEnd"/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3541AA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3541AA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antitrombin</w:t>
      </w:r>
      <w:proofErr w:type="spellEnd"/>
      <w:r w:rsidR="00C15BF4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3541AA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III (AT III) </w:t>
      </w:r>
      <w:proofErr w:type="spellStart"/>
      <w:r w:rsidR="00C15BF4">
        <w:rPr>
          <w:rFonts w:ascii="Times New Roman" w:hAnsi="Times New Roman" w:cs="Times New Roman"/>
          <w:i/>
          <w:iCs/>
          <w:sz w:val="28"/>
          <w:szCs w:val="28"/>
          <w:lang w:val="ro-RO"/>
        </w:rPr>
        <w:t>ş</w:t>
      </w:r>
      <w:proofErr w:type="spellEnd"/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C15BF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41AA">
        <w:rPr>
          <w:rFonts w:ascii="Times New Roman" w:hAnsi="Times New Roman" w:cs="Times New Roman"/>
          <w:i/>
          <w:iCs/>
          <w:sz w:val="28"/>
          <w:szCs w:val="28"/>
          <w:lang w:val="en-US"/>
        </w:rPr>
        <w:t>heparin</w:t>
      </w:r>
      <w:r w:rsidR="00C15BF4">
        <w:rPr>
          <w:rFonts w:ascii="Times New Roman" w:hAnsi="Times New Roman" w:cs="Times New Roman"/>
          <w:i/>
          <w:iCs/>
          <w:sz w:val="28"/>
          <w:szCs w:val="28"/>
          <w:lang w:val="ro-RO"/>
        </w:rPr>
        <w:t>ă.</w:t>
      </w:r>
    </w:p>
    <w:p w14:paraId="3AE33815" w14:textId="77777777" w:rsidR="004B531D" w:rsidRPr="00C15BF4" w:rsidRDefault="004B531D" w:rsidP="004B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anemia microcitar</w:t>
      </w:r>
      <w:r w:rsidR="00C15BF4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D136AE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hipocrom</w:t>
      </w:r>
      <w:r w:rsidR="00C15BF4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D136AE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(rezistent</w:t>
      </w:r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la tratamentul cu fier) determinat</w:t>
      </w:r>
      <w:r w:rsidR="00C15BF4" w:rsidRPr="00D136AE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de: pierderea</w:t>
      </w:r>
      <w:r w:rsidR="00C15BF4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urinar</w:t>
      </w:r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>transferin</w:t>
      </w:r>
      <w:r w:rsidR="00C15BF4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</w:p>
    <w:p w14:paraId="39EB4E54" w14:textId="77777777" w:rsidR="004B531D" w:rsidRPr="00D136AE" w:rsidRDefault="004B531D" w:rsidP="00C15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cre</w:t>
      </w:r>
      <w:r w:rsidR="00C15BF4"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terea susceptibilit</w:t>
      </w:r>
      <w:r w:rsidR="00C15BF4">
        <w:rPr>
          <w:rFonts w:ascii="Times New Roman" w:hAnsi="Times New Roman" w:cs="Times New Roman"/>
          <w:b/>
          <w:bCs/>
          <w:sz w:val="28"/>
          <w:szCs w:val="28"/>
          <w:lang w:val="ro-RO"/>
        </w:rPr>
        <w:t>ăţ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ii la infec</w:t>
      </w:r>
      <w:r w:rsidR="00C15BF4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ii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determinat</w:t>
      </w:r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de pierderea urinar</w:t>
      </w:r>
      <w:r w:rsidR="00C15BF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>IgG</w:t>
      </w:r>
      <w:r w:rsidR="00C15BF4">
        <w:rPr>
          <w:rFonts w:ascii="Times New Roman" w:hAnsi="Times New Roman" w:cs="Times New Roman"/>
          <w:sz w:val="28"/>
          <w:szCs w:val="28"/>
          <w:lang w:val="ro-RO"/>
        </w:rPr>
        <w:t xml:space="preserve"> 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 componente ale</w:t>
      </w:r>
      <w:r w:rsidR="00C15BF4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>complementului</w:t>
      </w:r>
    </w:p>
    <w:p w14:paraId="1328B80C" w14:textId="77777777" w:rsidR="00080D38" w:rsidRPr="00D136AE" w:rsidRDefault="00080D38" w:rsidP="00C15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C295B6F" w14:textId="77777777" w:rsidR="001D7C06" w:rsidRPr="00080D38" w:rsidRDefault="001D7C06" w:rsidP="001D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F6427"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13.</w:t>
      </w:r>
      <w:r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Care </w:t>
      </w:r>
      <w:proofErr w:type="spellStart"/>
      <w:r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este</w:t>
      </w:r>
      <w:proofErr w:type="spellEnd"/>
      <w:r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mecanismul</w:t>
      </w:r>
      <w:proofErr w:type="spellEnd"/>
      <w:r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şi consecinţele </w:t>
      </w:r>
      <w:proofErr w:type="spellStart"/>
      <w:r w:rsidRP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>iperlipemiei</w:t>
      </w:r>
      <w:proofErr w:type="spellEnd"/>
      <w:r w:rsid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080D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şi </w:t>
      </w:r>
      <w:r w:rsidR="00080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0D38">
        <w:rPr>
          <w:rFonts w:ascii="Times New Roman" w:hAnsi="Times New Roman" w:cs="Times New Roman"/>
          <w:sz w:val="28"/>
          <w:szCs w:val="28"/>
          <w:lang w:val="en-US"/>
        </w:rPr>
        <w:t>lipiduriei</w:t>
      </w:r>
      <w:proofErr w:type="spellEnd"/>
      <w:proofErr w:type="gramEnd"/>
      <w:r w:rsidRPr="00080D38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79A57834" w14:textId="77777777" w:rsidR="001D7C06" w:rsidRPr="00080D38" w:rsidRDefault="00080D38" w:rsidP="001D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14:paraId="5C015CA6" w14:textId="77777777" w:rsidR="001D7C06" w:rsidRPr="00D136AE" w:rsidRDefault="001D7C06" w:rsidP="001D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hipoalbuminemia </w:t>
      </w:r>
      <w:r w:rsidR="00080D38"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conduce la creşterea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compensator </w:t>
      </w:r>
      <w:r w:rsidR="00080D38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ie prin 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>sinteza hepatic</w:t>
      </w:r>
      <w:r w:rsidR="00080D38"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D136AE">
        <w:rPr>
          <w:rFonts w:ascii="TimesNewRomanPS-ItalicMT" w:hAnsi="TimesNewRomanPS-ItalicMT" w:cs="TimesNewRomanPS-ItalicMT"/>
          <w:i/>
          <w:iCs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de albumine, dar </w:t>
      </w:r>
      <w:r w:rsidR="00080D38">
        <w:rPr>
          <w:rFonts w:ascii="Times New Roman" w:hAnsi="Times New Roman" w:cs="Times New Roman"/>
          <w:i/>
          <w:iCs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i globuline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(dintre</w:t>
      </w:r>
      <w:r w:rsidR="00CF3805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care fac parte </w:t>
      </w:r>
      <w:r w:rsidR="00080D38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 apoproteinele din co</w:t>
      </w:r>
      <w:r w:rsidR="00080D38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mponenţa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lipoproteinelor)</w:t>
      </w:r>
      <w:r w:rsidR="00080D38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>sinteza hepatic</w:t>
      </w:r>
      <w:r w:rsidR="00080D38"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ă </w:t>
      </w:r>
      <w:r w:rsidRPr="00D136AE">
        <w:rPr>
          <w:rFonts w:ascii="TimesNewRomanPS-ItalicMT" w:hAnsi="TimesNewRomanPS-ItalicMT" w:cs="TimesNewRomanPS-ItalicMT"/>
          <w:i/>
          <w:iCs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de LDL </w:t>
      </w:r>
      <w:r w:rsidR="00080D38"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şi </w:t>
      </w:r>
      <w:r w:rsidR="00080D38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cu creşterea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nivelul seric al LDL-colesterolului</w:t>
      </w:r>
    </w:p>
    <w:p w14:paraId="3B4C2C97" w14:textId="77777777" w:rsidR="001D7C06" w:rsidRPr="00D136AE" w:rsidRDefault="001D7C06" w:rsidP="001D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• pierderea de proteine reglatoare: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lipoproteinlipaza </w:t>
      </w:r>
      <w:r w:rsidR="00080D38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Pr="00D136A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heparina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(cofactorul ei)</w:t>
      </w:r>
    </w:p>
    <w:p w14:paraId="74575FFD" w14:textId="77777777" w:rsidR="00080D38" w:rsidRPr="00080D38" w:rsidRDefault="00080D38" w:rsidP="001D7C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o-RO"/>
        </w:rPr>
      </w:pPr>
    </w:p>
    <w:p w14:paraId="570A6385" w14:textId="77777777" w:rsidR="001D7C06" w:rsidRPr="00D136AE" w:rsidRDefault="001D7C06" w:rsidP="001D7C0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>Consecin</w:t>
      </w:r>
      <w:r w:rsidR="00080D38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a: risc aterogen crescut </w:t>
      </w:r>
      <w:r w:rsidR="00080D38">
        <w:rPr>
          <w:rFonts w:ascii="Times New Roman" w:hAnsi="Times New Roman" w:cs="Times New Roman"/>
          <w:sz w:val="28"/>
          <w:szCs w:val="28"/>
          <w:lang w:val="ro-RO"/>
        </w:rPr>
        <w:t>şi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cardiopatie ischemic</w:t>
      </w:r>
      <w:r w:rsidR="00080D3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498D3D6" w14:textId="77777777" w:rsidR="00F71D8F" w:rsidRPr="004A65B7" w:rsidRDefault="00FF6427" w:rsidP="001D7C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65B7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 xml:space="preserve">Care </w:t>
      </w:r>
      <w:proofErr w:type="spellStart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mecanismul</w:t>
      </w:r>
      <w:proofErr w:type="spellEnd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hipercoagubilităţii</w:t>
      </w:r>
      <w:proofErr w:type="spellEnd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5B6A">
        <w:rPr>
          <w:rFonts w:ascii="Times New Roman" w:hAnsi="Times New Roman" w:cs="Times New Roman"/>
          <w:sz w:val="28"/>
          <w:szCs w:val="28"/>
          <w:lang w:val="en-US"/>
        </w:rPr>
        <w:t xml:space="preserve"> şi</w:t>
      </w:r>
      <w:proofErr w:type="gramEnd"/>
      <w:r w:rsidR="00C85B6A">
        <w:rPr>
          <w:rFonts w:ascii="Times New Roman" w:hAnsi="Times New Roman" w:cs="Times New Roman"/>
          <w:sz w:val="28"/>
          <w:szCs w:val="28"/>
          <w:lang w:val="en-US"/>
        </w:rPr>
        <w:t xml:space="preserve"> consecinţele </w:t>
      </w:r>
      <w:proofErr w:type="spellStart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sindromul</w:t>
      </w:r>
      <w:proofErr w:type="spellEnd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nefrotic</w:t>
      </w:r>
      <w:proofErr w:type="spellEnd"/>
      <w:r w:rsidR="00F71D8F" w:rsidRPr="004A65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038F83" w14:textId="77777777" w:rsidR="00F71D8F" w:rsidRPr="00AD4FDC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1A5551A" w14:textId="77777777" w:rsidR="00F71D8F" w:rsidRPr="00F85820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pierderea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urinar</w:t>
      </w:r>
      <w:proofErr w:type="spellEnd"/>
      <w:r w:rsidR="00AD4FDC" w:rsidRPr="00F85820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F85820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F85820">
        <w:rPr>
          <w:rFonts w:ascii="Times New Roman" w:hAnsi="Times New Roman" w:cs="Times New Roman"/>
          <w:sz w:val="28"/>
          <w:szCs w:val="28"/>
          <w:lang w:val="en-US"/>
        </w:rPr>
        <w:t>de AT III</w:t>
      </w:r>
    </w:p>
    <w:p w14:paraId="7EBEAF57" w14:textId="77777777" w:rsidR="00F71D8F" w:rsidRPr="00F85820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hiperfibrinogenemie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secundar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cre</w:t>
      </w:r>
      <w:r w:rsidR="00F85820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F85820">
        <w:rPr>
          <w:rFonts w:ascii="Times New Roman" w:hAnsi="Times New Roman" w:cs="Times New Roman"/>
          <w:sz w:val="28"/>
          <w:szCs w:val="28"/>
          <w:lang w:val="en-US"/>
        </w:rPr>
        <w:t>terii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sintezei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hepatice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globuline</w:t>
      </w:r>
      <w:proofErr w:type="spellEnd"/>
    </w:p>
    <w:p w14:paraId="7459A832" w14:textId="77777777" w:rsidR="00F71D8F" w:rsidRPr="00F85820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cre</w:t>
      </w:r>
      <w:r w:rsidR="00F85820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F85820">
        <w:rPr>
          <w:rFonts w:ascii="Times New Roman" w:hAnsi="Times New Roman" w:cs="Times New Roman"/>
          <w:sz w:val="28"/>
          <w:szCs w:val="28"/>
          <w:lang w:val="en-US"/>
        </w:rPr>
        <w:t>terea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agreg</w:t>
      </w:r>
      <w:proofErr w:type="spellEnd"/>
      <w:r w:rsidR="00F85820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trombocitare</w:t>
      </w:r>
      <w:proofErr w:type="spellEnd"/>
    </w:p>
    <w:p w14:paraId="2E966F4A" w14:textId="77777777" w:rsidR="00F71D8F" w:rsidRPr="00F85820" w:rsidRDefault="00F71D8F" w:rsidP="00F71D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Consecin</w:t>
      </w:r>
      <w:r w:rsidR="00F85820">
        <w:rPr>
          <w:rFonts w:ascii="Times New Roman" w:hAnsi="Times New Roman" w:cs="Times New Roman"/>
          <w:sz w:val="28"/>
          <w:szCs w:val="28"/>
          <w:lang w:val="ro-RO"/>
        </w:rPr>
        <w:t>ţ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e: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tromboze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spontane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5820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risc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embolie</w:t>
      </w:r>
      <w:proofErr w:type="spellEnd"/>
      <w:r w:rsidRPr="00F85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820">
        <w:rPr>
          <w:rFonts w:ascii="Times New Roman" w:hAnsi="Times New Roman" w:cs="Times New Roman"/>
          <w:sz w:val="28"/>
          <w:szCs w:val="28"/>
          <w:lang w:val="en-US"/>
        </w:rPr>
        <w:t>pulmonar</w:t>
      </w:r>
      <w:r w:rsidR="00F85820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</w:p>
    <w:p w14:paraId="5C383DBA" w14:textId="77777777" w:rsidR="00F71D8F" w:rsidRPr="00C85B6A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4A4EC39" w14:textId="77777777" w:rsidR="00F71D8F" w:rsidRPr="00C85B6A" w:rsidRDefault="00C85B6A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 FG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sindromul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nef</w:t>
      </w:r>
      <w:r w:rsidR="00F71D8F" w:rsidRPr="00C85B6A">
        <w:rPr>
          <w:rFonts w:ascii="Times New Roman" w:hAnsi="Times New Roman" w:cs="Times New Roman"/>
          <w:sz w:val="28"/>
          <w:szCs w:val="28"/>
          <w:lang w:val="en-US"/>
        </w:rPr>
        <w:t>ritic</w:t>
      </w:r>
      <w:proofErr w:type="spellEnd"/>
    </w:p>
    <w:p w14:paraId="760736DF" w14:textId="77777777" w:rsidR="00F71D8F" w:rsidRPr="00C85B6A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DD10612" w14:textId="77777777" w:rsidR="00F71D8F" w:rsidRPr="00D136AE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>- obstruc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ia capilarelor glomerulare intrinsec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(prin microtrombi trombocitari, scleroza 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 fibroza</w:t>
      </w:r>
      <w:r w:rsidR="00C85B6A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focal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C85B6A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compresiunea exercitat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136AE">
        <w:rPr>
          <w:rFonts w:ascii="TimesNewRomanPSMT" w:hAnsi="TimesNewRomanPSMT" w:cs="TimesNewRomanPSMT"/>
          <w:sz w:val="28"/>
          <w:szCs w:val="28"/>
          <w:lang w:val="ro-RO"/>
        </w:rPr>
        <w:t xml:space="preserve"> </w:t>
      </w:r>
      <w:r w:rsidR="00C85B6A" w:rsidRPr="00D136AE">
        <w:rPr>
          <w:rFonts w:ascii="Times New Roman" w:hAnsi="Times New Roman" w:cs="Times New Roman"/>
          <w:sz w:val="28"/>
          <w:szCs w:val="28"/>
          <w:lang w:val="ro-RO"/>
        </w:rPr>
        <w:t>de infiltratul inflamator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conduce la scaderea fluxului sanguin şi a suprafe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ei de filtrar</w:t>
      </w:r>
      <w:r w:rsidR="00C85B6A"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 xml:space="preserve"> şi a </w:t>
      </w:r>
      <w:r w:rsidR="00C85B6A" w:rsidRPr="00D136A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Pr="00D136AE">
        <w:rPr>
          <w:rFonts w:ascii="TimesNewRomanPSMT" w:hAnsi="TimesNewRomanPSMT" w:cs="TimesNewRomanPSMT"/>
          <w:b/>
          <w:sz w:val="28"/>
          <w:szCs w:val="28"/>
          <w:lang w:val="ro-RO"/>
        </w:rPr>
        <w:t xml:space="preserve"> </w:t>
      </w: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>FG</w:t>
      </w:r>
    </w:p>
    <w:p w14:paraId="26E29A29" w14:textId="77777777" w:rsidR="00F71D8F" w:rsidRPr="00D136AE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E40E485" w14:textId="77777777" w:rsidR="00F71D8F" w:rsidRPr="00C85B6A" w:rsidRDefault="00FF6427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5B6A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C85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1D8F"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Care sunt consecinţele </w:t>
      </w:r>
      <w:proofErr w:type="spellStart"/>
      <w:r w:rsidR="00F71D8F" w:rsidRPr="00C85B6A">
        <w:rPr>
          <w:rFonts w:ascii="Times New Roman" w:hAnsi="Times New Roman" w:cs="Times New Roman"/>
          <w:sz w:val="28"/>
          <w:szCs w:val="28"/>
          <w:lang w:val="en-US"/>
        </w:rPr>
        <w:t>scaderii</w:t>
      </w:r>
      <w:proofErr w:type="spellEnd"/>
      <w:r w:rsidR="00F71D8F"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 FG</w:t>
      </w:r>
    </w:p>
    <w:p w14:paraId="7A8BA30C" w14:textId="77777777" w:rsidR="00F71D8F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FAF04E" w14:textId="77777777" w:rsidR="00F71D8F" w:rsidRPr="00F71D8F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AE1BE60" w14:textId="77777777" w:rsidR="00F71D8F" w:rsidRPr="00C85B6A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</w:pPr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>oligurie</w:t>
      </w:r>
      <w:proofErr w:type="spellEnd"/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85B6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85B6A">
        <w:rPr>
          <w:rFonts w:ascii="Times New Roman" w:hAnsi="Times New Roman" w:cs="Times New Roman"/>
          <w:sz w:val="28"/>
          <w:szCs w:val="28"/>
          <w:lang w:val="en-US"/>
        </w:rPr>
        <w:t>diureza</w:t>
      </w:r>
      <w:proofErr w:type="spellEnd"/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 sub 500 ml /zi) </w:t>
      </w:r>
      <w:r w:rsidRPr="00C85B6A">
        <w:rPr>
          <w:rFonts w:ascii="Times New Roman" w:hAnsi="Times New Roman" w:cs="Times New Roman"/>
          <w:sz w:val="28"/>
          <w:szCs w:val="28"/>
          <w:lang w:val="ro-RO"/>
        </w:rPr>
        <w:t>şi</w:t>
      </w:r>
      <w:r w:rsidRPr="00C85B6A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>reten</w:t>
      </w:r>
      <w:r w:rsidRPr="00C85B6A">
        <w:rPr>
          <w:rFonts w:ascii="Times New Roman" w:hAnsi="Times New Roman" w:cs="Times New Roman"/>
          <w:b/>
          <w:bCs/>
          <w:sz w:val="28"/>
          <w:szCs w:val="28"/>
          <w:lang w:val="ro-RO"/>
        </w:rPr>
        <w:t>ţ</w:t>
      </w:r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>ie</w:t>
      </w:r>
      <w:proofErr w:type="spellEnd"/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>azotat</w:t>
      </w:r>
      <w:proofErr w:type="spellEnd"/>
      <w:r w:rsidRPr="00C85B6A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8C328F" w:rsidRPr="00C85B6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(creatinina)</w:t>
      </w:r>
    </w:p>
    <w:p w14:paraId="11511AC8" w14:textId="77777777" w:rsidR="00F71D8F" w:rsidRPr="00D136AE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- </w:t>
      </w:r>
      <w:r w:rsidRPr="00D136AE">
        <w:rPr>
          <w:rFonts w:ascii="Times New Roman" w:hAnsi="Times New Roman" w:cs="Times New Roman"/>
          <w:sz w:val="28"/>
          <w:szCs w:val="28"/>
          <w:lang w:val="ro-RO"/>
        </w:rPr>
        <w:t>hiperhidratare</w:t>
      </w:r>
      <w:r w:rsidR="00C85B6A" w:rsidRPr="00D136AE">
        <w:rPr>
          <w:rFonts w:ascii="Times New Roman" w:hAnsi="Times New Roman" w:cs="Times New Roman"/>
          <w:sz w:val="28"/>
          <w:szCs w:val="28"/>
          <w:lang w:val="ro-RO"/>
        </w:rPr>
        <w:t>a</w:t>
      </w:r>
    </w:p>
    <w:p w14:paraId="6F7D1D15" w14:textId="77777777" w:rsidR="00187F79" w:rsidRPr="00D136AE" w:rsidRDefault="00187F79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136AE">
        <w:rPr>
          <w:rFonts w:ascii="Times New Roman" w:hAnsi="Times New Roman" w:cs="Times New Roman"/>
          <w:sz w:val="28"/>
          <w:szCs w:val="28"/>
          <w:lang w:val="ro-RO"/>
        </w:rPr>
        <w:t>18. Care este mecanismul creşterii PA în glomerulopatii cu sndrom nephritic</w:t>
      </w:r>
    </w:p>
    <w:p w14:paraId="2DD191D6" w14:textId="77777777" w:rsidR="00187F79" w:rsidRPr="00D136AE" w:rsidRDefault="00187F79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BD48519" w14:textId="77777777" w:rsidR="00F71D8F" w:rsidRPr="00C85B6A" w:rsidRDefault="00F71D8F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85B6A">
        <w:rPr>
          <w:rFonts w:ascii="Times New Roman" w:hAnsi="Times New Roman" w:cs="Times New Roman"/>
          <w:sz w:val="28"/>
          <w:szCs w:val="28"/>
          <w:lang w:val="en-US"/>
        </w:rPr>
        <w:t>activarea</w:t>
      </w:r>
      <w:proofErr w:type="spellEnd"/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5B6A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 RAA şi </w:t>
      </w:r>
      <w:proofErr w:type="spellStart"/>
      <w:r w:rsidRPr="00C85B6A">
        <w:rPr>
          <w:rFonts w:ascii="Times New Roman" w:hAnsi="Times New Roman" w:cs="Times New Roman"/>
          <w:sz w:val="28"/>
          <w:szCs w:val="28"/>
          <w:lang w:val="en-US"/>
        </w:rPr>
        <w:t>retentie</w:t>
      </w:r>
      <w:proofErr w:type="spellEnd"/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5B6A">
        <w:rPr>
          <w:rFonts w:ascii="Times New Roman" w:hAnsi="Times New Roman" w:cs="Times New Roman"/>
          <w:sz w:val="28"/>
          <w:szCs w:val="28"/>
          <w:lang w:val="en-US"/>
        </w:rPr>
        <w:t>hidrosalin</w:t>
      </w:r>
      <w:proofErr w:type="spellEnd"/>
      <w:r w:rsidRPr="00C85B6A">
        <w:rPr>
          <w:rFonts w:ascii="Times New Roman" w:hAnsi="Times New Roman" w:cs="Times New Roman"/>
          <w:sz w:val="28"/>
          <w:szCs w:val="28"/>
          <w:lang w:val="ro-RO"/>
        </w:rPr>
        <w:t xml:space="preserve">ă cu instalarea </w:t>
      </w:r>
      <w:r w:rsidRPr="00C85B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HTA </w:t>
      </w:r>
      <w:r w:rsidRPr="00C85B6A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C85B6A">
        <w:rPr>
          <w:rFonts w:ascii="Times New Roman" w:hAnsi="Times New Roman" w:cs="Times New Roman"/>
          <w:sz w:val="28"/>
          <w:szCs w:val="28"/>
          <w:lang w:val="en-US"/>
        </w:rPr>
        <w:t>volum</w:t>
      </w:r>
      <w:proofErr w:type="spellEnd"/>
      <w:r w:rsidR="00187F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302FF6E" w14:textId="77777777" w:rsidR="00F71D8F" w:rsidRDefault="00187F79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Ionii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sensibilitatea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presori</w:t>
      </w:r>
      <w:proofErr w:type="spellEnd"/>
    </w:p>
    <w:p w14:paraId="250DCF4B" w14:textId="77777777" w:rsidR="00187F79" w:rsidRDefault="00187F79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angiotensina II, effect </w:t>
      </w:r>
      <w:proofErr w:type="spellStart"/>
      <w:r w:rsidR="003E4464">
        <w:rPr>
          <w:rFonts w:ascii="Times New Roman" w:hAnsi="Times New Roman" w:cs="Times New Roman"/>
          <w:sz w:val="28"/>
          <w:szCs w:val="28"/>
          <w:lang w:val="en-US"/>
        </w:rPr>
        <w:t>vasopresor</w:t>
      </w:r>
      <w:proofErr w:type="spellEnd"/>
    </w:p>
    <w:p w14:paraId="1DD629CC" w14:textId="77777777" w:rsidR="003E4464" w:rsidRPr="00C85B6A" w:rsidRDefault="003E4464" w:rsidP="00F7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producţia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31C0E">
        <w:rPr>
          <w:rFonts w:ascii="Times New Roman" w:hAnsi="Times New Roman" w:cs="Times New Roman"/>
          <w:sz w:val="28"/>
          <w:szCs w:val="28"/>
          <w:lang w:val="en-US"/>
        </w:rPr>
        <w:t>presori</w:t>
      </w:r>
      <w:proofErr w:type="spellEnd"/>
      <w:r w:rsidR="00331C0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331C0E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="00331C0E">
        <w:rPr>
          <w:rFonts w:ascii="Times New Roman" w:hAnsi="Times New Roman" w:cs="Times New Roman"/>
          <w:sz w:val="28"/>
          <w:szCs w:val="28"/>
          <w:lang w:val="en-US"/>
        </w:rPr>
        <w:t xml:space="preserve"> renal- NO, PGI, </w:t>
      </w:r>
      <w:proofErr w:type="spellStart"/>
      <w:r w:rsidR="00331C0E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="00331C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1C0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331C0E">
        <w:rPr>
          <w:rFonts w:ascii="Times New Roman" w:hAnsi="Times New Roman" w:cs="Times New Roman"/>
          <w:sz w:val="28"/>
          <w:szCs w:val="28"/>
          <w:lang w:val="en-US"/>
        </w:rPr>
        <w:t xml:space="preserve"> duce la </w:t>
      </w:r>
      <w:proofErr w:type="spellStart"/>
      <w:r w:rsidR="00331C0E">
        <w:rPr>
          <w:rFonts w:ascii="Times New Roman" w:hAnsi="Times New Roman" w:cs="Times New Roman"/>
          <w:sz w:val="28"/>
          <w:szCs w:val="28"/>
          <w:lang w:val="en-US"/>
        </w:rPr>
        <w:t>vasoconsctricţie</w:t>
      </w:r>
      <w:proofErr w:type="spellEnd"/>
      <w:r w:rsidR="00331C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1C0E">
        <w:rPr>
          <w:rFonts w:ascii="Times New Roman" w:hAnsi="Times New Roman" w:cs="Times New Roman"/>
          <w:sz w:val="28"/>
          <w:szCs w:val="28"/>
          <w:lang w:val="en-US"/>
        </w:rPr>
        <w:t>renală</w:t>
      </w:r>
      <w:proofErr w:type="spellEnd"/>
      <w:r w:rsidR="00331C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0E2E68" w14:textId="77777777" w:rsidR="00F71D8F" w:rsidRPr="00C85B6A" w:rsidRDefault="00F71D8F" w:rsidP="00F71D8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172792" w14:textId="77777777" w:rsidR="009652C4" w:rsidRDefault="009652C4" w:rsidP="008C3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55D313" w14:textId="77777777" w:rsidR="008C328F" w:rsidRPr="009652C4" w:rsidRDefault="00FF6427" w:rsidP="008C328F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9652C4">
        <w:rPr>
          <w:rFonts w:ascii="Times New Roman" w:hAnsi="Times New Roman" w:cs="Times New Roman"/>
          <w:sz w:val="28"/>
          <w:szCs w:val="24"/>
          <w:lang w:val="en-US"/>
        </w:rPr>
        <w:t>19.</w:t>
      </w:r>
      <w:r w:rsidR="009652C4" w:rsidRPr="009652C4">
        <w:rPr>
          <w:rFonts w:ascii="Times New Roman" w:hAnsi="Times New Roman" w:cs="Times New Roman"/>
          <w:sz w:val="28"/>
          <w:szCs w:val="24"/>
          <w:lang w:val="en-US"/>
        </w:rPr>
        <w:t xml:space="preserve">Ce </w:t>
      </w:r>
      <w:proofErr w:type="spellStart"/>
      <w:r w:rsidR="009652C4" w:rsidRPr="009652C4">
        <w:rPr>
          <w:rFonts w:ascii="Times New Roman" w:hAnsi="Times New Roman" w:cs="Times New Roman"/>
          <w:sz w:val="28"/>
          <w:szCs w:val="24"/>
          <w:lang w:val="en-US"/>
        </w:rPr>
        <w:t>este</w:t>
      </w:r>
      <w:proofErr w:type="spellEnd"/>
      <w:r w:rsidR="009652C4" w:rsidRPr="009652C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652C4" w:rsidRPr="009652C4">
        <w:rPr>
          <w:rFonts w:ascii="Times New Roman" w:hAnsi="Times New Roman" w:cs="Times New Roman"/>
          <w:sz w:val="28"/>
          <w:szCs w:val="24"/>
          <w:lang w:val="en-US"/>
        </w:rPr>
        <w:t>cistatina</w:t>
      </w:r>
      <w:proofErr w:type="spellEnd"/>
      <w:r w:rsidR="009652C4" w:rsidRPr="009652C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14:paraId="5D8F3ADF" w14:textId="77777777" w:rsidR="00E53C6A" w:rsidRPr="009652C4" w:rsidRDefault="00E53C6A" w:rsidP="00E53C6A">
      <w:pPr>
        <w:pStyle w:val="NormalWeb"/>
        <w:spacing w:before="0" w:beforeAutospacing="0" w:after="0" w:afterAutospacing="0"/>
        <w:jc w:val="both"/>
        <w:rPr>
          <w:color w:val="4C4B4B"/>
          <w:sz w:val="22"/>
          <w:szCs w:val="21"/>
          <w:lang w:val="en-US"/>
        </w:rPr>
      </w:pPr>
      <w:proofErr w:type="spellStart"/>
      <w:r w:rsidRPr="009652C4">
        <w:rPr>
          <w:color w:val="4C4B4B"/>
          <w:sz w:val="28"/>
          <w:lang w:val="en-US"/>
        </w:rPr>
        <w:t>Cistatina</w:t>
      </w:r>
      <w:proofErr w:type="spellEnd"/>
      <w:r w:rsidRPr="009652C4">
        <w:rPr>
          <w:color w:val="4C4B4B"/>
          <w:sz w:val="28"/>
          <w:lang w:val="en-US"/>
        </w:rPr>
        <w:t xml:space="preserve"> C </w:t>
      </w:r>
      <w:proofErr w:type="spellStart"/>
      <w:r w:rsidRPr="009652C4">
        <w:rPr>
          <w:color w:val="4C4B4B"/>
          <w:sz w:val="28"/>
          <w:lang w:val="en-US"/>
        </w:rPr>
        <w:t>este</w:t>
      </w:r>
      <w:proofErr w:type="spellEnd"/>
      <w:r w:rsidRPr="009652C4">
        <w:rPr>
          <w:color w:val="4C4B4B"/>
          <w:sz w:val="28"/>
          <w:lang w:val="en-US"/>
        </w:rPr>
        <w:t xml:space="preserve"> o </w:t>
      </w:r>
      <w:proofErr w:type="spellStart"/>
      <w:r w:rsidRPr="009652C4">
        <w:rPr>
          <w:color w:val="4C4B4B"/>
          <w:sz w:val="28"/>
          <w:lang w:val="en-US"/>
        </w:rPr>
        <w:t>proteina</w:t>
      </w:r>
      <w:proofErr w:type="spellEnd"/>
      <w:r w:rsidRPr="009652C4">
        <w:rPr>
          <w:color w:val="4C4B4B"/>
          <w:sz w:val="28"/>
          <w:lang w:val="en-US"/>
        </w:rPr>
        <w:t xml:space="preserve"> cu </w:t>
      </w:r>
      <w:proofErr w:type="spellStart"/>
      <w:r w:rsidRPr="009652C4">
        <w:rPr>
          <w:color w:val="4C4B4B"/>
          <w:sz w:val="28"/>
          <w:lang w:val="en-US"/>
        </w:rPr>
        <w:t>greutate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moleculara</w:t>
      </w:r>
      <w:proofErr w:type="spellEnd"/>
      <w:r w:rsidRPr="009652C4">
        <w:rPr>
          <w:color w:val="4C4B4B"/>
          <w:sz w:val="28"/>
          <w:lang w:val="en-US"/>
        </w:rPr>
        <w:t xml:space="preserve"> mica </w:t>
      </w:r>
      <w:proofErr w:type="spellStart"/>
      <w:r w:rsidRPr="009652C4">
        <w:rPr>
          <w:color w:val="4C4B4B"/>
          <w:sz w:val="28"/>
          <w:lang w:val="en-US"/>
        </w:rPr>
        <w:t>ce</w:t>
      </w:r>
      <w:proofErr w:type="spellEnd"/>
      <w:r w:rsidRPr="009652C4">
        <w:rPr>
          <w:color w:val="4C4B4B"/>
          <w:sz w:val="28"/>
          <w:lang w:val="en-US"/>
        </w:rPr>
        <w:t xml:space="preserve"> face </w:t>
      </w:r>
      <w:proofErr w:type="spellStart"/>
      <w:r w:rsidRPr="009652C4">
        <w:rPr>
          <w:color w:val="4C4B4B"/>
          <w:sz w:val="28"/>
          <w:lang w:val="en-US"/>
        </w:rPr>
        <w:t>parte</w:t>
      </w:r>
      <w:proofErr w:type="spellEnd"/>
      <w:r w:rsidRPr="009652C4">
        <w:rPr>
          <w:color w:val="4C4B4B"/>
          <w:sz w:val="28"/>
          <w:lang w:val="en-US"/>
        </w:rPr>
        <w:t xml:space="preserve"> din </w:t>
      </w:r>
      <w:proofErr w:type="spellStart"/>
      <w:r w:rsidRPr="009652C4">
        <w:rPr>
          <w:color w:val="4C4B4B"/>
          <w:sz w:val="28"/>
          <w:lang w:val="en-US"/>
        </w:rPr>
        <w:t>familia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inhibitorilor</w:t>
      </w:r>
      <w:proofErr w:type="spellEnd"/>
      <w:r w:rsidRPr="009652C4">
        <w:rPr>
          <w:color w:val="4C4B4B"/>
          <w:sz w:val="28"/>
          <w:lang w:val="en-US"/>
        </w:rPr>
        <w:t xml:space="preserve"> de </w:t>
      </w:r>
      <w:proofErr w:type="spellStart"/>
      <w:r w:rsidRPr="009652C4">
        <w:rPr>
          <w:color w:val="4C4B4B"/>
          <w:sz w:val="28"/>
          <w:lang w:val="en-US"/>
        </w:rPr>
        <w:t>cistein-proteinaza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intervine</w:t>
      </w:r>
      <w:proofErr w:type="spellEnd"/>
      <w:r w:rsidRPr="009652C4">
        <w:rPr>
          <w:color w:val="4C4B4B"/>
          <w:sz w:val="28"/>
          <w:lang w:val="en-US"/>
        </w:rPr>
        <w:t xml:space="preserve"> in </w:t>
      </w:r>
      <w:proofErr w:type="spellStart"/>
      <w:r w:rsidRPr="009652C4">
        <w:rPr>
          <w:color w:val="4C4B4B"/>
          <w:sz w:val="28"/>
          <w:lang w:val="en-US"/>
        </w:rPr>
        <w:t>catabolismul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intracelular</w:t>
      </w:r>
      <w:proofErr w:type="spellEnd"/>
      <w:r w:rsidRPr="009652C4">
        <w:rPr>
          <w:color w:val="4C4B4B"/>
          <w:sz w:val="28"/>
          <w:lang w:val="en-US"/>
        </w:rPr>
        <w:t xml:space="preserve"> al </w:t>
      </w:r>
      <w:proofErr w:type="spellStart"/>
      <w:r w:rsidRPr="009652C4">
        <w:rPr>
          <w:color w:val="4C4B4B"/>
          <w:sz w:val="28"/>
          <w:lang w:val="en-US"/>
        </w:rPr>
        <w:t>peptidelor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proteinelor</w:t>
      </w:r>
      <w:proofErr w:type="spellEnd"/>
      <w:r w:rsidRPr="009652C4">
        <w:rPr>
          <w:color w:val="4C4B4B"/>
          <w:sz w:val="28"/>
          <w:lang w:val="en-US"/>
        </w:rPr>
        <w:t xml:space="preserve">. </w:t>
      </w:r>
      <w:proofErr w:type="spellStart"/>
      <w:r w:rsidRPr="009652C4">
        <w:rPr>
          <w:color w:val="4C4B4B"/>
          <w:sz w:val="28"/>
          <w:lang w:val="en-US"/>
        </w:rPr>
        <w:t>Substanta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este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produsa</w:t>
      </w:r>
      <w:proofErr w:type="spellEnd"/>
      <w:r w:rsidRPr="009652C4">
        <w:rPr>
          <w:color w:val="4C4B4B"/>
          <w:sz w:val="28"/>
          <w:lang w:val="en-US"/>
        </w:rPr>
        <w:t xml:space="preserve"> de </w:t>
      </w:r>
      <w:proofErr w:type="spellStart"/>
      <w:r w:rsidRPr="009652C4">
        <w:rPr>
          <w:color w:val="4C4B4B"/>
          <w:sz w:val="28"/>
          <w:lang w:val="en-US"/>
        </w:rPr>
        <w:t>catre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toate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celulele</w:t>
      </w:r>
      <w:proofErr w:type="spellEnd"/>
      <w:r w:rsidRPr="009652C4">
        <w:rPr>
          <w:color w:val="4C4B4B"/>
          <w:sz w:val="28"/>
          <w:lang w:val="en-US"/>
        </w:rPr>
        <w:t xml:space="preserve"> nucleate, rata </w:t>
      </w:r>
      <w:proofErr w:type="spellStart"/>
      <w:r w:rsidRPr="009652C4">
        <w:rPr>
          <w:color w:val="4C4B4B"/>
          <w:sz w:val="28"/>
          <w:lang w:val="en-US"/>
        </w:rPr>
        <w:t>sa</w:t>
      </w:r>
      <w:proofErr w:type="spellEnd"/>
      <w:r w:rsidRPr="009652C4">
        <w:rPr>
          <w:color w:val="4C4B4B"/>
          <w:sz w:val="28"/>
          <w:lang w:val="en-US"/>
        </w:rPr>
        <w:t xml:space="preserve"> de </w:t>
      </w:r>
      <w:proofErr w:type="spellStart"/>
      <w:r w:rsidRPr="009652C4">
        <w:rPr>
          <w:color w:val="4C4B4B"/>
          <w:sz w:val="28"/>
          <w:lang w:val="en-US"/>
        </w:rPr>
        <w:t>sinteza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fiind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constanta</w:t>
      </w:r>
      <w:proofErr w:type="spellEnd"/>
      <w:r w:rsidRPr="009652C4">
        <w:rPr>
          <w:color w:val="4C4B4B"/>
          <w:sz w:val="28"/>
          <w:lang w:val="en-US"/>
        </w:rPr>
        <w:t xml:space="preserve"> pe tot </w:t>
      </w:r>
      <w:proofErr w:type="spellStart"/>
      <w:r w:rsidRPr="009652C4">
        <w:rPr>
          <w:color w:val="4C4B4B"/>
          <w:sz w:val="28"/>
          <w:lang w:val="en-US"/>
        </w:rPr>
        <w:t>parcursul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vietii</w:t>
      </w:r>
      <w:proofErr w:type="spellEnd"/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Pr="009652C4">
        <w:rPr>
          <w:color w:val="4C4B4B"/>
          <w:sz w:val="28"/>
          <w:lang w:val="en-US"/>
        </w:rPr>
        <w:t>chiar</w:t>
      </w:r>
      <w:proofErr w:type="spellEnd"/>
      <w:r w:rsidRPr="009652C4">
        <w:rPr>
          <w:color w:val="4C4B4B"/>
          <w:sz w:val="28"/>
          <w:lang w:val="en-US"/>
        </w:rPr>
        <w:t xml:space="preserve"> in </w:t>
      </w:r>
      <w:proofErr w:type="spellStart"/>
      <w:r w:rsidRPr="009652C4">
        <w:rPr>
          <w:color w:val="4C4B4B"/>
          <w:sz w:val="28"/>
          <w:lang w:val="en-US"/>
        </w:rPr>
        <w:t>prezenta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proceselor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infectioase</w:t>
      </w:r>
      <w:proofErr w:type="spellEnd"/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Pr="009652C4">
        <w:rPr>
          <w:color w:val="4C4B4B"/>
          <w:sz w:val="28"/>
          <w:lang w:val="en-US"/>
        </w:rPr>
        <w:t>inflamato</w:t>
      </w:r>
      <w:r w:rsidR="009652C4">
        <w:rPr>
          <w:color w:val="4C4B4B"/>
          <w:sz w:val="28"/>
          <w:lang w:val="en-US"/>
        </w:rPr>
        <w:t>rii</w:t>
      </w:r>
      <w:proofErr w:type="spellEnd"/>
      <w:r w:rsidR="009652C4">
        <w:rPr>
          <w:color w:val="4C4B4B"/>
          <w:sz w:val="28"/>
          <w:lang w:val="en-US"/>
        </w:rPr>
        <w:t xml:space="preserve"> </w:t>
      </w:r>
      <w:proofErr w:type="spellStart"/>
      <w:r w:rsidR="009652C4">
        <w:rPr>
          <w:color w:val="4C4B4B"/>
          <w:sz w:val="28"/>
          <w:lang w:val="en-US"/>
        </w:rPr>
        <w:t>sau</w:t>
      </w:r>
      <w:proofErr w:type="spellEnd"/>
      <w:r w:rsidR="009652C4">
        <w:rPr>
          <w:color w:val="4C4B4B"/>
          <w:sz w:val="28"/>
          <w:lang w:val="en-US"/>
        </w:rPr>
        <w:t xml:space="preserve"> </w:t>
      </w:r>
      <w:proofErr w:type="spellStart"/>
      <w:r w:rsidR="009652C4">
        <w:rPr>
          <w:color w:val="4C4B4B"/>
          <w:sz w:val="28"/>
          <w:lang w:val="en-US"/>
        </w:rPr>
        <w:t>neoplazice</w:t>
      </w:r>
      <w:proofErr w:type="spellEnd"/>
      <w:r w:rsidR="009652C4">
        <w:rPr>
          <w:color w:val="4C4B4B"/>
          <w:sz w:val="28"/>
          <w:lang w:val="en-US"/>
        </w:rPr>
        <w:t xml:space="preserve">.  </w:t>
      </w:r>
      <w:proofErr w:type="spellStart"/>
      <w:r w:rsidR="009652C4">
        <w:rPr>
          <w:color w:val="4C4B4B"/>
          <w:sz w:val="28"/>
          <w:lang w:val="en-US"/>
        </w:rPr>
        <w:t>P</w:t>
      </w:r>
      <w:r w:rsidRPr="009652C4">
        <w:rPr>
          <w:color w:val="4C4B4B"/>
          <w:sz w:val="28"/>
          <w:lang w:val="en-US"/>
        </w:rPr>
        <w:t>roduct</w:t>
      </w:r>
      <w:r w:rsidR="009652C4">
        <w:rPr>
          <w:color w:val="4C4B4B"/>
          <w:sz w:val="28"/>
          <w:lang w:val="en-US"/>
        </w:rPr>
        <w:t>ia</w:t>
      </w:r>
      <w:proofErr w:type="spellEnd"/>
      <w:r w:rsidR="009652C4">
        <w:rPr>
          <w:color w:val="4C4B4B"/>
          <w:sz w:val="28"/>
          <w:lang w:val="en-US"/>
        </w:rPr>
        <w:t xml:space="preserve"> de </w:t>
      </w:r>
      <w:proofErr w:type="spellStart"/>
      <w:r w:rsidR="009652C4">
        <w:rPr>
          <w:color w:val="4C4B4B"/>
          <w:sz w:val="28"/>
          <w:lang w:val="en-US"/>
        </w:rPr>
        <w:t>cistatina</w:t>
      </w:r>
      <w:proofErr w:type="spellEnd"/>
      <w:r w:rsidR="009652C4">
        <w:rPr>
          <w:color w:val="4C4B4B"/>
          <w:sz w:val="28"/>
          <w:lang w:val="en-US"/>
        </w:rPr>
        <w:t xml:space="preserve"> nu </w:t>
      </w:r>
      <w:proofErr w:type="spellStart"/>
      <w:r w:rsidR="009652C4">
        <w:rPr>
          <w:color w:val="4C4B4B"/>
          <w:sz w:val="28"/>
          <w:lang w:val="en-US"/>
        </w:rPr>
        <w:t>este</w:t>
      </w:r>
      <w:proofErr w:type="spellEnd"/>
      <w:r w:rsidR="009652C4">
        <w:rPr>
          <w:color w:val="4C4B4B"/>
          <w:sz w:val="28"/>
          <w:lang w:val="en-US"/>
        </w:rPr>
        <w:t xml:space="preserve"> </w:t>
      </w:r>
      <w:proofErr w:type="spellStart"/>
      <w:r w:rsidR="009652C4">
        <w:rPr>
          <w:color w:val="4C4B4B"/>
          <w:sz w:val="28"/>
          <w:lang w:val="en-US"/>
        </w:rPr>
        <w:t>influenţată</w:t>
      </w:r>
      <w:proofErr w:type="spellEnd"/>
      <w:r w:rsidRPr="009652C4">
        <w:rPr>
          <w:color w:val="4C4B4B"/>
          <w:sz w:val="28"/>
          <w:lang w:val="en-US"/>
        </w:rPr>
        <w:t xml:space="preserve"> de masa </w:t>
      </w:r>
      <w:proofErr w:type="spellStart"/>
      <w:r w:rsidRPr="009652C4">
        <w:rPr>
          <w:color w:val="4C4B4B"/>
          <w:sz w:val="28"/>
          <w:lang w:val="en-US"/>
        </w:rPr>
        <w:t>musculara</w:t>
      </w:r>
      <w:proofErr w:type="spellEnd"/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Pr="009652C4">
        <w:rPr>
          <w:color w:val="4C4B4B"/>
          <w:sz w:val="28"/>
          <w:lang w:val="en-US"/>
        </w:rPr>
        <w:t>dieta</w:t>
      </w:r>
      <w:proofErr w:type="spellEnd"/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="009652C4">
        <w:rPr>
          <w:color w:val="4C4B4B"/>
          <w:sz w:val="28"/>
          <w:lang w:val="en-US"/>
        </w:rPr>
        <w:t>medicatie</w:t>
      </w:r>
      <w:proofErr w:type="spellEnd"/>
      <w:r w:rsidR="009652C4">
        <w:rPr>
          <w:color w:val="4C4B4B"/>
          <w:sz w:val="28"/>
          <w:lang w:val="en-US"/>
        </w:rPr>
        <w:t xml:space="preserve"> </w:t>
      </w:r>
      <w:proofErr w:type="spellStart"/>
      <w:r w:rsidR="009652C4">
        <w:rPr>
          <w:color w:val="4C4B4B"/>
          <w:sz w:val="28"/>
          <w:lang w:val="en-US"/>
        </w:rPr>
        <w:t>asociata</w:t>
      </w:r>
      <w:proofErr w:type="spellEnd"/>
      <w:r w:rsidR="009652C4">
        <w:rPr>
          <w:color w:val="4C4B4B"/>
          <w:sz w:val="28"/>
          <w:lang w:val="en-US"/>
        </w:rPr>
        <w:t>.</w:t>
      </w:r>
    </w:p>
    <w:p w14:paraId="5AD254FA" w14:textId="77777777" w:rsidR="00E53C6A" w:rsidRPr="009652C4" w:rsidRDefault="00E53C6A" w:rsidP="00E53C6A">
      <w:pPr>
        <w:pStyle w:val="NormalWeb"/>
        <w:spacing w:before="0" w:beforeAutospacing="0" w:after="0" w:afterAutospacing="0"/>
        <w:jc w:val="both"/>
        <w:rPr>
          <w:color w:val="4C4B4B"/>
          <w:sz w:val="22"/>
          <w:szCs w:val="21"/>
          <w:lang w:val="en-US"/>
        </w:rPr>
      </w:pPr>
      <w:r w:rsidRPr="009652C4">
        <w:rPr>
          <w:color w:val="4C4B4B"/>
          <w:sz w:val="28"/>
          <w:lang w:val="en-US"/>
        </w:rPr>
        <w:t xml:space="preserve">Ca </w:t>
      </w:r>
      <w:proofErr w:type="spellStart"/>
      <w:r w:rsidRPr="009652C4">
        <w:rPr>
          <w:color w:val="4C4B4B"/>
          <w:sz w:val="28"/>
          <w:lang w:val="en-US"/>
        </w:rPr>
        <w:t>urmare</w:t>
      </w:r>
      <w:proofErr w:type="spellEnd"/>
      <w:r w:rsidRPr="009652C4">
        <w:rPr>
          <w:color w:val="4C4B4B"/>
          <w:sz w:val="28"/>
          <w:lang w:val="en-US"/>
        </w:rPr>
        <w:t xml:space="preserve"> a </w:t>
      </w:r>
      <w:proofErr w:type="spellStart"/>
      <w:r w:rsidRPr="009652C4">
        <w:rPr>
          <w:color w:val="4C4B4B"/>
          <w:sz w:val="28"/>
          <w:lang w:val="en-US"/>
        </w:rPr>
        <w:t>masei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moleculare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mici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a </w:t>
      </w:r>
      <w:proofErr w:type="spellStart"/>
      <w:r w:rsidRPr="009652C4">
        <w:rPr>
          <w:color w:val="4C4B4B"/>
          <w:sz w:val="28"/>
          <w:lang w:val="en-US"/>
        </w:rPr>
        <w:t>sarcinii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electrice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pozitive</w:t>
      </w:r>
      <w:proofErr w:type="spellEnd"/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Pr="009652C4">
        <w:rPr>
          <w:color w:val="4C4B4B"/>
          <w:sz w:val="28"/>
          <w:lang w:val="en-US"/>
        </w:rPr>
        <w:t>cistatina</w:t>
      </w:r>
      <w:proofErr w:type="spellEnd"/>
      <w:r w:rsidRPr="009652C4">
        <w:rPr>
          <w:color w:val="4C4B4B"/>
          <w:sz w:val="28"/>
          <w:lang w:val="en-US"/>
        </w:rPr>
        <w:t xml:space="preserve"> C </w:t>
      </w:r>
      <w:proofErr w:type="spellStart"/>
      <w:r w:rsidRPr="009652C4">
        <w:rPr>
          <w:color w:val="4C4B4B"/>
          <w:sz w:val="28"/>
          <w:lang w:val="en-US"/>
        </w:rPr>
        <w:t>este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filtrata</w:t>
      </w:r>
      <w:proofErr w:type="spellEnd"/>
      <w:r w:rsidRPr="009652C4">
        <w:rPr>
          <w:color w:val="4C4B4B"/>
          <w:sz w:val="28"/>
          <w:lang w:val="en-US"/>
        </w:rPr>
        <w:t xml:space="preserve"> liber la </w:t>
      </w:r>
      <w:proofErr w:type="spellStart"/>
      <w:r w:rsidRPr="009652C4">
        <w:rPr>
          <w:color w:val="4C4B4B"/>
          <w:sz w:val="28"/>
          <w:lang w:val="en-US"/>
        </w:rPr>
        <w:t>nivel</w:t>
      </w:r>
      <w:proofErr w:type="spellEnd"/>
      <w:r w:rsidRPr="009652C4">
        <w:rPr>
          <w:color w:val="4C4B4B"/>
          <w:sz w:val="28"/>
          <w:lang w:val="en-US"/>
        </w:rPr>
        <w:t xml:space="preserve"> glomerular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reabsorbita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complet</w:t>
      </w:r>
      <w:proofErr w:type="spellEnd"/>
      <w:r w:rsidRPr="009652C4">
        <w:rPr>
          <w:color w:val="4C4B4B"/>
          <w:sz w:val="28"/>
          <w:lang w:val="en-US"/>
        </w:rPr>
        <w:t xml:space="preserve"> in tubii proximali </w:t>
      </w:r>
      <w:proofErr w:type="spellStart"/>
      <w:r w:rsidRPr="009652C4">
        <w:rPr>
          <w:color w:val="4C4B4B"/>
          <w:sz w:val="28"/>
          <w:lang w:val="en-US"/>
        </w:rPr>
        <w:t>unde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este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metabolizata</w:t>
      </w:r>
      <w:proofErr w:type="spellEnd"/>
      <w:r w:rsidRPr="009652C4">
        <w:rPr>
          <w:color w:val="4C4B4B"/>
          <w:sz w:val="28"/>
          <w:lang w:val="en-US"/>
        </w:rPr>
        <w:t xml:space="preserve">. </w:t>
      </w:r>
    </w:p>
    <w:p w14:paraId="5212DE19" w14:textId="77777777" w:rsidR="00E53C6A" w:rsidRPr="009652C4" w:rsidRDefault="00E53C6A" w:rsidP="00E53C6A">
      <w:pPr>
        <w:pStyle w:val="NormalWeb"/>
        <w:spacing w:before="0" w:beforeAutospacing="0" w:after="0" w:afterAutospacing="0"/>
        <w:jc w:val="both"/>
        <w:rPr>
          <w:color w:val="4C4B4B"/>
          <w:sz w:val="22"/>
          <w:szCs w:val="21"/>
          <w:lang w:val="en-US"/>
        </w:rPr>
      </w:pPr>
      <w:proofErr w:type="spellStart"/>
      <w:r w:rsidRPr="009652C4">
        <w:rPr>
          <w:color w:val="4C4B4B"/>
          <w:sz w:val="28"/>
          <w:lang w:val="en-US"/>
        </w:rPr>
        <w:t>Datorita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acestor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caracteristici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cistatina</w:t>
      </w:r>
      <w:proofErr w:type="spellEnd"/>
      <w:r w:rsidRPr="009652C4">
        <w:rPr>
          <w:color w:val="4C4B4B"/>
          <w:sz w:val="28"/>
          <w:lang w:val="en-US"/>
        </w:rPr>
        <w:t xml:space="preserve"> C </w:t>
      </w:r>
      <w:proofErr w:type="spellStart"/>
      <w:r w:rsidRPr="009652C4">
        <w:rPr>
          <w:color w:val="4C4B4B"/>
          <w:sz w:val="28"/>
          <w:lang w:val="en-US"/>
        </w:rPr>
        <w:t>reprezinta</w:t>
      </w:r>
      <w:proofErr w:type="spellEnd"/>
      <w:r w:rsidRPr="009652C4">
        <w:rPr>
          <w:color w:val="4C4B4B"/>
          <w:sz w:val="28"/>
          <w:lang w:val="en-US"/>
        </w:rPr>
        <w:t xml:space="preserve"> un</w:t>
      </w:r>
      <w:r w:rsidRPr="009652C4">
        <w:rPr>
          <w:rStyle w:val="apple-converted-space"/>
          <w:color w:val="4C4B4B"/>
          <w:sz w:val="28"/>
          <w:lang w:val="en-US"/>
        </w:rPr>
        <w:t> </w:t>
      </w:r>
      <w:r w:rsidRPr="009652C4">
        <w:rPr>
          <w:color w:val="4C4B4B"/>
          <w:sz w:val="28"/>
          <w:u w:val="single"/>
          <w:lang w:val="en-US"/>
        </w:rPr>
        <w:t xml:space="preserve">marker endogen al </w:t>
      </w:r>
      <w:proofErr w:type="spellStart"/>
      <w:r w:rsidRPr="009652C4">
        <w:rPr>
          <w:color w:val="4C4B4B"/>
          <w:sz w:val="28"/>
          <w:u w:val="single"/>
          <w:lang w:val="en-US"/>
        </w:rPr>
        <w:t>ratei</w:t>
      </w:r>
      <w:proofErr w:type="spellEnd"/>
      <w:r w:rsidRPr="009652C4">
        <w:rPr>
          <w:color w:val="4C4B4B"/>
          <w:sz w:val="28"/>
          <w:u w:val="single"/>
          <w:lang w:val="en-US"/>
        </w:rPr>
        <w:t xml:space="preserve"> </w:t>
      </w:r>
      <w:proofErr w:type="spellStart"/>
      <w:r w:rsidRPr="009652C4">
        <w:rPr>
          <w:color w:val="4C4B4B"/>
          <w:sz w:val="28"/>
          <w:u w:val="single"/>
          <w:lang w:val="en-US"/>
        </w:rPr>
        <w:t>filtrarii</w:t>
      </w:r>
      <w:proofErr w:type="spellEnd"/>
      <w:r w:rsidRPr="009652C4">
        <w:rPr>
          <w:color w:val="4C4B4B"/>
          <w:sz w:val="28"/>
          <w:u w:val="single"/>
          <w:lang w:val="en-US"/>
        </w:rPr>
        <w:t xml:space="preserve"> </w:t>
      </w:r>
      <w:proofErr w:type="spellStart"/>
      <w:r w:rsidRPr="009652C4">
        <w:rPr>
          <w:color w:val="4C4B4B"/>
          <w:sz w:val="28"/>
          <w:u w:val="single"/>
          <w:lang w:val="en-US"/>
        </w:rPr>
        <w:t>glomerulare</w:t>
      </w:r>
      <w:proofErr w:type="spellEnd"/>
      <w:r w:rsidRPr="009652C4">
        <w:rPr>
          <w:color w:val="4C4B4B"/>
          <w:sz w:val="28"/>
          <w:u w:val="single"/>
          <w:lang w:val="en-US"/>
        </w:rPr>
        <w:t xml:space="preserve"> (RFG)</w:t>
      </w:r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Pr="009652C4">
        <w:rPr>
          <w:color w:val="4C4B4B"/>
          <w:sz w:val="28"/>
          <w:lang w:val="en-US"/>
        </w:rPr>
        <w:t>corelatia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fiind</w:t>
      </w:r>
      <w:proofErr w:type="spellEnd"/>
      <w:r w:rsidRPr="009652C4">
        <w:rPr>
          <w:color w:val="4C4B4B"/>
          <w:sz w:val="28"/>
          <w:lang w:val="en-US"/>
        </w:rPr>
        <w:t xml:space="preserve"> invers </w:t>
      </w:r>
      <w:proofErr w:type="spellStart"/>
      <w:r w:rsidRPr="009652C4">
        <w:rPr>
          <w:color w:val="4C4B4B"/>
          <w:sz w:val="28"/>
          <w:lang w:val="en-US"/>
        </w:rPr>
        <w:t>proportionala</w:t>
      </w:r>
      <w:proofErr w:type="spellEnd"/>
      <w:r w:rsidRPr="009652C4">
        <w:rPr>
          <w:color w:val="4C4B4B"/>
          <w:sz w:val="28"/>
          <w:lang w:val="en-US"/>
        </w:rPr>
        <w:t xml:space="preserve">: </w:t>
      </w:r>
      <w:proofErr w:type="spellStart"/>
      <w:r w:rsidRPr="009652C4">
        <w:rPr>
          <w:color w:val="4C4B4B"/>
          <w:sz w:val="28"/>
          <w:lang w:val="en-US"/>
        </w:rPr>
        <w:t>valorile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crescute</w:t>
      </w:r>
      <w:proofErr w:type="spellEnd"/>
      <w:r w:rsidRPr="009652C4">
        <w:rPr>
          <w:color w:val="4C4B4B"/>
          <w:sz w:val="28"/>
          <w:lang w:val="en-US"/>
        </w:rPr>
        <w:t xml:space="preserve"> indica o rata </w:t>
      </w:r>
      <w:proofErr w:type="spellStart"/>
      <w:r w:rsidRPr="009652C4">
        <w:rPr>
          <w:color w:val="4C4B4B"/>
          <w:sz w:val="28"/>
          <w:lang w:val="en-US"/>
        </w:rPr>
        <w:t>scazuta</w:t>
      </w:r>
      <w:proofErr w:type="spellEnd"/>
      <w:r w:rsidRPr="009652C4">
        <w:rPr>
          <w:color w:val="4C4B4B"/>
          <w:sz w:val="28"/>
          <w:lang w:val="en-US"/>
        </w:rPr>
        <w:t xml:space="preserve"> a </w:t>
      </w:r>
      <w:proofErr w:type="spellStart"/>
      <w:r w:rsidRPr="009652C4">
        <w:rPr>
          <w:color w:val="4C4B4B"/>
          <w:sz w:val="28"/>
          <w:lang w:val="en-US"/>
        </w:rPr>
        <w:t>filtrarii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glomerulare</w:t>
      </w:r>
      <w:proofErr w:type="spellEnd"/>
      <w:r w:rsidRPr="009652C4">
        <w:rPr>
          <w:color w:val="4C4B4B"/>
          <w:sz w:val="28"/>
          <w:lang w:val="en-US"/>
        </w:rPr>
        <w:t xml:space="preserve">, </w:t>
      </w:r>
      <w:proofErr w:type="spellStart"/>
      <w:r w:rsidRPr="009652C4">
        <w:rPr>
          <w:color w:val="4C4B4B"/>
          <w:sz w:val="28"/>
          <w:lang w:val="en-US"/>
        </w:rPr>
        <w:t>intr</w:t>
      </w:r>
      <w:proofErr w:type="spellEnd"/>
      <w:r w:rsidRPr="009652C4">
        <w:rPr>
          <w:color w:val="4C4B4B"/>
          <w:sz w:val="28"/>
          <w:lang w:val="en-US"/>
        </w:rPr>
        <w:t xml:space="preserve">-un mod similar </w:t>
      </w:r>
      <w:proofErr w:type="spellStart"/>
      <w:r w:rsidRPr="009652C4">
        <w:rPr>
          <w:color w:val="4C4B4B"/>
          <w:sz w:val="28"/>
          <w:lang w:val="en-US"/>
        </w:rPr>
        <w:t>creatinine</w:t>
      </w:r>
      <w:r w:rsidR="009652C4">
        <w:rPr>
          <w:color w:val="4C4B4B"/>
          <w:sz w:val="28"/>
          <w:lang w:val="en-US"/>
        </w:rPr>
        <w:t>i</w:t>
      </w:r>
      <w:proofErr w:type="spellEnd"/>
      <w:r w:rsidR="009652C4">
        <w:rPr>
          <w:color w:val="4C4B4B"/>
          <w:sz w:val="28"/>
          <w:lang w:val="en-US"/>
        </w:rPr>
        <w:t xml:space="preserve">. </w:t>
      </w:r>
      <w:proofErr w:type="spellStart"/>
      <w:r w:rsidR="009652C4">
        <w:rPr>
          <w:color w:val="4C4B4B"/>
          <w:sz w:val="28"/>
          <w:lang w:val="en-US"/>
        </w:rPr>
        <w:t>C</w:t>
      </w:r>
      <w:r w:rsidRPr="009652C4">
        <w:rPr>
          <w:color w:val="4C4B4B"/>
          <w:sz w:val="28"/>
          <w:lang w:val="en-US"/>
        </w:rPr>
        <w:t>istatina</w:t>
      </w:r>
      <w:proofErr w:type="spellEnd"/>
      <w:r w:rsidRPr="009652C4">
        <w:rPr>
          <w:color w:val="4C4B4B"/>
          <w:sz w:val="28"/>
          <w:lang w:val="en-US"/>
        </w:rPr>
        <w:t xml:space="preserve"> C </w:t>
      </w:r>
      <w:proofErr w:type="spellStart"/>
      <w:r w:rsidRPr="009652C4">
        <w:rPr>
          <w:color w:val="4C4B4B"/>
          <w:sz w:val="28"/>
          <w:lang w:val="en-US"/>
        </w:rPr>
        <w:t>constituie</w:t>
      </w:r>
      <w:proofErr w:type="spellEnd"/>
      <w:r w:rsidRPr="009652C4">
        <w:rPr>
          <w:color w:val="4C4B4B"/>
          <w:sz w:val="28"/>
          <w:lang w:val="en-US"/>
        </w:rPr>
        <w:t xml:space="preserve"> un indicator </w:t>
      </w:r>
      <w:proofErr w:type="spellStart"/>
      <w:r w:rsidRPr="009652C4">
        <w:rPr>
          <w:color w:val="4C4B4B"/>
          <w:sz w:val="28"/>
          <w:lang w:val="en-US"/>
        </w:rPr>
        <w:t>mai</w:t>
      </w:r>
      <w:proofErr w:type="spellEnd"/>
      <w:r w:rsidRPr="009652C4">
        <w:rPr>
          <w:color w:val="4C4B4B"/>
          <w:sz w:val="28"/>
          <w:lang w:val="en-US"/>
        </w:rPr>
        <w:t xml:space="preserve"> bun al </w:t>
      </w:r>
      <w:proofErr w:type="spellStart"/>
      <w:r w:rsidRPr="009652C4">
        <w:rPr>
          <w:color w:val="4C4B4B"/>
          <w:sz w:val="28"/>
          <w:lang w:val="en-US"/>
        </w:rPr>
        <w:t>functiei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renale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decat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="009652C4">
        <w:rPr>
          <w:color w:val="4C4B4B"/>
          <w:sz w:val="28"/>
          <w:lang w:val="en-US"/>
        </w:rPr>
        <w:t>creatinina</w:t>
      </w:r>
      <w:proofErr w:type="spellEnd"/>
      <w:r w:rsidR="009652C4">
        <w:rPr>
          <w:color w:val="4C4B4B"/>
          <w:sz w:val="28"/>
          <w:lang w:val="en-US"/>
        </w:rPr>
        <w:t xml:space="preserve">, </w:t>
      </w:r>
      <w:r w:rsidRPr="009652C4">
        <w:rPr>
          <w:color w:val="4C4B4B"/>
          <w:sz w:val="28"/>
          <w:lang w:val="en-US"/>
        </w:rPr>
        <w:t xml:space="preserve">are </w:t>
      </w:r>
      <w:proofErr w:type="spellStart"/>
      <w:r w:rsidRPr="009652C4">
        <w:rPr>
          <w:color w:val="4C4B4B"/>
          <w:sz w:val="28"/>
          <w:lang w:val="en-US"/>
        </w:rPr>
        <w:t>specificitate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mai</w:t>
      </w:r>
      <w:proofErr w:type="spellEnd"/>
      <w:r w:rsidRPr="009652C4">
        <w:rPr>
          <w:color w:val="4C4B4B"/>
          <w:sz w:val="28"/>
          <w:lang w:val="en-US"/>
        </w:rPr>
        <w:t xml:space="preserve"> mare </w:t>
      </w:r>
      <w:proofErr w:type="spellStart"/>
      <w:r w:rsidRPr="009652C4">
        <w:rPr>
          <w:color w:val="4C4B4B"/>
          <w:sz w:val="28"/>
          <w:lang w:val="en-US"/>
        </w:rPr>
        <w:t>decat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creatinina</w:t>
      </w:r>
      <w:proofErr w:type="spellEnd"/>
      <w:r w:rsidRPr="009652C4">
        <w:rPr>
          <w:color w:val="4C4B4B"/>
          <w:sz w:val="28"/>
          <w:lang w:val="en-US"/>
        </w:rPr>
        <w:t xml:space="preserve"> in </w:t>
      </w:r>
      <w:proofErr w:type="spellStart"/>
      <w:r w:rsidRPr="009652C4">
        <w:rPr>
          <w:color w:val="4C4B4B"/>
          <w:sz w:val="28"/>
          <w:lang w:val="en-US"/>
        </w:rPr>
        <w:t>diferentierea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pacientilor</w:t>
      </w:r>
      <w:proofErr w:type="spellEnd"/>
      <w:r w:rsidRPr="009652C4">
        <w:rPr>
          <w:color w:val="4C4B4B"/>
          <w:sz w:val="28"/>
          <w:lang w:val="en-US"/>
        </w:rPr>
        <w:t xml:space="preserve"> cu rata </w:t>
      </w:r>
      <w:proofErr w:type="spellStart"/>
      <w:r w:rsidRPr="009652C4">
        <w:rPr>
          <w:color w:val="4C4B4B"/>
          <w:sz w:val="28"/>
          <w:lang w:val="en-US"/>
        </w:rPr>
        <w:t>anormala</w:t>
      </w:r>
      <w:proofErr w:type="spellEnd"/>
      <w:r w:rsidRPr="009652C4">
        <w:rPr>
          <w:color w:val="4C4B4B"/>
          <w:sz w:val="28"/>
          <w:lang w:val="en-US"/>
        </w:rPr>
        <w:t xml:space="preserve"> a </w:t>
      </w:r>
      <w:proofErr w:type="spellStart"/>
      <w:r w:rsidRPr="009652C4">
        <w:rPr>
          <w:color w:val="4C4B4B"/>
          <w:sz w:val="28"/>
          <w:lang w:val="en-US"/>
        </w:rPr>
        <w:t>filtrarii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glomerulare</w:t>
      </w:r>
      <w:proofErr w:type="spellEnd"/>
      <w:r w:rsidRPr="009652C4">
        <w:rPr>
          <w:color w:val="4C4B4B"/>
          <w:sz w:val="28"/>
          <w:lang w:val="en-US"/>
        </w:rPr>
        <w:t xml:space="preserve"> (</w:t>
      </w:r>
      <w:proofErr w:type="spellStart"/>
      <w:r w:rsidRPr="009652C4">
        <w:rPr>
          <w:color w:val="4C4B4B"/>
          <w:sz w:val="28"/>
          <w:lang w:val="en-US"/>
        </w:rPr>
        <w:t>numarul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rezultatelor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fals-pozitive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este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mai</w:t>
      </w:r>
      <w:proofErr w:type="spellEnd"/>
      <w:r w:rsidRPr="009652C4">
        <w:rPr>
          <w:color w:val="4C4B4B"/>
          <w:sz w:val="28"/>
          <w:lang w:val="en-US"/>
        </w:rPr>
        <w:t xml:space="preserve"> mic). De </w:t>
      </w:r>
      <w:proofErr w:type="spellStart"/>
      <w:r w:rsidRPr="009652C4">
        <w:rPr>
          <w:color w:val="4C4B4B"/>
          <w:sz w:val="28"/>
          <w:lang w:val="en-US"/>
        </w:rPr>
        <w:t>asemenea</w:t>
      </w:r>
      <w:proofErr w:type="spellEnd"/>
      <w:r w:rsidRPr="009652C4">
        <w:rPr>
          <w:color w:val="4C4B4B"/>
          <w:sz w:val="28"/>
          <w:lang w:val="en-US"/>
        </w:rPr>
        <w:t xml:space="preserve">, la </w:t>
      </w:r>
      <w:proofErr w:type="spellStart"/>
      <w:r w:rsidRPr="009652C4">
        <w:rPr>
          <w:color w:val="4C4B4B"/>
          <w:sz w:val="28"/>
          <w:lang w:val="en-US"/>
        </w:rPr>
        <w:t>pacientii</w:t>
      </w:r>
      <w:proofErr w:type="spellEnd"/>
      <w:r w:rsidRPr="009652C4">
        <w:rPr>
          <w:color w:val="4C4B4B"/>
          <w:sz w:val="28"/>
          <w:lang w:val="en-US"/>
        </w:rPr>
        <w:t xml:space="preserve"> cu </w:t>
      </w:r>
      <w:proofErr w:type="spellStart"/>
      <w:r w:rsidRPr="009652C4">
        <w:rPr>
          <w:color w:val="4C4B4B"/>
          <w:sz w:val="28"/>
          <w:lang w:val="en-US"/>
        </w:rPr>
        <w:t>insuficienta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renala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cronica</w:t>
      </w:r>
      <w:proofErr w:type="spellEnd"/>
      <w:r w:rsidRPr="009652C4">
        <w:rPr>
          <w:color w:val="4C4B4B"/>
          <w:sz w:val="28"/>
          <w:lang w:val="en-US"/>
        </w:rPr>
        <w:t xml:space="preserve"> s-a </w:t>
      </w:r>
      <w:proofErr w:type="spellStart"/>
      <w:r w:rsidRPr="009652C4">
        <w:rPr>
          <w:color w:val="4C4B4B"/>
          <w:sz w:val="28"/>
          <w:lang w:val="en-US"/>
        </w:rPr>
        <w:t>evidentiat</w:t>
      </w:r>
      <w:proofErr w:type="spellEnd"/>
      <w:r w:rsidRPr="009652C4">
        <w:rPr>
          <w:color w:val="4C4B4B"/>
          <w:sz w:val="28"/>
          <w:lang w:val="en-US"/>
        </w:rPr>
        <w:t xml:space="preserve"> o </w:t>
      </w:r>
      <w:proofErr w:type="spellStart"/>
      <w:r w:rsidRPr="009652C4">
        <w:rPr>
          <w:color w:val="4C4B4B"/>
          <w:sz w:val="28"/>
          <w:lang w:val="en-US"/>
        </w:rPr>
        <w:t>corelatie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mai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stransa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intre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valorile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cistatinei</w:t>
      </w:r>
      <w:proofErr w:type="spellEnd"/>
      <w:r w:rsidRPr="009652C4">
        <w:rPr>
          <w:color w:val="4C4B4B"/>
          <w:sz w:val="28"/>
          <w:lang w:val="en-US"/>
        </w:rPr>
        <w:t xml:space="preserve"> C </w:t>
      </w:r>
      <w:proofErr w:type="spellStart"/>
      <w:r w:rsidRPr="009652C4">
        <w:rPr>
          <w:color w:val="4C4B4B"/>
          <w:sz w:val="28"/>
          <w:lang w:val="en-US"/>
        </w:rPr>
        <w:t>serice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cea</w:t>
      </w:r>
      <w:proofErr w:type="spellEnd"/>
      <w:r w:rsidRPr="009652C4">
        <w:rPr>
          <w:color w:val="4C4B4B"/>
          <w:sz w:val="28"/>
          <w:lang w:val="en-US"/>
        </w:rPr>
        <w:t xml:space="preserve"> a </w:t>
      </w:r>
      <w:proofErr w:type="spellStart"/>
      <w:r w:rsidRPr="009652C4">
        <w:rPr>
          <w:color w:val="4C4B4B"/>
          <w:sz w:val="28"/>
          <w:lang w:val="en-US"/>
        </w:rPr>
        <w:t>ratei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filtrarii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glomerulare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decat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cea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dintre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creatinina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si</w:t>
      </w:r>
      <w:proofErr w:type="spellEnd"/>
      <w:r w:rsidRPr="009652C4">
        <w:rPr>
          <w:color w:val="4C4B4B"/>
          <w:sz w:val="28"/>
          <w:lang w:val="en-US"/>
        </w:rPr>
        <w:t xml:space="preserve"> RFG, </w:t>
      </w:r>
      <w:proofErr w:type="spellStart"/>
      <w:r w:rsidRPr="009652C4">
        <w:rPr>
          <w:color w:val="4C4B4B"/>
          <w:sz w:val="28"/>
          <w:lang w:val="en-US"/>
        </w:rPr>
        <w:t>ceea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ce</w:t>
      </w:r>
      <w:proofErr w:type="spell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permite</w:t>
      </w:r>
      <w:proofErr w:type="spellEnd"/>
      <w:r w:rsidRPr="009652C4">
        <w:rPr>
          <w:color w:val="4C4B4B"/>
          <w:sz w:val="28"/>
          <w:lang w:val="en-US"/>
        </w:rPr>
        <w:t xml:space="preserve"> o </w:t>
      </w:r>
      <w:proofErr w:type="spellStart"/>
      <w:r w:rsidRPr="009652C4">
        <w:rPr>
          <w:color w:val="4C4B4B"/>
          <w:sz w:val="28"/>
          <w:lang w:val="en-US"/>
        </w:rPr>
        <w:t>mai</w:t>
      </w:r>
      <w:proofErr w:type="spellEnd"/>
      <w:r w:rsidRPr="009652C4">
        <w:rPr>
          <w:color w:val="4C4B4B"/>
          <w:sz w:val="28"/>
          <w:lang w:val="en-US"/>
        </w:rPr>
        <w:t xml:space="preserve"> buna </w:t>
      </w:r>
      <w:proofErr w:type="spellStart"/>
      <w:proofErr w:type="gramStart"/>
      <w:r w:rsidRPr="009652C4">
        <w:rPr>
          <w:color w:val="4C4B4B"/>
          <w:sz w:val="28"/>
          <w:lang w:val="en-US"/>
        </w:rPr>
        <w:t>monitorizare</w:t>
      </w:r>
      <w:proofErr w:type="spellEnd"/>
      <w:r w:rsidRPr="009652C4">
        <w:rPr>
          <w:color w:val="4C4B4B"/>
          <w:sz w:val="28"/>
          <w:lang w:val="en-US"/>
        </w:rPr>
        <w:t xml:space="preserve">  a</w:t>
      </w:r>
      <w:proofErr w:type="gramEnd"/>
      <w:r w:rsidRPr="009652C4">
        <w:rPr>
          <w:color w:val="4C4B4B"/>
          <w:sz w:val="28"/>
          <w:lang w:val="en-US"/>
        </w:rPr>
        <w:t xml:space="preserve"> </w:t>
      </w:r>
      <w:proofErr w:type="spellStart"/>
      <w:r w:rsidRPr="009652C4">
        <w:rPr>
          <w:color w:val="4C4B4B"/>
          <w:sz w:val="28"/>
          <w:lang w:val="en-US"/>
        </w:rPr>
        <w:t>afectiunii</w:t>
      </w:r>
      <w:proofErr w:type="spellEnd"/>
      <w:r w:rsidR="000B180E" w:rsidRPr="009652C4">
        <w:rPr>
          <w:color w:val="4C4B4B"/>
          <w:sz w:val="28"/>
          <w:lang w:val="en-US"/>
        </w:rPr>
        <w:t>.</w:t>
      </w:r>
    </w:p>
    <w:p w14:paraId="38DF58C6" w14:textId="77777777" w:rsidR="00242C81" w:rsidRDefault="00242C81" w:rsidP="008C328F">
      <w:pPr>
        <w:rPr>
          <w:rFonts w:ascii="Times New Roman" w:hAnsi="Times New Roman" w:cs="Times New Roman"/>
          <w:sz w:val="24"/>
          <w:szCs w:val="28"/>
          <w:lang w:val="en-US"/>
        </w:rPr>
      </w:pPr>
    </w:p>
    <w:p w14:paraId="6B5D68C9" w14:textId="77777777" w:rsidR="00D136AE" w:rsidRDefault="00D136AE" w:rsidP="008C328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89E472" w14:textId="77777777" w:rsidR="00E53C6A" w:rsidRPr="000A72A2" w:rsidRDefault="00D136AE" w:rsidP="008C32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20. </w:t>
      </w:r>
      <w:r w:rsidR="00242C81" w:rsidRPr="000A72A2">
        <w:rPr>
          <w:rFonts w:ascii="Times New Roman" w:hAnsi="Times New Roman" w:cs="Times New Roman"/>
          <w:sz w:val="28"/>
          <w:szCs w:val="28"/>
          <w:lang w:val="en-US"/>
        </w:rPr>
        <w:t xml:space="preserve"> Ce </w:t>
      </w:r>
      <w:proofErr w:type="spellStart"/>
      <w:r w:rsidR="00242C81" w:rsidRPr="000A72A2">
        <w:rPr>
          <w:rFonts w:ascii="Times New Roman" w:hAnsi="Times New Roman" w:cs="Times New Roman"/>
          <w:sz w:val="28"/>
          <w:szCs w:val="28"/>
          <w:lang w:val="en-US"/>
        </w:rPr>
        <w:t>reprezintă</w:t>
      </w:r>
      <w:proofErr w:type="spellEnd"/>
      <w:r w:rsidR="00242C81" w:rsidRPr="000A7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7730" w:rsidRPr="000A72A2">
        <w:rPr>
          <w:rFonts w:ascii="Times New Roman" w:hAnsi="Times New Roman" w:cs="Times New Roman"/>
          <w:sz w:val="28"/>
          <w:szCs w:val="28"/>
          <w:lang w:val="en-US"/>
        </w:rPr>
        <w:t>Antistreptoliz</w:t>
      </w:r>
      <w:r w:rsidR="00242C81" w:rsidRPr="000A72A2">
        <w:rPr>
          <w:rFonts w:ascii="Times New Roman" w:hAnsi="Times New Roman" w:cs="Times New Roman"/>
          <w:sz w:val="28"/>
          <w:szCs w:val="28"/>
          <w:lang w:val="en-US"/>
        </w:rPr>
        <w:t>ina</w:t>
      </w:r>
      <w:proofErr w:type="spellEnd"/>
      <w:r w:rsidR="00242C81" w:rsidRPr="000A72A2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</w:p>
    <w:p w14:paraId="3A0DEC51" w14:textId="77777777" w:rsidR="00242C81" w:rsidRPr="000A72A2" w:rsidRDefault="00242C81" w:rsidP="008C32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Streptolizina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este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o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hemolizina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produsa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de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streptococii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de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grup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A. La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pacientii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infectati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,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streptolizina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O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actioneaza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ca un antigen fata de care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organismul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dezvolta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un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raspuns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umoral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specific (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antistreptolizina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O=ASLO).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Nivelurile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anticorpilor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devin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detectabile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in 1-2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saptamani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de la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infectia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streptococica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si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ating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un maximum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dupa</w:t>
      </w:r>
      <w:proofErr w:type="spellEnd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 xml:space="preserve"> 3-6 </w:t>
      </w:r>
      <w:proofErr w:type="spellStart"/>
      <w:r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saptamani</w:t>
      </w:r>
      <w:proofErr w:type="spellEnd"/>
      <w:r w:rsidR="00E35C30" w:rsidRPr="000A72A2">
        <w:rPr>
          <w:rFonts w:ascii="Times New Roman" w:hAnsi="Times New Roman" w:cs="Times New Roman"/>
          <w:color w:val="4C4B4B"/>
          <w:sz w:val="28"/>
          <w:szCs w:val="28"/>
          <w:lang w:val="en-US"/>
        </w:rPr>
        <w:t>.</w:t>
      </w:r>
    </w:p>
    <w:sectPr w:rsidR="00242C81" w:rsidRPr="000A72A2" w:rsidSect="002A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F1D"/>
    <w:multiLevelType w:val="hybridMultilevel"/>
    <w:tmpl w:val="EB9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67"/>
    <w:rsid w:val="00071F25"/>
    <w:rsid w:val="00080D38"/>
    <w:rsid w:val="000A72A2"/>
    <w:rsid w:val="000B180E"/>
    <w:rsid w:val="000D4CB1"/>
    <w:rsid w:val="00152D2A"/>
    <w:rsid w:val="00181F9F"/>
    <w:rsid w:val="00187F79"/>
    <w:rsid w:val="001D79F0"/>
    <w:rsid w:val="001D7C06"/>
    <w:rsid w:val="001E171B"/>
    <w:rsid w:val="00242C81"/>
    <w:rsid w:val="00280EDD"/>
    <w:rsid w:val="002A666B"/>
    <w:rsid w:val="002B7463"/>
    <w:rsid w:val="002D5E52"/>
    <w:rsid w:val="00331C0E"/>
    <w:rsid w:val="00331D90"/>
    <w:rsid w:val="00334D82"/>
    <w:rsid w:val="003541AA"/>
    <w:rsid w:val="003E4464"/>
    <w:rsid w:val="003E5002"/>
    <w:rsid w:val="003F14D6"/>
    <w:rsid w:val="003F3621"/>
    <w:rsid w:val="004604AD"/>
    <w:rsid w:val="00465555"/>
    <w:rsid w:val="004A65B7"/>
    <w:rsid w:val="004B531D"/>
    <w:rsid w:val="004C7875"/>
    <w:rsid w:val="00570AC5"/>
    <w:rsid w:val="005B0857"/>
    <w:rsid w:val="005B66F7"/>
    <w:rsid w:val="00613FDF"/>
    <w:rsid w:val="00660167"/>
    <w:rsid w:val="00671D0F"/>
    <w:rsid w:val="00680FF8"/>
    <w:rsid w:val="006955E8"/>
    <w:rsid w:val="006E5542"/>
    <w:rsid w:val="007052F0"/>
    <w:rsid w:val="007676D7"/>
    <w:rsid w:val="00872133"/>
    <w:rsid w:val="008B133F"/>
    <w:rsid w:val="008C328F"/>
    <w:rsid w:val="00902ED4"/>
    <w:rsid w:val="00904F2B"/>
    <w:rsid w:val="00922C34"/>
    <w:rsid w:val="009543F4"/>
    <w:rsid w:val="009652C4"/>
    <w:rsid w:val="009F3186"/>
    <w:rsid w:val="00A51A63"/>
    <w:rsid w:val="00A5214A"/>
    <w:rsid w:val="00AD4FDC"/>
    <w:rsid w:val="00AD6618"/>
    <w:rsid w:val="00AD777D"/>
    <w:rsid w:val="00B321BE"/>
    <w:rsid w:val="00B608D5"/>
    <w:rsid w:val="00B61E53"/>
    <w:rsid w:val="00BB1968"/>
    <w:rsid w:val="00C102D3"/>
    <w:rsid w:val="00C15BF4"/>
    <w:rsid w:val="00C85B6A"/>
    <w:rsid w:val="00CA3E4A"/>
    <w:rsid w:val="00CB3FA5"/>
    <w:rsid w:val="00CC2FBA"/>
    <w:rsid w:val="00CC4D0E"/>
    <w:rsid w:val="00CE7EA1"/>
    <w:rsid w:val="00CF3805"/>
    <w:rsid w:val="00CF7730"/>
    <w:rsid w:val="00D136AE"/>
    <w:rsid w:val="00D21D7B"/>
    <w:rsid w:val="00D40BAE"/>
    <w:rsid w:val="00DF0ACC"/>
    <w:rsid w:val="00DF399E"/>
    <w:rsid w:val="00E35C30"/>
    <w:rsid w:val="00E53C6A"/>
    <w:rsid w:val="00EF06C1"/>
    <w:rsid w:val="00F71D8F"/>
    <w:rsid w:val="00F85820"/>
    <w:rsid w:val="00FE577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63DE"/>
  <w15:docId w15:val="{642BC8F6-673D-4EFD-B97E-8BD0F2C7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6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071F25"/>
  </w:style>
  <w:style w:type="paragraph" w:styleId="NormalWeb">
    <w:name w:val="Normal (Web)"/>
    <w:basedOn w:val="Normal"/>
    <w:uiPriority w:val="99"/>
    <w:semiHidden/>
    <w:unhideWhenUsed/>
    <w:rsid w:val="00E5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f">
    <w:name w:val="List Paragraph"/>
    <w:basedOn w:val="Normal"/>
    <w:uiPriority w:val="34"/>
    <w:qFormat/>
    <w:rsid w:val="002B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2024-09-02T13:47:00Z</dcterms:created>
  <dcterms:modified xsi:type="dcterms:W3CDTF">2024-09-02T13:47:00Z</dcterms:modified>
</cp:coreProperties>
</file>