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9D2E" w14:textId="2D9776D7" w:rsidR="00CB4257" w:rsidRPr="006224B0" w:rsidRDefault="00301F3D" w:rsidP="00CB425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224B0">
        <w:rPr>
          <w:rFonts w:ascii="Times New Roman" w:hAnsi="Times New Roman" w:cs="Times New Roman"/>
          <w:b/>
          <w:sz w:val="24"/>
          <w:szCs w:val="24"/>
          <w:lang w:val="en-GB"/>
        </w:rPr>
        <w:t>Questions for 1</w:t>
      </w:r>
      <w:r w:rsidRPr="006224B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Pr="006224B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totalization, SIMU test (202</w:t>
      </w:r>
      <w:r w:rsidR="00CB4257" w:rsidRPr="006224B0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6224B0">
        <w:rPr>
          <w:rFonts w:ascii="Times New Roman" w:hAnsi="Times New Roman" w:cs="Times New Roman"/>
          <w:b/>
          <w:sz w:val="24"/>
          <w:szCs w:val="24"/>
          <w:lang w:val="en-GB"/>
        </w:rPr>
        <w:t>-202</w:t>
      </w:r>
      <w:r w:rsidR="00CB4257" w:rsidRPr="006224B0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6224B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247DB9F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pathological process is provoked by endogenous cause?</w:t>
      </w:r>
    </w:p>
    <w:p w14:paraId="0652E33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first vascular reaction to injury?</w:t>
      </w:r>
    </w:p>
    <w:p w14:paraId="34E2685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represent paradoxical embolism?</w:t>
      </w:r>
    </w:p>
    <w:p w14:paraId="6CCA1C3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effects exert favorable conditions for the body?</w:t>
      </w:r>
    </w:p>
    <w:p w14:paraId="20A9237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endothelial cell injury in development of white thrombus (primary thrombus)?</w:t>
      </w:r>
    </w:p>
    <w:p w14:paraId="13C1D8E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effects exert unfavorable conditions for the body?</w:t>
      </w:r>
    </w:p>
    <w:p w14:paraId="0EAB05D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endothelial cell injury in development of white thrombus (primary thrombus)?</w:t>
      </w:r>
    </w:p>
    <w:p w14:paraId="520CB0F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exogenous conditions could influence the action of harmful agents?</w:t>
      </w:r>
    </w:p>
    <w:p w14:paraId="4BEF0BF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pathogenetic factors contribute to activation and adhesion of thrombocytes in thrombosis?</w:t>
      </w:r>
    </w:p>
    <w:p w14:paraId="2CA9E63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the cause in disease appearance?</w:t>
      </w:r>
    </w:p>
    <w:p w14:paraId="0CF147F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pathogenetic factors contribute to activation and adhesion of thrombocytes in thrombosis?</w:t>
      </w:r>
    </w:p>
    <w:p w14:paraId="1F617D0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conditions in the disease appearance?</w:t>
      </w:r>
    </w:p>
    <w:p w14:paraId="7A057FC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pathogenetic factor contributes to activation and adhesion of thrombocytes in thrombosis?</w:t>
      </w:r>
    </w:p>
    <w:p w14:paraId="4002FAA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pathogenetic factor in pathological processes?</w:t>
      </w:r>
    </w:p>
    <w:p w14:paraId="4D560BD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are pathogenetic factors that contribute to development of thrombosis?</w:t>
      </w:r>
    </w:p>
    <w:p w14:paraId="7912168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chain in pathological processes?</w:t>
      </w:r>
    </w:p>
    <w:p w14:paraId="45F6C21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main link of pathogenesis?</w:t>
      </w:r>
    </w:p>
    <w:p w14:paraId="2681854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are pathogenetic factors that contribute to development of thrombosis?</w:t>
      </w:r>
    </w:p>
    <w:p w14:paraId="51E2340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characteristic for body’s physiologic reaction?</w:t>
      </w:r>
    </w:p>
    <w:p w14:paraId="6DF3D95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are pathogenetic factors that contribute to development of thrombosis?</w:t>
      </w:r>
    </w:p>
    <w:p w14:paraId="3EE50FA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pathogenetic factor contributes to development of thrombosis?</w:t>
      </w:r>
    </w:p>
    <w:p w14:paraId="7495829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characteristic for body’s pathologic reaction?</w:t>
      </w:r>
    </w:p>
    <w:p w14:paraId="26C05C7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pathogenetic factor contributes to development of thrombosis?</w:t>
      </w:r>
    </w:p>
    <w:p w14:paraId="3CA7E0E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features of body’s pathologic reaction?</w:t>
      </w:r>
    </w:p>
    <w:p w14:paraId="0F6CB79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characteristics of acute inflammation?</w:t>
      </w:r>
    </w:p>
    <w:p w14:paraId="58CB1CD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reaction could be considered as compensatory?</w:t>
      </w:r>
    </w:p>
    <w:p w14:paraId="031EB59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characteristics of acute inflammation?</w:t>
      </w:r>
    </w:p>
    <w:p w14:paraId="4C29D00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reaction could be considered as protective?</w:t>
      </w:r>
    </w:p>
    <w:p w14:paraId="7B1F6D4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adaptive reaction?</w:t>
      </w:r>
    </w:p>
    <w:p w14:paraId="7FAFEC2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compensatory reaction?</w:t>
      </w:r>
    </w:p>
    <w:p w14:paraId="1B033FD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protective reaction?</w:t>
      </w:r>
    </w:p>
    <w:p w14:paraId="66B5642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reparative reaction?</w:t>
      </w:r>
    </w:p>
    <w:p w14:paraId="57CF79A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pathological process?</w:t>
      </w:r>
    </w:p>
    <w:p w14:paraId="4D7B5EA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definition of cell injury?</w:t>
      </w:r>
    </w:p>
    <w:p w14:paraId="10EA013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definition of cellular pathologic process?</w:t>
      </w:r>
    </w:p>
    <w:p w14:paraId="7C3E1DD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does represent “point of no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return“ in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the course of cell injury?</w:t>
      </w:r>
    </w:p>
    <w:p w14:paraId="760C4A3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does represent “point of no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return“ in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the course of cell injury?</w:t>
      </w:r>
    </w:p>
    <w:p w14:paraId="5087793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intracellular electrolytic dyshomeostasis is found in cells which started necrosis?</w:t>
      </w:r>
    </w:p>
    <w:p w14:paraId="78431CF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intracellular sodium dyshomeostasis in development of cell necrosis?</w:t>
      </w:r>
    </w:p>
    <w:p w14:paraId="41BAD04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intracellular potassium dyshomeostasis in development of cell necrosis?</w:t>
      </w:r>
    </w:p>
    <w:p w14:paraId="36D3FAC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lastRenderedPageBreak/>
        <w:t>What is the pathogenetic role of intracellular calcium dyshomeostasis in development of cell necrosis?</w:t>
      </w:r>
    </w:p>
    <w:p w14:paraId="7D492BE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biological characteristics of acute inflammation?</w:t>
      </w:r>
    </w:p>
    <w:p w14:paraId="7B25A41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mitochondrial damage in development of cellular pathological processes?</w:t>
      </w:r>
    </w:p>
    <w:p w14:paraId="6E15E81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biological characteristic of acute inflammation?</w:t>
      </w:r>
    </w:p>
    <w:p w14:paraId="5975A86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mitochondrial damage in development of cellular pathological processes?</w:t>
      </w:r>
    </w:p>
    <w:p w14:paraId="11CB30F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characteristics of chronic inflammation?</w:t>
      </w:r>
    </w:p>
    <w:p w14:paraId="3B23607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mitochondrial damage in development of cellular pathological processes?</w:t>
      </w:r>
    </w:p>
    <w:p w14:paraId="5739313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characteristics of chronic inflammation?</w:t>
      </w:r>
    </w:p>
    <w:p w14:paraId="4821DF5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biological characteristics of chronic inflammation?</w:t>
      </w:r>
    </w:p>
    <w:p w14:paraId="5682476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characteristics of apoptosis?</w:t>
      </w:r>
    </w:p>
    <w:p w14:paraId="5EFA0DB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characteristics of necrosis?</w:t>
      </w:r>
    </w:p>
    <w:p w14:paraId="39EDE4E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pathogenic chain for cytokines production in acute inflammation triggered by cell necrosis in hypoxia?</w:t>
      </w:r>
    </w:p>
    <w:p w14:paraId="7673323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pathogenic chain for cytokines production in acute inflammation triggered by biological factors (bacteria, fungi)?</w:t>
      </w:r>
    </w:p>
    <w:p w14:paraId="3C59EF4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characteristics of necrosis?</w:t>
      </w:r>
    </w:p>
    <w:p w14:paraId="613C358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pathogenic chain for cytokines production in acute inflammation triggered by biological factors (bacteria, fungi)?</w:t>
      </w:r>
    </w:p>
    <w:p w14:paraId="5DDF511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pathogeny of hypoxic cell injury?</w:t>
      </w:r>
    </w:p>
    <w:p w14:paraId="5B37BF2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pathogeny of hypoxic cell injury?</w:t>
      </w:r>
    </w:p>
    <w:p w14:paraId="04ACC0B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pathogenic chain for cytokines production in acute inflammation triggered by biological factors (bacteria, fungi)?</w:t>
      </w:r>
    </w:p>
    <w:p w14:paraId="7269F0E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reactive oxygen species (ROS) in development of cell necrosis?</w:t>
      </w:r>
    </w:p>
    <w:p w14:paraId="654B2E7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role of reactive oxygen species (ROS) in development of cell necrosis?</w:t>
      </w:r>
    </w:p>
    <w:p w14:paraId="1041C08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involve the inflammasome concept?</w:t>
      </w:r>
    </w:p>
    <w:p w14:paraId="4583D13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biological products can be DAMP (damage associated molecular pattern)?</w:t>
      </w:r>
    </w:p>
    <w:p w14:paraId="6CFDDA1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biological products can be DAMP (damage associated molecular pattern)?</w:t>
      </w:r>
    </w:p>
    <w:p w14:paraId="61A547A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proteins are elevated in the blood in acute phase-response?</w:t>
      </w:r>
    </w:p>
    <w:p w14:paraId="1CBB9A1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important pathogenetic factors for the initiation of intrinsic pathway of apoptosis?</w:t>
      </w:r>
    </w:p>
    <w:p w14:paraId="6412D01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important pathogenetic factors for the initiation of extrinsic pathway of apoptosis?</w:t>
      </w:r>
    </w:p>
    <w:p w14:paraId="40C733D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biological products can be PAMP (pathogen associated molecular pattern)?</w:t>
      </w:r>
    </w:p>
    <w:p w14:paraId="351BAAC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biological products can be PAMP (pathogen associated molecular pattern)?</w:t>
      </w:r>
    </w:p>
    <w:p w14:paraId="017248B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features of apoptosis?</w:t>
      </w:r>
    </w:p>
    <w:p w14:paraId="185C5A7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features of apoptosis?</w:t>
      </w:r>
    </w:p>
    <w:p w14:paraId="2A0753B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biological products can be PAMP (pathogen associated molecular pattern)?</w:t>
      </w:r>
    </w:p>
    <w:p w14:paraId="762423B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apoptosis initiated by DNA damage?</w:t>
      </w:r>
    </w:p>
    <w:p w14:paraId="637BA99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anti-inflammatory interleukins?</w:t>
      </w:r>
    </w:p>
    <w:p w14:paraId="1A26EB3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pathophysiologic mechanisms of defective apoptosis?</w:t>
      </w:r>
    </w:p>
    <w:p w14:paraId="621973A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anti-inflammatory interleukins?</w:t>
      </w:r>
    </w:p>
    <w:p w14:paraId="0576474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pathophysiologic factors of reduced apoptosis?</w:t>
      </w:r>
    </w:p>
    <w:p w14:paraId="259A1DF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disorders are related with reduced apoptosis?</w:t>
      </w:r>
    </w:p>
    <w:p w14:paraId="247BF05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biological effect of anti-inflammatory interleukins?</w:t>
      </w:r>
    </w:p>
    <w:p w14:paraId="41BFCCC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lastRenderedPageBreak/>
        <w:t>What disorders are related with increased apoptosis?</w:t>
      </w:r>
    </w:p>
    <w:p w14:paraId="7620280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pro-inflammatory interleukins (IL-1, IL-6)?</w:t>
      </w:r>
    </w:p>
    <w:p w14:paraId="4AACEC7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disorders are related with increased apoptosis?</w:t>
      </w:r>
    </w:p>
    <w:p w14:paraId="66F93DC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general factors of acquired dystrophies?</w:t>
      </w:r>
    </w:p>
    <w:p w14:paraId="02C3778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main pathogenetic link in pathophysiological mechanism of fatty liver?</w:t>
      </w:r>
    </w:p>
    <w:p w14:paraId="1FCE0C8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main pathogenetical mechanisms of fatty liver?</w:t>
      </w:r>
    </w:p>
    <w:p w14:paraId="3EC45D2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main pathogenetical mechanisms of fatty liver?</w:t>
      </w:r>
    </w:p>
    <w:p w14:paraId="0E35BF0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the pathogenetical mechanisms in development of fatty liver in case of starvation?</w:t>
      </w:r>
    </w:p>
    <w:p w14:paraId="3EEDB1E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main pathogenetical mechanisms of fatty liver in malnutrition?</w:t>
      </w:r>
    </w:p>
    <w:p w14:paraId="3FCDCBC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main pathogenetic link of cell dystrophy in condition of ATP depletion?</w:t>
      </w:r>
    </w:p>
    <w:p w14:paraId="550F25E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characteristic for glycogen storage disease?</w:t>
      </w:r>
    </w:p>
    <w:p w14:paraId="412DC08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characteristic for cell dystrophy under action of ROS (reactive oxygen species)?</w:t>
      </w:r>
    </w:p>
    <w:p w14:paraId="133F919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regeneration is considered as homeostatic?</w:t>
      </w:r>
    </w:p>
    <w:p w14:paraId="08C167E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physiological regeneration is considered as reparative?</w:t>
      </w:r>
    </w:p>
    <w:p w14:paraId="7EBC1A8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physiological regeneration is considered as adaptive?</w:t>
      </w:r>
    </w:p>
    <w:p w14:paraId="11519DE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the metaplasia mean?</w:t>
      </w:r>
    </w:p>
    <w:p w14:paraId="0324900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the sclerosis mean?</w:t>
      </w:r>
    </w:p>
    <w:p w14:paraId="2CB50FF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the hyperplasia mean?</w:t>
      </w:r>
    </w:p>
    <w:p w14:paraId="39333B6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the hypertrophy mean?</w:t>
      </w:r>
    </w:p>
    <w:p w14:paraId="7D7A846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atrophy mean?</w:t>
      </w:r>
    </w:p>
    <w:p w14:paraId="6036672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types of the atrophy are considered as physiological?</w:t>
      </w:r>
    </w:p>
    <w:p w14:paraId="221FB68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pro-inflammatory interleukins (IL-1, IL-6)?</w:t>
      </w:r>
    </w:p>
    <w:p w14:paraId="35A9585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factor induces sclerosis?</w:t>
      </w:r>
    </w:p>
    <w:p w14:paraId="3CADF30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pro-inflammatory interleukins (IL-1, IL-6)?</w:t>
      </w:r>
    </w:p>
    <w:p w14:paraId="7850C74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factor induces sclerosis?</w:t>
      </w:r>
    </w:p>
    <w:p w14:paraId="4DF8EA8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biological effects of pro-inflammatory interleukins (IL-1, IL-6)?</w:t>
      </w:r>
    </w:p>
    <w:p w14:paraId="614ABFE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consequences of sclerosis?</w:t>
      </w:r>
    </w:p>
    <w:p w14:paraId="0BB18A0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biological effect of pro-inflammatory interleukins (IL-1, IL-6)?</w:t>
      </w:r>
    </w:p>
    <w:p w14:paraId="350887A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most common type of epithelial metaplasia?</w:t>
      </w:r>
    </w:p>
    <w:p w14:paraId="2349077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How is explained the mechanisms of atrophy?</w:t>
      </w:r>
    </w:p>
    <w:p w14:paraId="43AFDBA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kind of stimuli activate ubiquitin ligases leading to atrophy?</w:t>
      </w:r>
    </w:p>
    <w:p w14:paraId="4C8AB92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of neurotonic arterial hyperemia?</w:t>
      </w:r>
    </w:p>
    <w:p w14:paraId="00EE40C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biological effect of pro-inflammatory interleukins (IL-1, IL-6)?</w:t>
      </w:r>
    </w:p>
    <w:p w14:paraId="4F37AE7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of neuroparalitic arterial hyperemia?</w:t>
      </w:r>
    </w:p>
    <w:p w14:paraId="262CF07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immune cells secrete pro-inflammatory interleukins (IL-1, IL-6)?</w:t>
      </w:r>
    </w:p>
    <w:p w14:paraId="2511AD0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of neuromyoparalytic arterial hyperemia?</w:t>
      </w:r>
    </w:p>
    <w:p w14:paraId="32275D9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pathogenetic mechanism of functional arterial hyperemia?</w:t>
      </w:r>
    </w:p>
    <w:p w14:paraId="2B3EAD0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immune cells secrete anti-inflammatory interleukins?</w:t>
      </w:r>
    </w:p>
    <w:p w14:paraId="1E815F8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characteristic arterial hyperemia?</w:t>
      </w:r>
    </w:p>
    <w:p w14:paraId="6439AFE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pathogeny for enhanced synthesis of acute-phase proteins in acute inflammation triggered by a biological flogogenic factor (bacteria, fungi)?</w:t>
      </w:r>
    </w:p>
    <w:p w14:paraId="141E1B2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characteristic arterial hyperemia?</w:t>
      </w:r>
    </w:p>
    <w:p w14:paraId="620509D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external manifestations of venous hyperemia?</w:t>
      </w:r>
    </w:p>
    <w:p w14:paraId="7656CF3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pathogeny for enhanced synthesis of acute-phase proteins in acute inflammation triggered by cell necrosis in hypoxia?</w:t>
      </w:r>
    </w:p>
    <w:p w14:paraId="7B599DC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cause of increased organ volume in venous hyperemia?</w:t>
      </w:r>
    </w:p>
    <w:p w14:paraId="380762F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C reactive protein in pathogeny of acute inflammation?</w:t>
      </w:r>
    </w:p>
    <w:p w14:paraId="0E6C7F1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cause of decreased local temperature in venous hyperemia?</w:t>
      </w:r>
    </w:p>
    <w:p w14:paraId="735360C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lastRenderedPageBreak/>
        <w:t>What is the role of C reactive protein in pathogeny of acute inflammation?</w:t>
      </w:r>
    </w:p>
    <w:p w14:paraId="60B4959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local pathogenetic mechanisms of ischemia?</w:t>
      </w:r>
    </w:p>
    <w:p w14:paraId="0ADAF5C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hemodynamic changes are characteristic for the ischemia?</w:t>
      </w:r>
    </w:p>
    <w:p w14:paraId="0D14ABA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hemodynamic changes are characteristic for the ischemia?</w:t>
      </w:r>
    </w:p>
    <w:p w14:paraId="6D0A6BB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emboli are endogenous?</w:t>
      </w:r>
    </w:p>
    <w:p w14:paraId="43D2B52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embolus is exogenous?</w:t>
      </w:r>
    </w:p>
    <w:p w14:paraId="057C6E3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vessels damage lead to air embolism?</w:t>
      </w:r>
    </w:p>
    <w:p w14:paraId="119CEDA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factors disturb rheological properties of the blood?</w:t>
      </w:r>
    </w:p>
    <w:p w14:paraId="4C56DA71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represent edema?</w:t>
      </w:r>
    </w:p>
    <w:p w14:paraId="3B06FDA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main pathogenetic mechanism of edema development in nephritic syndrome?</w:t>
      </w:r>
    </w:p>
    <w:p w14:paraId="163E29B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pathogenetic mechanisms of edema in liver failure?</w:t>
      </w:r>
    </w:p>
    <w:p w14:paraId="69D32BD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pathogenetic mechanism of edema in heart failure?</w:t>
      </w:r>
    </w:p>
    <w:p w14:paraId="6545D98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pathogenetic mechanism of hepatic edema?</w:t>
      </w:r>
    </w:p>
    <w:p w14:paraId="43B7FF7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first vascular reaction to injury?</w:t>
      </w:r>
    </w:p>
    <w:p w14:paraId="04D155A0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fibrinogen in pathogeny of acute inflammation?</w:t>
      </w:r>
    </w:p>
    <w:p w14:paraId="6DCE8E3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serum amyloid A in pathogeny of acute inflammation?</w:t>
      </w:r>
    </w:p>
    <w:p w14:paraId="28331C4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serum amyloid A in pathogeny of acute inflammation?</w:t>
      </w:r>
    </w:p>
    <w:p w14:paraId="4BD0246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are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plasma-derived inflammatory mediators?</w:t>
      </w:r>
    </w:p>
    <w:p w14:paraId="0B11A37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are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plasma-derived inflammatory mediators?</w:t>
      </w:r>
    </w:p>
    <w:p w14:paraId="3EB8E57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Hageman factor in pathogeny of acute inflammation?</w:t>
      </w:r>
    </w:p>
    <w:p w14:paraId="5648133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inflammatory mediators are released in the result of activation of Hageman factor?</w:t>
      </w:r>
    </w:p>
    <w:p w14:paraId="26172BE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inflammatory mediators are released in the result of activation of Hageman factor?</w:t>
      </w:r>
    </w:p>
    <w:p w14:paraId="61FB485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biological effects of anaphylatoxins in inflammatory focus?</w:t>
      </w:r>
    </w:p>
    <w:p w14:paraId="0012A67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biological effects of anaphylatoxins in inflammatory focus?</w:t>
      </w:r>
    </w:p>
    <w:p w14:paraId="6688146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C3b fraction of the complement system in acute inflammation?</w:t>
      </w:r>
    </w:p>
    <w:p w14:paraId="0D841EC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C5a-C9a fraction of the complement system in acute inflammation?</w:t>
      </w:r>
    </w:p>
    <w:p w14:paraId="209D412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blood cells mainly will migrate to the tissue in acute viral infection?</w:t>
      </w:r>
    </w:p>
    <w:p w14:paraId="4BD89FD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sequence of leukocytes emigration to the focus of inflammation?</w:t>
      </w:r>
    </w:p>
    <w:p w14:paraId="50783FC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humoral chemotactic substances that are important in emigration of leukocytes?</w:t>
      </w:r>
    </w:p>
    <w:p w14:paraId="3032FB1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humoral chemotactic substances that are important in emigration of leukocytes?</w:t>
      </w:r>
    </w:p>
    <w:p w14:paraId="2ED6DC9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cellular chemotactic substances that are important in emigration of leukocytes?</w:t>
      </w:r>
    </w:p>
    <w:p w14:paraId="03D8B09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cellular chemotactic substances that are important in emigration of leukocytes?</w:t>
      </w:r>
    </w:p>
    <w:p w14:paraId="2AFC869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cellular chemotactic substances that are important in emigration of leukocytes?</w:t>
      </w:r>
    </w:p>
    <w:p w14:paraId="34C4765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factors promote adhesion and rolling of leukocytes at the endothelial level?</w:t>
      </w:r>
    </w:p>
    <w:p w14:paraId="6FFC005A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factors promote adhesion and rolling of leukocytes at the endothelial level?</w:t>
      </w:r>
    </w:p>
    <w:p w14:paraId="31A6715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factors promote the firm adhesion of leukocytes to the vessel wall?</w:t>
      </w:r>
    </w:p>
    <w:p w14:paraId="5957A93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leukocytes rolling along vessel wall?</w:t>
      </w:r>
    </w:p>
    <w:p w14:paraId="1303982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firm adhesion of leukocytes to the vessel wall?</w:t>
      </w:r>
    </w:p>
    <w:p w14:paraId="0BF186C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firm adhesion of leukocytes to the vessel wall?</w:t>
      </w:r>
    </w:p>
    <w:p w14:paraId="4BCB91D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Which inflammatory mediators induce expression of selectins and integrins that are important for the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leukocytes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emigration?</w:t>
      </w:r>
    </w:p>
    <w:p w14:paraId="5BA715B6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lastRenderedPageBreak/>
        <w:t>What is the mechanism of leukocytes transmigration across the vessel wall?</w:t>
      </w:r>
    </w:p>
    <w:p w14:paraId="33F8C5D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leukocytes transmigration across the vessel wall?</w:t>
      </w:r>
    </w:p>
    <w:p w14:paraId="69CA204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types of leukocytes have ability to make phagocytosis?</w:t>
      </w:r>
    </w:p>
    <w:p w14:paraId="0A44D12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Which types of leukocytes have ability to make phagocytosis?</w:t>
      </w:r>
    </w:p>
    <w:p w14:paraId="0D17C59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sequence of the processes during phagocytosis?</w:t>
      </w:r>
    </w:p>
    <w:p w14:paraId="640318B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most important opsonins that enhance the recognition processes and phagocytosis of pathogenic agents?</w:t>
      </w:r>
    </w:p>
    <w:p w14:paraId="65D780B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does represent the opsonisation process?</w:t>
      </w:r>
    </w:p>
    <w:p w14:paraId="1772BA3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specific immune mechanism of attachment process during phagocytosis?</w:t>
      </w:r>
    </w:p>
    <w:p w14:paraId="275E848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specific immune mechanism of attachment process during phagocytosis?</w:t>
      </w:r>
    </w:p>
    <w:p w14:paraId="700E2F5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are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the oxygen–dependent bactericide mechanisms that destroy the pathogenic agent in phagolysosome?</w:t>
      </w:r>
    </w:p>
    <w:p w14:paraId="6B3BEF3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is one of the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oxygen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–dependent bactericide mechanisms that destroy the pathogenic agent in phagolysosome?</w:t>
      </w:r>
    </w:p>
    <w:p w14:paraId="755497CC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are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the oxygen–dependent bactericide products that destroy pathogenic agents in phagolysosome?</w:t>
      </w:r>
    </w:p>
    <w:p w14:paraId="49505B5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What </w:t>
      </w:r>
      <w:proofErr w:type="gramStart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are</w:t>
      </w:r>
      <w:proofErr w:type="gramEnd"/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 xml:space="preserve"> the oxygen–independent bactericide products that destroy pathogenic agents in phagolysosome?</w:t>
      </w:r>
    </w:p>
    <w:p w14:paraId="2ACC86D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macrophages in the regenerative processes during acute inflammation?</w:t>
      </w:r>
    </w:p>
    <w:p w14:paraId="035E0ACD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macrophages in the regenerative processes during acute inflammation?</w:t>
      </w:r>
    </w:p>
    <w:p w14:paraId="49D1176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macrophages in the regenerative processes during acute inflammation?</w:t>
      </w:r>
    </w:p>
    <w:p w14:paraId="757B24A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macrophages in the regenerative processes during chronic inflammation?</w:t>
      </w:r>
    </w:p>
    <w:p w14:paraId="103A05E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mechanism of pathologic regeneration during chronic inflammation?</w:t>
      </w:r>
    </w:p>
    <w:p w14:paraId="1D00D2F9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pathogeny for enhanced synthesis of acute-phase proteins in acute inflammation triggered by cell necrosis in hypoxia?</w:t>
      </w:r>
    </w:p>
    <w:p w14:paraId="43AA577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oncogenes?</w:t>
      </w:r>
    </w:p>
    <w:p w14:paraId="78E9AB1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does the CTLA-4 molecule have?</w:t>
      </w:r>
    </w:p>
    <w:p w14:paraId="3754B8A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does PD-1 (programmed cell death protein-1) have?</w:t>
      </w:r>
    </w:p>
    <w:p w14:paraId="483C430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the P53 gene in antitumor defense?</w:t>
      </w:r>
    </w:p>
    <w:p w14:paraId="4AE3EFA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the role of the P53 gene in antitumor defense?</w:t>
      </w:r>
    </w:p>
    <w:p w14:paraId="256ED063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 M1 macrophages have?</w:t>
      </w:r>
    </w:p>
    <w:p w14:paraId="273D2834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 M1 macrophages have?</w:t>
      </w:r>
    </w:p>
    <w:p w14:paraId="703C1C3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 M2 macrophages have?</w:t>
      </w:r>
    </w:p>
    <w:p w14:paraId="4D14700F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functions do M2 macrophages have?</w:t>
      </w:r>
    </w:p>
    <w:p w14:paraId="241BBAE7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mechanisms of T lymphocyte activation?</w:t>
      </w:r>
    </w:p>
    <w:p w14:paraId="56DE066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immune evasion mechanisms of tumor cells?</w:t>
      </w:r>
    </w:p>
    <w:p w14:paraId="1EA7CEF8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immune evasion mechanisms of tumor cells?</w:t>
      </w:r>
    </w:p>
    <w:p w14:paraId="26BBD31E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immune evasion mechanisms of tumor cells?</w:t>
      </w:r>
    </w:p>
    <w:p w14:paraId="0E9EE345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immune evasion mechanisms of tumor cells?</w:t>
      </w:r>
    </w:p>
    <w:p w14:paraId="0081787B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is one of the principles of anticancer immunotherapy?</w:t>
      </w:r>
    </w:p>
    <w:p w14:paraId="01F7B2D2" w14:textId="77777777" w:rsidR="006224B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characteristics of the "immune suppression microenvironment" in the pathogenesis of carcinogenesis?</w:t>
      </w:r>
    </w:p>
    <w:p w14:paraId="3D0E16C9" w14:textId="58362471" w:rsidR="009A0F50" w:rsidRPr="006224B0" w:rsidRDefault="006224B0" w:rsidP="00622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</w:pPr>
      <w:r w:rsidRPr="006224B0">
        <w:rPr>
          <w:rFonts w:ascii="Times New Roman" w:eastAsia="Times New Roman" w:hAnsi="Times New Roman" w:cs="Times New Roman"/>
          <w:sz w:val="24"/>
          <w:szCs w:val="24"/>
          <w:lang w:val="en-GB" w:eastAsia="ro-MD"/>
        </w:rPr>
        <w:t>What are the characteristics of the "immune suppression microenvironment" in the pathogenesis of carcinogenesis?</w:t>
      </w:r>
    </w:p>
    <w:sectPr w:rsidR="009A0F50" w:rsidRPr="006224B0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F9F"/>
    <w:multiLevelType w:val="multilevel"/>
    <w:tmpl w:val="1610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D098A"/>
    <w:multiLevelType w:val="multilevel"/>
    <w:tmpl w:val="59F0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10C50"/>
    <w:multiLevelType w:val="hybridMultilevel"/>
    <w:tmpl w:val="8116A426"/>
    <w:lvl w:ilvl="0" w:tplc="B1D4A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953"/>
    <w:multiLevelType w:val="hybridMultilevel"/>
    <w:tmpl w:val="FF04F19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262B80"/>
    <w:rsid w:val="002A1811"/>
    <w:rsid w:val="00301F3D"/>
    <w:rsid w:val="00322608"/>
    <w:rsid w:val="004B6E63"/>
    <w:rsid w:val="005E71BD"/>
    <w:rsid w:val="006224B0"/>
    <w:rsid w:val="00634DEC"/>
    <w:rsid w:val="00726947"/>
    <w:rsid w:val="00757957"/>
    <w:rsid w:val="008026AA"/>
    <w:rsid w:val="009A0F50"/>
    <w:rsid w:val="00B617AF"/>
    <w:rsid w:val="00BB38E1"/>
    <w:rsid w:val="00BD199F"/>
    <w:rsid w:val="00BE30F7"/>
    <w:rsid w:val="00C8053D"/>
    <w:rsid w:val="00CB4257"/>
    <w:rsid w:val="00EE170E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A60B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2032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2024-09-27T11:23:00Z</dcterms:created>
  <dcterms:modified xsi:type="dcterms:W3CDTF">2025-10-01T12:45:00Z</dcterms:modified>
</cp:coreProperties>
</file>