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827E" w14:textId="6CAA79EE" w:rsidR="00034340" w:rsidRPr="00034340" w:rsidRDefault="00034340" w:rsidP="00034340">
      <w:pPr>
        <w:pStyle w:val="NormalWeb"/>
        <w:spacing w:before="0" w:beforeAutospacing="0" w:after="0" w:afterAutospacing="0"/>
        <w:jc w:val="center"/>
        <w:rPr>
          <w:rStyle w:val="Robust"/>
          <w:lang w:val="ro-RO"/>
        </w:rPr>
      </w:pPr>
      <w:r w:rsidRPr="00034340">
        <w:rPr>
          <w:rStyle w:val="Robust"/>
          <w:lang w:val="ro-RO"/>
        </w:rPr>
        <w:t>Enunțuri pentru examenul final la fiziopatologie – 2025</w:t>
      </w:r>
    </w:p>
    <w:p w14:paraId="1AD65C86" w14:textId="55300309" w:rsidR="00034340" w:rsidRDefault="00034340" w:rsidP="00034340">
      <w:pPr>
        <w:pStyle w:val="NormalWeb"/>
        <w:spacing w:before="0" w:beforeAutospacing="0" w:after="0" w:afterAutospacing="0"/>
        <w:jc w:val="center"/>
        <w:rPr>
          <w:rStyle w:val="Robust"/>
          <w:lang w:val="ro-RO"/>
        </w:rPr>
      </w:pPr>
      <w:r w:rsidRPr="00034340">
        <w:rPr>
          <w:rStyle w:val="Robust"/>
          <w:lang w:val="ro-RO"/>
        </w:rPr>
        <w:t xml:space="preserve">Facultatea </w:t>
      </w:r>
      <w:r>
        <w:rPr>
          <w:rStyle w:val="Robust"/>
          <w:lang w:val="ro-RO"/>
        </w:rPr>
        <w:t>–</w:t>
      </w:r>
      <w:r w:rsidRPr="00034340">
        <w:rPr>
          <w:rStyle w:val="Robust"/>
          <w:lang w:val="ro-RO"/>
        </w:rPr>
        <w:t xml:space="preserve"> Farm</w:t>
      </w:r>
      <w:r w:rsidRPr="00034340">
        <w:rPr>
          <w:rStyle w:val="Robust"/>
          <w:lang w:val="ro-RO"/>
        </w:rPr>
        <w:t>acie</w:t>
      </w:r>
    </w:p>
    <w:p w14:paraId="20550B8B" w14:textId="77777777" w:rsidR="00034340" w:rsidRPr="00034340" w:rsidRDefault="00034340" w:rsidP="00034340">
      <w:pPr>
        <w:pStyle w:val="NormalWeb"/>
        <w:spacing w:before="0" w:beforeAutospacing="0" w:after="0" w:afterAutospacing="0"/>
        <w:jc w:val="center"/>
        <w:rPr>
          <w:rStyle w:val="Robust"/>
          <w:lang w:val="ro-RO"/>
        </w:rPr>
      </w:pPr>
    </w:p>
    <w:p w14:paraId="1A1D4136" w14:textId="35465B8B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общая этиология?</w:t>
      </w:r>
    </w:p>
    <w:p w14:paraId="6F5B694A" w14:textId="0234A246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фактор служит эндогенной причиной болезни?</w:t>
      </w:r>
    </w:p>
    <w:p w14:paraId="20E33053" w14:textId="384204E9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представляет собой условия, необходимые для возникновения болезни?</w:t>
      </w:r>
    </w:p>
    <w:p w14:paraId="46C19E1E" w14:textId="57C3424D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Какое воздействие оказывают благоприятные условия на организм?</w:t>
      </w:r>
    </w:p>
    <w:p w14:paraId="0CDBC70F" w14:textId="78D364C7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 xml:space="preserve">Какое воздействие </w:t>
      </w:r>
      <w:r>
        <w:rPr>
          <w:rStyle w:val="Robust"/>
          <w:b w:val="0"/>
          <w:bCs w:val="0"/>
        </w:rPr>
        <w:t>оказывают неблагоприятные условия на организм?</w:t>
      </w:r>
    </w:p>
    <w:p w14:paraId="66703BFA" w14:textId="60CE1A35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  <w:rPr>
          <w:lang w:val="ru-RU"/>
        </w:rPr>
      </w:pPr>
      <w:r>
        <w:rPr>
          <w:rStyle w:val="Robust"/>
          <w:b w:val="0"/>
          <w:bCs w:val="0"/>
        </w:rPr>
        <w:t>Какие эндогенные условия влияют на возникновение болезни?</w:t>
      </w:r>
    </w:p>
    <w:p w14:paraId="7AB9C221" w14:textId="5DD03D17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общая патогенез?</w:t>
      </w:r>
    </w:p>
    <w:p w14:paraId="435963CC" w14:textId="18C49365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Какова роль причины в возникновении болезни?</w:t>
      </w:r>
    </w:p>
    <w:p w14:paraId="57567408" w14:textId="48573CB8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Какова роль условий в возникновении болезни?</w:t>
      </w:r>
    </w:p>
    <w:p w14:paraId="2AAE3877" w14:textId="55C12D11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Какова роль причин</w:t>
      </w:r>
      <w:r>
        <w:rPr>
          <w:rStyle w:val="Robust"/>
          <w:b w:val="0"/>
          <w:bCs w:val="0"/>
        </w:rPr>
        <w:t>ы в развитии болезни?</w:t>
      </w:r>
    </w:p>
    <w:p w14:paraId="78B8F3BC" w14:textId="6EEAD74A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Какова роль причины в развитии болезни?</w:t>
      </w:r>
    </w:p>
    <w:p w14:paraId="6A6B7093" w14:textId="42522439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представляет собой по</w:t>
      </w:r>
      <w:r>
        <w:rPr>
          <w:rStyle w:val="Robust"/>
          <w:b w:val="0"/>
          <w:bCs w:val="0"/>
          <w:lang w:val="ru-RU"/>
        </w:rPr>
        <w:t>вреждение</w:t>
      </w:r>
    </w:p>
    <w:p w14:paraId="36CAAC37" w14:textId="64447FBD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Какова возможная комбинация общих и локальных по</w:t>
      </w:r>
      <w:r>
        <w:rPr>
          <w:rStyle w:val="Robust"/>
          <w:b w:val="0"/>
          <w:bCs w:val="0"/>
          <w:lang w:val="ru-RU"/>
        </w:rPr>
        <w:t>вреждений</w:t>
      </w:r>
      <w:r>
        <w:rPr>
          <w:rStyle w:val="Robust"/>
          <w:b w:val="0"/>
          <w:bCs w:val="0"/>
        </w:rPr>
        <w:t xml:space="preserve"> в ходе болезни?</w:t>
      </w:r>
    </w:p>
    <w:p w14:paraId="183D9AA4" w14:textId="32E5581E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 xml:space="preserve">Каковы возможные варианты комбинации общих и локальных повреждений в </w:t>
      </w:r>
      <w:r>
        <w:rPr>
          <w:rStyle w:val="Robust"/>
          <w:b w:val="0"/>
          <w:bCs w:val="0"/>
        </w:rPr>
        <w:t>ходе болезни?</w:t>
      </w:r>
    </w:p>
    <w:p w14:paraId="0E624532" w14:textId="2372444D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патогенетический фактор?</w:t>
      </w:r>
    </w:p>
    <w:p w14:paraId="6B054ACE" w14:textId="71B309CC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цепь причинно-следственных связей в патогенезе болезни?</w:t>
      </w:r>
    </w:p>
    <w:p w14:paraId="4513B127" w14:textId="7C8BD06A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является главным звеном патогенеза?</w:t>
      </w:r>
    </w:p>
    <w:p w14:paraId="1F8009CD" w14:textId="1AC775B6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этиотропная терапия болезни?</w:t>
      </w:r>
    </w:p>
    <w:p w14:paraId="0E04AEC7" w14:textId="70FB7CB0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патогенетическая терапия болезни</w:t>
      </w:r>
      <w:r>
        <w:rPr>
          <w:rStyle w:val="Robust"/>
          <w:b w:val="0"/>
          <w:bCs w:val="0"/>
        </w:rPr>
        <w:t>?</w:t>
      </w:r>
    </w:p>
    <w:p w14:paraId="64B1CFB3" w14:textId="7AEB6744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Style w:val="Robust"/>
          <w:rFonts w:ascii="Times New Roman" w:hAnsi="Times New Roman" w:cs="Times New Roman"/>
          <w:b w:val="0"/>
          <w:bCs w:val="0"/>
          <w:sz w:val="24"/>
          <w:szCs w:val="24"/>
        </w:rPr>
        <w:t>Что такое симптоматическая терапия болезни?</w:t>
      </w:r>
    </w:p>
    <w:p w14:paraId="1479E3D7" w14:textId="2A8A7672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представляет собой специфическая профилактика болезни?</w:t>
      </w:r>
    </w:p>
    <w:p w14:paraId="23267278" w14:textId="1CEEAFA9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представляет собой неспецифическая профилактика болезни?</w:t>
      </w:r>
    </w:p>
    <w:p w14:paraId="15022463" w14:textId="0BD59B5F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представляет собой неспецифическая профилактика болезни?</w:t>
      </w:r>
    </w:p>
    <w:p w14:paraId="0E3AA5B0" w14:textId="1CB64F19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Какова ха</w:t>
      </w:r>
      <w:r>
        <w:rPr>
          <w:rStyle w:val="Robust"/>
          <w:b w:val="0"/>
          <w:bCs w:val="0"/>
        </w:rPr>
        <w:t>рактеристика физиологической реакции организма?</w:t>
      </w:r>
    </w:p>
    <w:p w14:paraId="7AF2FB7E" w14:textId="190545C8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Какова характеристика патологической реакции организма?</w:t>
      </w:r>
    </w:p>
    <w:p w14:paraId="56A71792" w14:textId="7A52B902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Какова характеристика патологической реакции организма?</w:t>
      </w:r>
    </w:p>
    <w:p w14:paraId="63400D2F" w14:textId="52907A23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адаптивная реакция?</w:t>
      </w:r>
    </w:p>
    <w:p w14:paraId="2B46B96A" w14:textId="0BAA66A9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компенсаторная реакция?</w:t>
      </w:r>
    </w:p>
    <w:p w14:paraId="5343DC37" w14:textId="233121FC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 xml:space="preserve">Что </w:t>
      </w:r>
      <w:r>
        <w:rPr>
          <w:rStyle w:val="Robust"/>
          <w:b w:val="0"/>
          <w:bCs w:val="0"/>
        </w:rPr>
        <w:t>такое защитная реакция?</w:t>
      </w:r>
    </w:p>
    <w:p w14:paraId="6D641979" w14:textId="2EF18A0E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репаративная реакция?</w:t>
      </w:r>
    </w:p>
    <w:p w14:paraId="34321B96" w14:textId="0349F5D5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Каким является первый период болезни?</w:t>
      </w:r>
    </w:p>
    <w:p w14:paraId="0159213D" w14:textId="4768AF71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Каким является второй период болезни?</w:t>
      </w:r>
    </w:p>
    <w:p w14:paraId="535CC92C" w14:textId="161F4B56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Каким является третий период болезни?</w:t>
      </w:r>
    </w:p>
    <w:p w14:paraId="299E76AD" w14:textId="4999DF15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Каким является четвертый период болезни?</w:t>
      </w:r>
    </w:p>
    <w:p w14:paraId="3F3B9A0C" w14:textId="2F10155A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Чем характеризуется л</w:t>
      </w:r>
      <w:r>
        <w:rPr>
          <w:rStyle w:val="Robust"/>
          <w:b w:val="0"/>
          <w:bCs w:val="0"/>
        </w:rPr>
        <w:t>атентный период болезни?</w:t>
      </w:r>
    </w:p>
    <w:p w14:paraId="6C9197F9" w14:textId="170FE6AE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Чем характеризуется продромальный период болезни?</w:t>
      </w:r>
    </w:p>
    <w:p w14:paraId="28800E97" w14:textId="5811518A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 xml:space="preserve">Чем характеризуется  период </w:t>
      </w:r>
      <w:r>
        <w:rPr>
          <w:rStyle w:val="Robust"/>
          <w:b w:val="0"/>
          <w:bCs w:val="0"/>
          <w:lang w:val="ru-RU"/>
        </w:rPr>
        <w:t xml:space="preserve">полной клинической картины </w:t>
      </w:r>
      <w:r>
        <w:rPr>
          <w:rStyle w:val="Robust"/>
          <w:b w:val="0"/>
          <w:bCs w:val="0"/>
        </w:rPr>
        <w:t>болезни?</w:t>
      </w:r>
    </w:p>
    <w:p w14:paraId="53BC7652" w14:textId="2B71FB0B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Чем характеризуется период разрешения болезни?</w:t>
      </w:r>
    </w:p>
    <w:p w14:paraId="0013FBDD" w14:textId="4EB89BA7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патологический процесс?</w:t>
      </w:r>
    </w:p>
    <w:p w14:paraId="19B1F91F" w14:textId="1B383A86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 xml:space="preserve">Какие </w:t>
      </w:r>
      <w:r>
        <w:rPr>
          <w:rStyle w:val="Robust"/>
          <w:b w:val="0"/>
          <w:bCs w:val="0"/>
        </w:rPr>
        <w:t>механизмы относятся к первичным саногенетическим механизмам?</w:t>
      </w:r>
      <w:r>
        <w:br/>
      </w:r>
      <w:r>
        <w:rPr>
          <w:rStyle w:val="Robust"/>
          <w:b w:val="0"/>
          <w:bCs w:val="0"/>
        </w:rPr>
        <w:t>41. Какие механизмы относятся к вторичным саногенетическим механизмам?</w:t>
      </w:r>
    </w:p>
    <w:p w14:paraId="5BAED7B4" w14:textId="5729ECE3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Какова характеристика порочного круга в патогенезе?</w:t>
      </w:r>
    </w:p>
    <w:p w14:paraId="5D95F9C9" w14:textId="7E71A1DE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первичное клеточное повреждение?</w:t>
      </w:r>
    </w:p>
    <w:p w14:paraId="5D9C8323" w14:textId="685BC6F2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Что такое вторичн</w:t>
      </w:r>
      <w:r>
        <w:rPr>
          <w:rStyle w:val="Robust"/>
          <w:b w:val="0"/>
          <w:bCs w:val="0"/>
        </w:rPr>
        <w:t>ое клеточное повреждение?</w:t>
      </w:r>
    </w:p>
    <w:p w14:paraId="585FBDDD" w14:textId="23EC1126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Каков эффект механического повреждения цитоплазматической мембраны?</w:t>
      </w:r>
    </w:p>
    <w:p w14:paraId="650C3A7B" w14:textId="325AB37A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эффект механического повреждения цитоплазматической мембраны?</w:t>
      </w:r>
    </w:p>
    <w:p w14:paraId="40D5731B" w14:textId="09D655B4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факторы дестабилизируют мембраны лизосом?</w:t>
      </w:r>
    </w:p>
    <w:p w14:paraId="3D0FEA9D" w14:textId="382C0A7C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Какие процессы приводят к 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образованию свободных радикалов?</w:t>
      </w:r>
    </w:p>
    <w:p w14:paraId="2605701E" w14:textId="4020EDAF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Какое вещество входит в состав эндогенной антиоксидантной системы?</w:t>
      </w:r>
    </w:p>
    <w:p w14:paraId="6D257E40" w14:textId="0F8EAADA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Какова основная причина клеточной дистрофии?</w:t>
      </w:r>
    </w:p>
    <w:p w14:paraId="2C0E211A" w14:textId="78B47A0C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Какое проявление является специфическим для дистрофии?</w:t>
      </w:r>
    </w:p>
    <w:p w14:paraId="0CA95FFC" w14:textId="5D270C1E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Каковы возможные 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последствия клеточной дистрофии?</w:t>
      </w:r>
    </w:p>
    <w:p w14:paraId="592852F6" w14:textId="774158B3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возможные последствия клеточной дистрофии?</w:t>
      </w:r>
    </w:p>
    <w:p w14:paraId="505B419B" w14:textId="0D109DED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клетки подвергаются апоптозу?</w:t>
      </w:r>
    </w:p>
    <w:p w14:paraId="4A01F6DF" w14:textId="232EE310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клетки подвергаются апоптозу?</w:t>
      </w:r>
    </w:p>
    <w:p w14:paraId="6F9E697D" w14:textId="19959D71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последствия некроза?</w:t>
      </w:r>
    </w:p>
    <w:p w14:paraId="16339CBD" w14:textId="40B5BE54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общие последствия некроза?</w:t>
      </w:r>
    </w:p>
    <w:p w14:paraId="7CBF982F" w14:textId="604A246F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Какая регенерация является патологической?</w:t>
      </w:r>
    </w:p>
    <w:p w14:paraId="399661E2" w14:textId="2478CB9F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Что такое гипертрофия?</w:t>
      </w:r>
    </w:p>
    <w:p w14:paraId="02C3D89A" w14:textId="1CD56450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Что такое атрофия органа?</w:t>
      </w:r>
    </w:p>
    <w:p w14:paraId="3113C1B6" w14:textId="3C5B5243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Что представляет собой склерозирование органа?</w:t>
      </w:r>
    </w:p>
    <w:p w14:paraId="08FFA475" w14:textId="2DB7C3F6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Какой фактор вызывает склерозирование?</w:t>
      </w:r>
    </w:p>
    <w:p w14:paraId="1B459BA6" w14:textId="11ED30C4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каких клеток происходят медиаторы воспаления?</w:t>
      </w:r>
    </w:p>
    <w:p w14:paraId="02816D3D" w14:textId="105371B7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каких клеток происходят медиаторы воспаления?</w:t>
      </w:r>
    </w:p>
    <w:p w14:paraId="3A487954" w14:textId="2BEF0D01" w:rsidR="00214C72" w:rsidRPr="00034340" w:rsidRDefault="00CA7900" w:rsidP="00034340">
      <w:pPr>
        <w:pStyle w:val="List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каких клеток происходят медиаторы воспаления?</w:t>
      </w:r>
    </w:p>
    <w:p w14:paraId="09635FE4" w14:textId="7C6B66F3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  <w:rPr>
          <w:lang w:val="ru-RU"/>
        </w:rPr>
      </w:pPr>
      <w:r>
        <w:rPr>
          <w:rStyle w:val="Robust"/>
          <w:b w:val="0"/>
          <w:bCs w:val="0"/>
        </w:rPr>
        <w:t>Какие хемотактические факторы выделяют тучные клетки?</w:t>
      </w:r>
    </w:p>
    <w:p w14:paraId="4462662D" w14:textId="3F597E40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  <w:rPr>
          <w:lang w:val="ru-RU"/>
        </w:rPr>
      </w:pPr>
      <w:r>
        <w:rPr>
          <w:rStyle w:val="Robust"/>
          <w:b w:val="0"/>
          <w:bCs w:val="0"/>
        </w:rPr>
        <w:t>Какие хемотактические факторы выделяют тучные клетки?</w:t>
      </w:r>
    </w:p>
    <w:p w14:paraId="0DF6969B" w14:textId="674D2E65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 xml:space="preserve">Какие ферменты </w:t>
      </w:r>
      <w:r>
        <w:rPr>
          <w:rStyle w:val="Robust"/>
          <w:b w:val="0"/>
          <w:bCs w:val="0"/>
        </w:rPr>
        <w:t>необходимы для синтеза простагландинов?</w:t>
      </w:r>
    </w:p>
    <w:p w14:paraId="47FC6C02" w14:textId="16F9CE08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фермент необходим для синтеза лейкотриенов?</w:t>
      </w:r>
    </w:p>
    <w:p w14:paraId="39C86F4E" w14:textId="0861CD9F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биологический эффект оказывают простагландины в очаге воспаления?</w:t>
      </w:r>
    </w:p>
    <w:p w14:paraId="5962D05C" w14:textId="2B19EF88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биологический эффект оказывают тромбоксаны в очаге воспаления?</w:t>
      </w:r>
    </w:p>
    <w:p w14:paraId="3EE04F22" w14:textId="1D06F2AD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био</w:t>
      </w:r>
      <w:r>
        <w:rPr>
          <w:rStyle w:val="Robust"/>
          <w:b w:val="0"/>
          <w:bCs w:val="0"/>
        </w:rPr>
        <w:t>логический эффект оказывает простациклин в очаге воспаления?</w:t>
      </w:r>
    </w:p>
    <w:p w14:paraId="3E48B2E7" w14:textId="2E988827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биологический эффект оказывают лейкотриены в очаге воспаления?</w:t>
      </w:r>
    </w:p>
    <w:p w14:paraId="060422CF" w14:textId="2CAC0793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общий эффект оказывает интерлейкин 1 (IL-1)?</w:t>
      </w:r>
    </w:p>
    <w:p w14:paraId="67B81F56" w14:textId="5EAB7036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медиатор воспаления выделяют нейтрофилы?</w:t>
      </w:r>
    </w:p>
    <w:p w14:paraId="1D9712AA" w14:textId="71FCB157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 xml:space="preserve">Какой </w:t>
      </w:r>
      <w:r>
        <w:rPr>
          <w:rStyle w:val="Robust"/>
          <w:b w:val="0"/>
          <w:bCs w:val="0"/>
        </w:rPr>
        <w:t>медиатор воспаления выделяют нейтрофилы?</w:t>
      </w:r>
    </w:p>
    <w:p w14:paraId="47B3D73A" w14:textId="062C3BC3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медиатор воспаления выделяют нейтрофилы?</w:t>
      </w:r>
    </w:p>
    <w:p w14:paraId="5954B33F" w14:textId="69FD63B5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медиатор воспаления выделяют эозинофилы?</w:t>
      </w:r>
    </w:p>
    <w:p w14:paraId="216D564C" w14:textId="38E6F59D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медиатор воспаления выделяют эозинофилы?</w:t>
      </w:r>
    </w:p>
    <w:p w14:paraId="7A94765A" w14:textId="0F69603B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Какие медиаторы воспаления выделяют эозинофилы?</w:t>
      </w:r>
    </w:p>
    <w:p w14:paraId="2C8D453F" w14:textId="589D62E4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 xml:space="preserve">Какой </w:t>
      </w:r>
      <w:r>
        <w:rPr>
          <w:rStyle w:val="Robust"/>
          <w:b w:val="0"/>
          <w:bCs w:val="0"/>
        </w:rPr>
        <w:t>медиатор воспаления выделяют тромбоциты?</w:t>
      </w:r>
    </w:p>
    <w:p w14:paraId="42A640C0" w14:textId="28E7AC28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медиатор воспаления выделяют лимфоциты?</w:t>
      </w:r>
    </w:p>
    <w:p w14:paraId="7F0EEECC" w14:textId="5AC44083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Какой медиатор воспаления выделяют лимфоциты?</w:t>
      </w:r>
    </w:p>
    <w:p w14:paraId="7AEBFB45" w14:textId="35EBD475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Какие медиаторы воспаления выделяют лимфоциты?</w:t>
      </w:r>
    </w:p>
    <w:p w14:paraId="4A138D50" w14:textId="33425170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Какие медиаторы воспаления выделяют лимфоциты?</w:t>
      </w:r>
    </w:p>
    <w:p w14:paraId="6B210AA7" w14:textId="123B13BA" w:rsidR="00214C72" w:rsidRDefault="00CA7900" w:rsidP="00034340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rPr>
          <w:rStyle w:val="Robust"/>
          <w:b w:val="0"/>
          <w:bCs w:val="0"/>
        </w:rPr>
        <w:t>Какие био</w:t>
      </w:r>
      <w:r>
        <w:rPr>
          <w:rStyle w:val="Robust"/>
          <w:b w:val="0"/>
          <w:bCs w:val="0"/>
        </w:rPr>
        <w:t>логически активные факторы образуются при активации комплемента?</w:t>
      </w:r>
    </w:p>
    <w:p w14:paraId="6DA2ABA4" w14:textId="7F707878" w:rsidR="00214C72" w:rsidRPr="00034340" w:rsidRDefault="00CA7900" w:rsidP="0003434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Theme="minorEastAsia" w:hint="eastAsia"/>
        </w:rPr>
      </w:pPr>
      <w:r>
        <w:rPr>
          <w:rStyle w:val="Robust"/>
          <w:b w:val="0"/>
          <w:bCs w:val="0"/>
        </w:rPr>
        <w:t>Какие биологически активные факторы образуются при активации комплемента?</w:t>
      </w:r>
    </w:p>
    <w:p w14:paraId="149F9FE7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эффекты оказывают C3a и C5a в очаге воспаления?</w:t>
      </w:r>
    </w:p>
    <w:p w14:paraId="4AC614FE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Какие эффекты оказывают C3a и C5a в очаге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воспаления?</w:t>
      </w:r>
    </w:p>
    <w:p w14:paraId="2C203755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эффекты оказывают C3a и C5a в очаге воспаления?</w:t>
      </w:r>
    </w:p>
    <w:p w14:paraId="6AF7704C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эффекты активированного контактного фактора Хагемана?</w:t>
      </w:r>
    </w:p>
    <w:p w14:paraId="319C0B32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общий эффект кининов при воспалении?</w:t>
      </w:r>
    </w:p>
    <w:p w14:paraId="4A66531B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общий эффект кининов при воспалении?</w:t>
      </w:r>
    </w:p>
    <w:p w14:paraId="528F19C2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эффекты кининов при воспалении?</w:t>
      </w:r>
    </w:p>
    <w:p w14:paraId="56DC1758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 последовательность сосудистых реакций в очаге воспаления?</w:t>
      </w:r>
    </w:p>
    <w:p w14:paraId="54786C13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Какой медиатор вызывает воспалительную артериальную гиперемию?</w:t>
      </w:r>
    </w:p>
    <w:p w14:paraId="2AD6FE54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медиаторы вызывают воспалительную артериальную гиперемию?</w:t>
      </w:r>
    </w:p>
    <w:p w14:paraId="14E7A5CC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медиаторы вызывают воспалительную артериальную гиперемию?</w:t>
      </w:r>
    </w:p>
    <w:p w14:paraId="15D04F50" w14:textId="77777777" w:rsidR="00214C72" w:rsidRDefault="00CA7900" w:rsidP="00034340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медиаторы вызывают воспалительную артериальную гиперемию?</w:t>
      </w:r>
    </w:p>
    <w:p w14:paraId="737F7F7C" w14:textId="155D4973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Какая особенность воспалительной артериальной гиперемии?</w:t>
      </w:r>
    </w:p>
    <w:p w14:paraId="7D4AA690" w14:textId="7E0CF37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Каковы особенности воспалительной артериальной гиперемии?</w:t>
      </w:r>
    </w:p>
    <w:p w14:paraId="33E4DF85" w14:textId="5D99ECDE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патогенез воспалительной венозной гиперемии?</w:t>
      </w:r>
    </w:p>
    <w:p w14:paraId="6E5FB8DF" w14:textId="6AA9C17A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Каков 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патогенез воспалительной венозной гиперемии?</w:t>
      </w:r>
    </w:p>
    <w:p w14:paraId="69442EC2" w14:textId="444803C1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патогенез воспалительной венозной гиперемии?</w:t>
      </w:r>
    </w:p>
    <w:p w14:paraId="77C2AA1B" w14:textId="5052D2EC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Каково биологическое значение воспалительной венозной гиперемии и стаза?</w:t>
      </w:r>
    </w:p>
    <w:p w14:paraId="0204C1A7" w14:textId="63A86020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Каково биологическое значение воспалительной венозной гиперемии и стаза?</w:t>
      </w:r>
    </w:p>
    <w:p w14:paraId="0B85D041" w14:textId="083D2A9E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патогенез экссудации в воспалительном очаге?</w:t>
      </w:r>
    </w:p>
    <w:p w14:paraId="27930404" w14:textId="13F9FBB6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патогенез экссудации в воспалительном очаге?</w:t>
      </w:r>
    </w:p>
    <w:p w14:paraId="4E0DD2FA" w14:textId="1A77C8B2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патогенез экссудации в воспалительном очаге?</w:t>
      </w:r>
    </w:p>
    <w:p w14:paraId="0363A0FF" w14:textId="14E1937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патогенез экссудации в воспалительном очаге?</w:t>
      </w:r>
    </w:p>
    <w:p w14:paraId="2023FC1A" w14:textId="25BF202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Какова 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отличительная черта серозного экссудата?</w:t>
      </w:r>
    </w:p>
    <w:p w14:paraId="1F8B4465" w14:textId="67DED442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Какова отличительная черта фибринозного экссудата?</w:t>
      </w:r>
    </w:p>
    <w:p w14:paraId="3CCB8D17" w14:textId="21984ABE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Какова отличительная черта гнойного экссудата?</w:t>
      </w:r>
    </w:p>
    <w:p w14:paraId="67F0803F" w14:textId="460DBB32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Какова отличительная черта геморрагического экссудата?</w:t>
      </w:r>
    </w:p>
    <w:p w14:paraId="1074E960" w14:textId="7C1E6F8B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механизмы эмиграции лейкоцитов в во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спалительный очаг?</w:t>
      </w:r>
    </w:p>
    <w:p w14:paraId="7029BE58" w14:textId="42A715DC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Каково биологическое значение эмиграции нейтрофильных лейкоцитов в воспалительный очаг?</w:t>
      </w:r>
    </w:p>
    <w:p w14:paraId="0C783833" w14:textId="7C73C4CD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Какой процесс включает физиологическое восстановление в воспалительном очаге?</w:t>
      </w:r>
    </w:p>
    <w:p w14:paraId="7B10A450" w14:textId="0D131418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Какое одно из общих проявлений реакции воспаления в орга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низме?</w:t>
      </w:r>
    </w:p>
    <w:p w14:paraId="487C7C36" w14:textId="07AC0557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Какое одно из общих проявлений реакции воспаления в организме?</w:t>
      </w:r>
    </w:p>
    <w:p w14:paraId="6AB5F3DD" w14:textId="3DBDA69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</w:t>
      </w:r>
      <w:r w:rsidRPr="00034340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одно 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общих проявлений организма при воспалительной реакции?</w:t>
      </w:r>
    </w:p>
    <w:p w14:paraId="615953BA" w14:textId="3981838E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общие проявления организма при воспалительной реакции?</w:t>
      </w:r>
    </w:p>
    <w:p w14:paraId="3AEDFCBC" w14:textId="3657CFC7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инфекционные экзогенные пироге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нные факторы?</w:t>
      </w:r>
    </w:p>
    <w:p w14:paraId="57057CEE" w14:textId="00B2DC28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инфекционные экзогенные пирогенные факторы?</w:t>
      </w:r>
    </w:p>
    <w:p w14:paraId="08969EFD" w14:textId="5E9DC8B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инфекционные экзогенные пирогенные факторы?</w:t>
      </w:r>
    </w:p>
    <w:p w14:paraId="155E124D" w14:textId="7EA3FD00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неинфекционные экзогенные пирогенные факторы?</w:t>
      </w:r>
    </w:p>
    <w:p w14:paraId="54F0C4E6" w14:textId="04B91FEF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один из первичных эндогенных пирогенных факторов?</w:t>
      </w:r>
    </w:p>
    <w:p w14:paraId="33BE9CD9" w14:textId="321DCF53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один из вторичных эндогенных пирогенных факторов?</w:t>
      </w:r>
    </w:p>
    <w:p w14:paraId="3293FCE3" w14:textId="085CCCC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факторы относятся к вторичным эндогенным пирогенам?</w:t>
      </w:r>
    </w:p>
    <w:p w14:paraId="725951F3" w14:textId="541B3538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Каково соотношение термогенеза и термолиза в первой фазе лихорадки?</w:t>
      </w:r>
    </w:p>
    <w:p w14:paraId="67A9CE09" w14:textId="2E91AB93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механизмы обеспечивают увеличение термогенеза при лих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орадке?</w:t>
      </w:r>
    </w:p>
    <w:p w14:paraId="78522BB9" w14:textId="1F3553B4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механизмы снижения термолиза в первой фазе лихорадки?</w:t>
      </w:r>
    </w:p>
    <w:p w14:paraId="03644D19" w14:textId="4C454F90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механизмы снижения термолиза в первой фазе лихорадки?</w:t>
      </w:r>
    </w:p>
    <w:p w14:paraId="39EE7958" w14:textId="3ADBC918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Какая температура тела  при субфебрильных реакциях?</w:t>
      </w:r>
    </w:p>
    <w:p w14:paraId="0CB206D4" w14:textId="4E1AC593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Какая температура тела  при гиперпиретических реакциях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24BCAF09" w14:textId="4A0A9AD2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Какая температура при лихорадке представляет опасность для организма?</w:t>
      </w:r>
    </w:p>
    <w:p w14:paraId="7593B2B3" w14:textId="27226776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изменяется функция сердечно-сосудистой системы во второй фазе лихорадки?</w:t>
      </w:r>
    </w:p>
    <w:p w14:paraId="3E3B7357" w14:textId="4C410351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изменяется функция сердечно-сосудистой системы в третьей фазе лихорадки?</w:t>
      </w:r>
    </w:p>
    <w:p w14:paraId="09C4A341" w14:textId="512C1243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изменя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ется функция пищеварительного аппарата при лихорадке?</w:t>
      </w:r>
    </w:p>
    <w:p w14:paraId="57B7B580" w14:textId="4E422EC4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изменяется функция пищеварительного аппарата при лихорадке?</w:t>
      </w:r>
    </w:p>
    <w:p w14:paraId="3DBAD4E1" w14:textId="5D2AE450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благоприятные эффекты имеет лихорадка?</w:t>
      </w:r>
    </w:p>
    <w:p w14:paraId="43858C5C" w14:textId="2CD8A242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благоприятные эффекты имеет лихорадка?</w:t>
      </w:r>
    </w:p>
    <w:p w14:paraId="75669057" w14:textId="371C9518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иммунологические проце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ссы лежат в основе немедленных аллергических реакций?</w:t>
      </w:r>
    </w:p>
    <w:p w14:paraId="7ABC6186" w14:textId="48673E1B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иммунологические процессы лежат в основе замедленных аллергических реакций?</w:t>
      </w:r>
    </w:p>
    <w:p w14:paraId="27F63EB4" w14:textId="790530C1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 характеризуются аллергические реакции типа I (анафилактические)?</w:t>
      </w:r>
    </w:p>
    <w:p w14:paraId="2CD03DF5" w14:textId="4572EBA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Чем характеризуются аллергические ре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акции типа II (цитотоксические)?</w:t>
      </w:r>
    </w:p>
    <w:p w14:paraId="4BE5AD2E" w14:textId="66BE2A65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 характеризуются аллергические реакции типа III (Артюса)?</w:t>
      </w:r>
    </w:p>
    <w:p w14:paraId="45319AFF" w14:textId="2096C912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 характеризуются аллергические реакции типа IV (замедленного типа)?</w:t>
      </w:r>
    </w:p>
    <w:p w14:paraId="1B1407F3" w14:textId="09A89A7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антигены вызывают анафилактические аллергические реакции?</w:t>
      </w:r>
    </w:p>
    <w:p w14:paraId="6A81AA8D" w14:textId="5C2D8A96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антигены вызывают анафилактические аллергические реакции?</w:t>
      </w:r>
    </w:p>
    <w:p w14:paraId="0B78C2AF" w14:textId="729EFE8D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антигены вызывают анафилактические аллергические реакции?</w:t>
      </w:r>
    </w:p>
    <w:p w14:paraId="32D176C9" w14:textId="2E560DB5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иммуноглобулины участвуют в анафилактических аллергических реакциях?</w:t>
      </w:r>
    </w:p>
    <w:p w14:paraId="28C6D43D" w14:textId="7B825733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Где локализуются IgE при анафилактичес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ких реакциях?</w:t>
      </w:r>
    </w:p>
    <w:p w14:paraId="6EC8EC1E" w14:textId="0924E90B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Какой медиатор находится в тучных клетках в депонированном состоянии?</w:t>
      </w:r>
    </w:p>
    <w:p w14:paraId="2D173170" w14:textId="3990F5D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Какой физиопатологический процесс развивается в легких при анафилактических реакциях?</w:t>
      </w:r>
    </w:p>
    <w:p w14:paraId="6DD056F3" w14:textId="07FEAE70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Какой физиопатологический процесс развивается в 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сердечно-сосудистой системе при анафилактических реакциях?</w:t>
      </w:r>
    </w:p>
    <w:p w14:paraId="6CA48A22" w14:textId="4F011C9E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Какой физиопатологический процесс развивается в пищеварительном тракте при анафилактических реакциях?</w:t>
      </w:r>
    </w:p>
    <w:p w14:paraId="7F541CE1" w14:textId="71CC1A50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антигены участвуют в аллергических реакциях типа II (цитотоксические, цитолитич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еские)?</w:t>
      </w:r>
    </w:p>
    <w:p w14:paraId="58E4DE8B" w14:textId="395E2583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клинически проявляются аллергические реакции типа II?</w:t>
      </w:r>
    </w:p>
    <w:p w14:paraId="5F3A6F9C" w14:textId="30B19625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клинически проявляются аллергические реакции типа II?</w:t>
      </w:r>
    </w:p>
    <w:p w14:paraId="5FD889D6" w14:textId="63061D0A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клинически проявляются аллергические реакции типа II?</w:t>
      </w:r>
    </w:p>
    <w:p w14:paraId="112CD29A" w14:textId="2816E56C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антигены инициируют аллергические реакции типа I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II?</w:t>
      </w:r>
    </w:p>
    <w:p w14:paraId="7F981B15" w14:textId="768278FE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медиаторы участвуют в аллергической реакции типа III?</w:t>
      </w:r>
    </w:p>
    <w:p w14:paraId="0953FD3A" w14:textId="4E07A978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медиаторы участвуют в аллергической реакции типа III?</w:t>
      </w:r>
    </w:p>
    <w:p w14:paraId="762652A3" w14:textId="7A4789F7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структуры поражаются при аллергических реакциях типа III?</w:t>
      </w:r>
    </w:p>
    <w:p w14:paraId="373D3CBD" w14:textId="2584B5D4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структуры поражаются при аллергических реа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кциях типа III?</w:t>
      </w:r>
    </w:p>
    <w:p w14:paraId="676D7A83" w14:textId="77777777" w:rsidR="00034340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медиаторы участвуют в патохимической фазе аллергических реакций типа IV?</w:t>
      </w:r>
    </w:p>
    <w:p w14:paraId="6C312CDD" w14:textId="14965CA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Какие медиаторы участвуют в патохимической фазе аллергических реакций типа IV?</w:t>
      </w:r>
    </w:p>
    <w:p w14:paraId="3592FADE" w14:textId="65E1E7BA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Какое конечное проявление аллергических реакций типа IV?</w:t>
      </w:r>
    </w:p>
    <w:p w14:paraId="62AEF5BB" w14:textId="2683AADB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Что т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акое неспецифическая гиперчувствительность?</w:t>
      </w:r>
    </w:p>
    <w:p w14:paraId="6D15F407" w14:textId="243E56B2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стадии включает неспецифическая гиперчувствительность?</w:t>
      </w:r>
    </w:p>
    <w:p w14:paraId="7E3F9C5C" w14:textId="0690BAEB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Какова причина аутоиммунных реакций?</w:t>
      </w:r>
    </w:p>
    <w:p w14:paraId="695E844F" w14:textId="795F6B16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Какова причина аутоиммунных реакций?</w:t>
      </w:r>
    </w:p>
    <w:p w14:paraId="6A06B386" w14:textId="5C9C2127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Какое главное патогенетическое звено артериальной гиперем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ии?</w:t>
      </w:r>
    </w:p>
    <w:p w14:paraId="1E21F9F1" w14:textId="6CB0C03D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Какова корреляция между притоком и оттоком крови при артериальной гиперемии?</w:t>
      </w:r>
    </w:p>
    <w:p w14:paraId="187E595C" w14:textId="4D83924C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патогенетический механизм артериальной гиперемии нейротонического типа?</w:t>
      </w:r>
    </w:p>
    <w:p w14:paraId="4236EAD9" w14:textId="78BE7C32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патогенетический механизм артериальной гиперемии нейропаралитического типа?</w:t>
      </w:r>
    </w:p>
    <w:p w14:paraId="4FDC6B29" w14:textId="6FF462F7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 патогенетический механизм функциональной артериальной гиперемии?</w:t>
      </w:r>
    </w:p>
    <w:p w14:paraId="5607E60D" w14:textId="55FAFA55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 проявляется артериальная гиперемия?</w:t>
      </w:r>
    </w:p>
    <w:p w14:paraId="0811589E" w14:textId="1318C3DB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 проявляется артериальная гиперемия?</w:t>
      </w:r>
    </w:p>
    <w:p w14:paraId="1C815B59" w14:textId="7E8A04C7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 проявляется артериальная гиперемия?</w:t>
      </w:r>
    </w:p>
    <w:p w14:paraId="299A36C8" w14:textId="66EDCB7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Что представляет собой венозная 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гиперемия?</w:t>
      </w:r>
    </w:p>
    <w:p w14:paraId="2D1456B5" w14:textId="77777777" w:rsidR="00034340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причины венозной гиперемии?</w:t>
      </w:r>
    </w:p>
    <w:p w14:paraId="1F994EAB" w14:textId="15991702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Какое главное патогенетическое звено венозной гиперемии?</w:t>
      </w:r>
    </w:p>
    <w:p w14:paraId="576BC0C0" w14:textId="0BED155A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внешние проявления венозной гиперемии?</w:t>
      </w:r>
    </w:p>
    <w:p w14:paraId="5BCE5C4A" w14:textId="2158C748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Какова причина увеличения объема органа при венозной гиперемии?</w:t>
      </w:r>
    </w:p>
    <w:p w14:paraId="16B77B38" w14:textId="47B6CD01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Какова причина сниж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ения местной температуры при венозной гиперемии?</w:t>
      </w:r>
    </w:p>
    <w:p w14:paraId="17FEE23F" w14:textId="6DFD6ABA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 каким последствиям приводит венозная гиперемия?</w:t>
      </w:r>
    </w:p>
    <w:p w14:paraId="283A48A1" w14:textId="2DF44321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локальные патогенетические механизмы ишемии?</w:t>
      </w:r>
    </w:p>
    <w:p w14:paraId="5F0115BD" w14:textId="0EC00FA6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изменяется локальная гемодинамика при ишемии?</w:t>
      </w:r>
    </w:p>
    <w:p w14:paraId="47ABD7EA" w14:textId="792511CB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 изменяется клеточный 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метаболизм при ишемии?</w:t>
      </w:r>
    </w:p>
    <w:p w14:paraId="26870733" w14:textId="1E288552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внешние проявления ишемии?</w:t>
      </w:r>
    </w:p>
    <w:p w14:paraId="252BE52E" w14:textId="138F55E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эмболии имеют эндогенное происхождение?</w:t>
      </w:r>
    </w:p>
    <w:p w14:paraId="2003CB49" w14:textId="7CDF8B2E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Какая эмболия является экзогенной?</w:t>
      </w:r>
    </w:p>
    <w:p w14:paraId="4C9A847D" w14:textId="26EB651D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травме каких сосудов возможна воздушная эмболия?</w:t>
      </w:r>
    </w:p>
    <w:p w14:paraId="5ED98880" w14:textId="2F92D7B0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Каковы последствия эмболии артерий?</w:t>
      </w:r>
    </w:p>
    <w:p w14:paraId="5A566F37" w14:textId="2F693FB9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Что такое гипоксия?</w:t>
      </w:r>
    </w:p>
    <w:p w14:paraId="40F56D38" w14:textId="73BE6C4D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Что такое гипоксемия?</w:t>
      </w:r>
    </w:p>
    <w:p w14:paraId="226BC7D3" w14:textId="6B4DCCD7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патологические процессы развиваются в мозге при снижении парциального давления О₂ в артериальной крови ниже 20 мм рт. ст.?</w:t>
      </w:r>
    </w:p>
    <w:p w14:paraId="1BDDB243" w14:textId="22B85283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Что такое гипероксия?</w:t>
      </w:r>
    </w:p>
    <w:p w14:paraId="230C6831" w14:textId="06E39E68" w:rsidR="00214C72" w:rsidRPr="00034340" w:rsidRDefault="00CA7900" w:rsidP="00034340">
      <w:pPr>
        <w:pStyle w:val="List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С каким давлением используется кислород в л</w:t>
      </w:r>
      <w:r w:rsidRPr="00034340">
        <w:rPr>
          <w:rFonts w:ascii="Times New Roman" w:eastAsia="Times New Roman" w:hAnsi="Times New Roman" w:cs="Times New Roman"/>
          <w:sz w:val="24"/>
          <w:szCs w:val="24"/>
          <w:lang w:eastAsia="zh-CN"/>
        </w:rPr>
        <w:t>ечебных целях?</w:t>
      </w:r>
    </w:p>
    <w:p w14:paraId="352A2CA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гиперсекреции АДГ?</w:t>
      </w:r>
    </w:p>
    <w:p w14:paraId="2DFFA11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гипосекреции АДГ?</w:t>
      </w:r>
    </w:p>
    <w:p w14:paraId="42D3BF7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гиперсекреции соматотропного гормона?</w:t>
      </w:r>
    </w:p>
    <w:p w14:paraId="5064A5A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гиперсекреции соматотропного гормона?</w:t>
      </w:r>
    </w:p>
    <w:p w14:paraId="4033A95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гиперсекреции соматотропного гормона?</w:t>
      </w:r>
    </w:p>
    <w:p w14:paraId="18F47F38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гипосекреции соматотропного гормона?</w:t>
      </w:r>
    </w:p>
    <w:p w14:paraId="76C1508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гипосекреции соматотропного гормона?</w:t>
      </w:r>
    </w:p>
    <w:p w14:paraId="713BF67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биохимия крови при гиперсекреции соматотропина?</w:t>
      </w:r>
    </w:p>
    <w:p w14:paraId="246ABA0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соматические проявления гиперсекреции соматотропина у детей?</w:t>
      </w:r>
    </w:p>
    <w:p w14:paraId="2D704C9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соматические проявления гиперсекреции соматотропина у взрослых?</w:t>
      </w:r>
    </w:p>
    <w:p w14:paraId="4836AB0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соматические проявления гипосекреции соматотропина у взрослых?</w:t>
      </w:r>
    </w:p>
    <w:p w14:paraId="744BD62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соматические проявления гипосекреции соматотропина у детей?</w:t>
      </w:r>
    </w:p>
    <w:p w14:paraId="1C6463C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возможная причина третичного гиперкортицизма?</w:t>
      </w:r>
    </w:p>
    <w:p w14:paraId="525389B3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возможная причина вторичного гиперкортицизма?</w:t>
      </w:r>
    </w:p>
    <w:p w14:paraId="69D686C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возможная причина первичного гиперкортицизма?</w:t>
      </w:r>
    </w:p>
    <w:p w14:paraId="65FD1F3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гиперсекреция глюкокортикостероидов?</w:t>
      </w:r>
    </w:p>
    <w:p w14:paraId="3AA441A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гипосекреция глюкокортикостероидов?</w:t>
      </w:r>
    </w:p>
    <w:p w14:paraId="4A784D8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метаболические эффекты глюкокортикостероидов?</w:t>
      </w:r>
    </w:p>
    <w:p w14:paraId="04424EE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гиперсекреции глюкокортикостероидов?</w:t>
      </w:r>
    </w:p>
    <w:p w14:paraId="7ED9526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гипосекреции глюкокортикостероидов?</w:t>
      </w:r>
    </w:p>
    <w:p w14:paraId="723BF20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гипосекреции глюкокортикостероидов?</w:t>
      </w:r>
    </w:p>
    <w:p w14:paraId="00C07C2B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первичного гиперальдостеронизма?</w:t>
      </w:r>
    </w:p>
    <w:p w14:paraId="736822B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вторичного гиперальдостеронизма?</w:t>
      </w:r>
    </w:p>
    <w:p w14:paraId="7D08769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вторичного гиперальдостеронизма?</w:t>
      </w:r>
    </w:p>
    <w:p w14:paraId="48BA2F0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гиперальдостеронизм?</w:t>
      </w:r>
    </w:p>
    <w:p w14:paraId="29AB3E5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гиперальдостеронизм?</w:t>
      </w:r>
    </w:p>
    <w:p w14:paraId="29827F4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гипоальдостеронизм?</w:t>
      </w:r>
    </w:p>
    <w:p w14:paraId="0E5A403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гипоальдостеронизм?</w:t>
      </w:r>
    </w:p>
    <w:p w14:paraId="375EE50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гипоальдостеронизм?</w:t>
      </w:r>
    </w:p>
    <w:p w14:paraId="4E86512E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роль глюкокортикостероидных гормонов в воспалительной реакции?</w:t>
      </w:r>
    </w:p>
    <w:p w14:paraId="11E53EA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 патогенез третичного гипертиреоза?</w:t>
      </w:r>
    </w:p>
    <w:p w14:paraId="22A190EB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 патогенез вторичного гипертиреоза?</w:t>
      </w:r>
    </w:p>
    <w:p w14:paraId="2B4151B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 патогенез первичного гипертиреоза?</w:t>
      </w:r>
    </w:p>
    <w:p w14:paraId="03E8211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концентрация гормонов в крови при третичном гипертиреозе?</w:t>
      </w:r>
    </w:p>
    <w:p w14:paraId="7B491EE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>Как изменяется концентрация гормонов в крови при вторичном гипертиреозе?</w:t>
      </w:r>
    </w:p>
    <w:p w14:paraId="3F3377A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концентрация гормонов в крови при первичном гипертиреозе?</w:t>
      </w:r>
    </w:p>
    <w:p w14:paraId="3483407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третичного гипотиреоза?</w:t>
      </w:r>
    </w:p>
    <w:p w14:paraId="2A4D623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вторичного гипотиреоза?</w:t>
      </w:r>
    </w:p>
    <w:p w14:paraId="75BE706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первичного гипотиреоза?</w:t>
      </w:r>
    </w:p>
    <w:p w14:paraId="25EC4DF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концентрация гормонов в крови при вторичном гипотиреозе?</w:t>
      </w:r>
    </w:p>
    <w:p w14:paraId="75777EC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концентрация гормонов в крови при первичном гипотиреозе?</w:t>
      </w:r>
    </w:p>
    <w:p w14:paraId="0446884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терморегуляция при гипотиреозе?</w:t>
      </w:r>
    </w:p>
    <w:p w14:paraId="20E707C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сердечные эффекты при гипертиреозе?</w:t>
      </w:r>
    </w:p>
    <w:p w14:paraId="5A230E8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диурез при сахарном диабете 1 типа?</w:t>
      </w:r>
    </w:p>
    <w:p w14:paraId="0DF2113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Накопление каких кислот вызывает ацидоз у пациентов с сахарным диабетом 1 типа?</w:t>
      </w:r>
    </w:p>
    <w:p w14:paraId="1A8B243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На каком уровне глюкозы в крови развивается глюкозурия у пациентов с диабетом 1 типа? </w:t>
      </w:r>
    </w:p>
    <w:p w14:paraId="66F9963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параметры нормоцитарной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en-US" w:eastAsia="ru-MD"/>
        </w:rPr>
        <w:t xml:space="preserve">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нормоволемии? </w:t>
      </w:r>
    </w:p>
    <w:p w14:paraId="1004B15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параметры олигоцитарной гиповолемии?</w:t>
      </w:r>
    </w:p>
    <w:p w14:paraId="1F135B8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состояниях наблюдается олигоцитарная гиповолемия?</w:t>
      </w:r>
    </w:p>
    <w:p w14:paraId="44AA06A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состояниях наблюдается  полицитарная гиповолемия ?</w:t>
      </w:r>
    </w:p>
    <w:p w14:paraId="49CD331E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параметры  олигоцитарной гиперволемии ?</w:t>
      </w:r>
    </w:p>
    <w:p w14:paraId="602EDD9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состояниях наблюдается олигоцитарная гиперволемия?</w:t>
      </w:r>
    </w:p>
    <w:p w14:paraId="00F6CB1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параметры полицитарной гиперволемии?</w:t>
      </w:r>
    </w:p>
    <w:p w14:paraId="16D9C27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В каких состояниях наблюдается  полицитарная гиперволемия ? </w:t>
      </w:r>
    </w:p>
    <w:p w14:paraId="3B052C6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Какой один из признаков гипохромии эритроцитов?</w:t>
      </w:r>
    </w:p>
    <w:p w14:paraId="5085A8C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Какой один из признаков гипохромии эритроцитов? </w:t>
      </w:r>
    </w:p>
    <w:p w14:paraId="32A98AC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признаки гипохромии эритроцитов? </w:t>
      </w:r>
    </w:p>
    <w:p w14:paraId="2D3EBB8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признаки гиперохромии эритроцитов? </w:t>
      </w:r>
    </w:p>
    <w:p w14:paraId="5AAC265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Какой один из признаков макроцитоза эритроцитов? </w:t>
      </w:r>
    </w:p>
    <w:p w14:paraId="1946E53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Какой один из признаков макроцитоза эритроцитов?</w:t>
      </w:r>
    </w:p>
    <w:p w14:paraId="4FD354A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первично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го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(эритремии)?</w:t>
      </w:r>
    </w:p>
    <w:p w14:paraId="7962776E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первично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го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эритроцитоз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518CBA1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состояниях наблюдается абсолютн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вторичн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эритроцитоз? </w:t>
      </w:r>
    </w:p>
    <w:p w14:paraId="1ECBB30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состояниях наблюдается абсолютн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вторичн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эритроцитоз?</w:t>
      </w:r>
    </w:p>
    <w:p w14:paraId="07A0405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относительно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го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29D0AB1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каком состоянии наблюдается относительн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вторичн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эритроцитоз? </w:t>
      </w:r>
    </w:p>
    <w:p w14:paraId="45412DC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каком состоянии наблюдается относительн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вторичн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эритроцитоз?</w:t>
      </w:r>
    </w:p>
    <w:p w14:paraId="70863EF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каком состоянии наблюдается относительн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вторичн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эритроцитоз?</w:t>
      </w:r>
    </w:p>
    <w:p w14:paraId="692AD72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Что представляет собой панцитопения? </w:t>
      </w:r>
    </w:p>
    <w:p w14:paraId="2B8E025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внутриклеточно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го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гемолиз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? </w:t>
      </w:r>
    </w:p>
    <w:p w14:paraId="01FB818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общий анализ крови при железодефицитной анемии?</w:t>
      </w:r>
    </w:p>
    <w:p w14:paraId="28A57A1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общий анализ крови при дефици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те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фолиевой кислоты? </w:t>
      </w:r>
    </w:p>
    <w:p w14:paraId="6F4A11A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В каких состояниях наблюдается агранулоцитоз? </w:t>
      </w:r>
    </w:p>
    <w:p w14:paraId="0794658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общий анализ крови при дефицит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е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 витамина B12? </w:t>
      </w:r>
    </w:p>
    <w:p w14:paraId="63088E1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общий анализ крови при дефици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те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 витамина B12?</w:t>
      </w:r>
    </w:p>
    <w:p w14:paraId="5A3FE73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анемиях наблюдается мегалобластн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эритропоэз?</w:t>
      </w:r>
    </w:p>
    <w:p w14:paraId="6096012B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анемиях наблюдается мегалобласт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эритропоэз? </w:t>
      </w:r>
    </w:p>
    <w:p w14:paraId="75B7C6CE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абсолютно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го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лейкоцитоз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2652B42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относительно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го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лейкоцитоз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? </w:t>
      </w:r>
    </w:p>
    <w:p w14:paraId="4DD6755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лейкоцитозы можно считать физиологическими? </w:t>
      </w:r>
    </w:p>
    <w:p w14:paraId="375F77E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 xml:space="preserve">Какой лейкоцитоз является физиологическим? </w:t>
      </w:r>
    </w:p>
    <w:p w14:paraId="6487735E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Какова причина нейтрофилии? </w:t>
      </w:r>
    </w:p>
    <w:p w14:paraId="3B61BB8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В каких заболеваниях наблюдается нейтрофильный лейкоцитоз? </w:t>
      </w:r>
    </w:p>
    <w:p w14:paraId="2F6531B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Что представляет собой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нейтрофильный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" ядер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ный сдвиг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влево"? </w:t>
      </w:r>
    </w:p>
    <w:p w14:paraId="58303DD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При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каком состоянии наблюдается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гиперрегенеративный нейтрофильный лейкоцитоз?</w:t>
      </w:r>
    </w:p>
    <w:p w14:paraId="4DC192E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При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каких состояниях наблюдается эозинофильный лейкоцитоз?</w:t>
      </w:r>
    </w:p>
    <w:p w14:paraId="162DCFC3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При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каких заболеваниях наблюдается лимфоцитоз? </w:t>
      </w:r>
    </w:p>
    <w:p w14:paraId="76881A8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При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каких заболеваниях встречается лимфоцитоз?</w:t>
      </w:r>
    </w:p>
    <w:p w14:paraId="5E6E405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При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каких состояниях наблюдается моноцитоз?</w:t>
      </w:r>
    </w:p>
    <w:p w14:paraId="46A8779E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представляет собой агранулоцитоз?</w:t>
      </w:r>
    </w:p>
    <w:p w14:paraId="4801D2F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При какой патологии возникает перегрузка сердца сопротивлением?</w:t>
      </w:r>
    </w:p>
    <w:p w14:paraId="090672F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При каких патологиях возникает перегрузка сердца объемом?</w:t>
      </w:r>
    </w:p>
    <w:p w14:paraId="57765563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При каких патологиях возникает перегрузка сердца объемом?</w:t>
      </w:r>
    </w:p>
    <w:p w14:paraId="71B68C0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При каких заболеваниях возникает дисметаболическая сердечная недостаточность?</w:t>
      </w:r>
    </w:p>
    <w:p w14:paraId="032608C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возможные причины правожелудочковой сердечной недостаточности?</w:t>
      </w:r>
    </w:p>
    <w:p w14:paraId="652BDBC3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возможные причины левожелудочковой сердечной недостаточности?</w:t>
      </w:r>
    </w:p>
    <w:p w14:paraId="5E9AB26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возможная причина левожелудочковой сердечной недостаточности?</w:t>
      </w:r>
    </w:p>
    <w:p w14:paraId="6035AA67" w14:textId="372D0562" w:rsidR="00034340" w:rsidRPr="00034340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 w:hint="eastAsia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возможная причина левожелудочковой сердечной недостаточности?</w:t>
      </w:r>
    </w:p>
    <w:p w14:paraId="05D72DB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Какая возможная причина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левосторонней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сердечной недостаточности?</w:t>
      </w:r>
    </w:p>
    <w:p w14:paraId="2B01F92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характерные проявления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левосторонней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сердечной недостаточности?</w:t>
      </w:r>
    </w:p>
    <w:p w14:paraId="05C0636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характерные проявления для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левосторонней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сердечной недостаточности ?</w:t>
      </w:r>
    </w:p>
    <w:p w14:paraId="40B2212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характерные проявления для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правосторонней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сердечной недостаточности ?</w:t>
      </w:r>
    </w:p>
    <w:p w14:paraId="0CAF0B5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характерные проявления для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правосторонней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сердечной недостаточности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3252121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срочные э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кстракардиальные компенсаторные механизмы при сердечн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ой недостаточности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118C08B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поздние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экстракардиальные компенсаторные механизмы при сердечн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ой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недостаточности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44383073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осуществляется преимущественно гомеометрическая гиперфункция миокарда?</w:t>
      </w:r>
    </w:p>
    <w:p w14:paraId="3AA773E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осуществляется преимущественно гетерометрическая гиперфункция миокарда?</w:t>
      </w:r>
    </w:p>
    <w:p w14:paraId="45176E9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Для каких пороков сердца характерна гомеометрическая гиперфункция?</w:t>
      </w:r>
    </w:p>
    <w:p w14:paraId="2EFA7DB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механизмы функционального истощения и кардиосклероза гипертрофированного миокарда?</w:t>
      </w:r>
    </w:p>
    <w:p w14:paraId="5AB657D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венозного стаза при циркуляторной недостаточности?</w:t>
      </w:r>
    </w:p>
    <w:p w14:paraId="20546B9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патогенетические факторы сердечных отеков?</w:t>
      </w:r>
    </w:p>
    <w:p w14:paraId="61B1025B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патогенетические факторы сердечных отеков?</w:t>
      </w:r>
    </w:p>
    <w:p w14:paraId="5EB4503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патогенетические факторы сердечных отеков?</w:t>
      </w:r>
    </w:p>
    <w:p w14:paraId="46767B8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Чем проявляется нарушение проводимости в сердце?</w:t>
      </w:r>
    </w:p>
    <w:p w14:paraId="4A6D448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Чем проявляется нарушение возбудимости сердца?</w:t>
      </w:r>
    </w:p>
    <w:p w14:paraId="5CE9E2A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Чем проявляется нарушение автоматизма сердца?</w:t>
      </w:r>
    </w:p>
    <w:p w14:paraId="13A8053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Чем проявляется нарушение автоматизма сердца?</w:t>
      </w:r>
    </w:p>
    <w:p w14:paraId="2FDC065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причины синусовой брадикардии?</w:t>
      </w:r>
    </w:p>
    <w:p w14:paraId="26EAF8E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патогенеза артериальной гипертензии при некоторых заболеваниях почек?</w:t>
      </w:r>
    </w:p>
    <w:p w14:paraId="1F5BF84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>Гиперфункция какого отдела сердца наблюдается при гипертонической болезни?</w:t>
      </w:r>
    </w:p>
    <w:p w14:paraId="2650C2BE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эндокринных заболеваниях возникает вторичн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ая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артериальн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ая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гипертония?</w:t>
      </w:r>
    </w:p>
    <w:p w14:paraId="034BABA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эндокринных заболеваниях возникает вторичн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ая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артериальн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ая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гипертония?</w:t>
      </w:r>
    </w:p>
    <w:p w14:paraId="0905A54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газовом составе артериальной крови наблюдаются при гипервентиляции?</w:t>
      </w:r>
    </w:p>
    <w:p w14:paraId="38A151D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газовом составе артериальной крови наблюдаются при гиповентиляции?</w:t>
      </w:r>
    </w:p>
    <w:p w14:paraId="1FCD311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кислотно-щелочном балансе наблюдаются при гипервентиляции?</w:t>
      </w:r>
    </w:p>
    <w:p w14:paraId="1DE0E5F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кислотно-щелочном балансе наблюдаются при гиповентиляции?</w:t>
      </w:r>
    </w:p>
    <w:p w14:paraId="57E23D4B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вентиляционных параметрах легких наблюдаются при гипервентиляции?</w:t>
      </w:r>
    </w:p>
    <w:p w14:paraId="1D5651E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вентиляционных параметрах легких наблюдаются при гиповентиляции?</w:t>
      </w:r>
    </w:p>
    <w:p w14:paraId="13917EE3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Что такое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одышка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4FBD8E2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Что такое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одышка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36023C4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физические параметры альвеолярного воздуха замедляют диффузию газов через альвеолокапиллярную барьеру?</w:t>
      </w:r>
    </w:p>
    <w:p w14:paraId="0ECFB47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процессы уменьшают диффузию газов через альвеолокапиллярную барьеру?</w:t>
      </w:r>
    </w:p>
    <w:p w14:paraId="514BA51B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процессы вызывают экстрапаренхиматозную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рестрикцию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легких?</w:t>
      </w:r>
    </w:p>
    <w:p w14:paraId="5E09CF2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процессы вызывают экстрапаренхиматозную 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рестрикцию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 легких?</w:t>
      </w:r>
    </w:p>
    <w:p w14:paraId="395CFCE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мы называем легочной обструкцией?</w:t>
      </w:r>
    </w:p>
    <w:p w14:paraId="3F5F462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могут вызвать обструкцию верхних дыхательных путей?</w:t>
      </w:r>
    </w:p>
    <w:p w14:paraId="4512C89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могут вызвать обструкцию верхних дыхательных путей?</w:t>
      </w:r>
    </w:p>
    <w:p w14:paraId="7CA5355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могут вызвать обструкцию нижних дыхательных путей?</w:t>
      </w:r>
    </w:p>
    <w:p w14:paraId="68FB720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случаях встречается глубокое и учащенное дыхание?</w:t>
      </w:r>
    </w:p>
    <w:p w14:paraId="1152CF2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случаях встречается глубокое и учащенное дыхание?</w:t>
      </w:r>
    </w:p>
    <w:p w14:paraId="30E2367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случаях встречается частое и поверхностное дыхание?</w:t>
      </w:r>
    </w:p>
    <w:p w14:paraId="714FE2D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случаях встречается частое и поверхностное дыхание?</w:t>
      </w:r>
    </w:p>
    <w:p w14:paraId="20BD749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представляет собой отек легких?</w:t>
      </w:r>
    </w:p>
    <w:p w14:paraId="1F2ED10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такое эмфизема легких?</w:t>
      </w:r>
    </w:p>
    <w:p w14:paraId="62168D6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гиперсекрецию желудочного сока?</w:t>
      </w:r>
    </w:p>
    <w:p w14:paraId="163C872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гиперсекрецию желудочного сока?</w:t>
      </w:r>
    </w:p>
    <w:p w14:paraId="2B19ED5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функция эвакуации желудка при гиперсекреции с гиперацидностью?</w:t>
      </w:r>
    </w:p>
    <w:p w14:paraId="1CB2D3F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кишечный транзит при гиперсекреции с гиперацидностью желудка?</w:t>
      </w:r>
    </w:p>
    <w:p w14:paraId="137B38E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такое ахлоргидрия?</w:t>
      </w:r>
    </w:p>
    <w:p w14:paraId="79438F6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причины ахлоргидрии?</w:t>
      </w:r>
    </w:p>
    <w:p w14:paraId="2FE20C5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причины ахлоргидрии?</w:t>
      </w:r>
    </w:p>
    <w:p w14:paraId="0DFFFA8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вызывает гипоацидность желудка?</w:t>
      </w:r>
    </w:p>
    <w:p w14:paraId="303A411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вызывает гипоацидность желудка?</w:t>
      </w:r>
    </w:p>
    <w:p w14:paraId="45DEFBF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последствия неконтролируемой рвоты?</w:t>
      </w:r>
    </w:p>
    <w:p w14:paraId="16754E4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причины недостаточности экзокринной секреции поджелудочной железы?</w:t>
      </w:r>
    </w:p>
    <w:p w14:paraId="2D48FD4B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недостаточности экзокринной секреции поджелудочной железы?</w:t>
      </w:r>
    </w:p>
    <w:p w14:paraId="6429F79E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>Какова причина недостаточности экзокринной секреции поджелудочной железы?</w:t>
      </w:r>
    </w:p>
    <w:p w14:paraId="390D4C4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недостаточности экзокринной секреции поджелудочной железы?</w:t>
      </w:r>
    </w:p>
    <w:p w14:paraId="4E341E8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для пищеварения вызывает недостаточность панкреатической секреции?</w:t>
      </w:r>
    </w:p>
    <w:p w14:paraId="4083051E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Какое пищеварительное последствие вызывает недостаточность секреции поджелудочной железы?</w:t>
      </w:r>
    </w:p>
    <w:p w14:paraId="7D6829F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Какое пищеварительное последствие вызывает недостаточность секреции поджелудочной железы?</w:t>
      </w:r>
    </w:p>
    <w:p w14:paraId="201EA8F2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Какое пищеварительное последствие вызывает недостаточность секреции поджелудочной железы?</w:t>
      </w:r>
    </w:p>
    <w:p w14:paraId="5344190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такое стеаторея?</w:t>
      </w:r>
    </w:p>
    <w:p w14:paraId="768084C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причины стеатореи?</w:t>
      </w:r>
    </w:p>
    <w:p w14:paraId="3B725CF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такое а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х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олия?</w:t>
      </w:r>
    </w:p>
    <w:p w14:paraId="2D667DFA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мальдигестию в кишечнике?</w:t>
      </w:r>
    </w:p>
    <w:p w14:paraId="4FFBA368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последствия мальдигестии белков?</w:t>
      </w:r>
    </w:p>
    <w:p w14:paraId="03B8A07B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последствия мальдигестии жиров?</w:t>
      </w:r>
    </w:p>
    <w:p w14:paraId="5CF13E0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причины кишечной а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у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тоинтоксикации ?</w:t>
      </w:r>
    </w:p>
    <w:p w14:paraId="2DE5D7AE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причины кишечной аутоинтоксикации?</w:t>
      </w:r>
    </w:p>
    <w:p w14:paraId="6590041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тонус и мот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орика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желудка при гипохлоргидрии?</w:t>
      </w:r>
    </w:p>
    <w:p w14:paraId="60F9533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тонус и мот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орика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желудка при гиперхлоргидрии?</w:t>
      </w:r>
    </w:p>
    <w:p w14:paraId="57FB8BE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пищеварении  наблюдаются при гипохлоргидрии?</w:t>
      </w:r>
    </w:p>
    <w:p w14:paraId="6831F11B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пищеварении наблюдаются при гиперхлоргидрии?</w:t>
      </w:r>
    </w:p>
    <w:p w14:paraId="5EFB85C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пищеварении наблюдаются при недостаточности секреции желчи?</w:t>
      </w:r>
    </w:p>
    <w:p w14:paraId="72471AF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Всасывание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каких питательных веществ нарушается при заболевании слизистой тонкой кишки?</w:t>
      </w:r>
    </w:p>
    <w:p w14:paraId="2CE3995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процессы нарушаются при заболевании толстой кишки?</w:t>
      </w:r>
    </w:p>
    <w:p w14:paraId="327E0C8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вызывает обструкция общего желчного протока?</w:t>
      </w:r>
    </w:p>
    <w:p w14:paraId="28B4395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вызывает обструкция общего желчного протока?</w:t>
      </w:r>
    </w:p>
    <w:p w14:paraId="2507A5D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заболеваниях наблюдается лейкоцитурия?</w:t>
      </w:r>
    </w:p>
    <w:p w14:paraId="317181D8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заболеваниях встречается лейкоцитурия?</w:t>
      </w:r>
    </w:p>
    <w:p w14:paraId="6A8F0E69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уменьшение реабсорбции воды в проксимальных канальцах почек?</w:t>
      </w:r>
    </w:p>
    <w:p w14:paraId="0D28D54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уменьшение реабсорбции воды в дистальных канальцах и собирательных трубочках?</w:t>
      </w:r>
    </w:p>
    <w:p w14:paraId="728A8CF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уменьшение реабсорбции воды в дистальных канальцах и собирательных трубочках?</w:t>
      </w:r>
    </w:p>
    <w:p w14:paraId="484E8B7D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уменьшение реабсорбции воды в дистальных канальцах и собирательных трубочках?</w:t>
      </w:r>
    </w:p>
    <w:p w14:paraId="084A174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снижение реабсорбции натрия в дистальных канальцах?</w:t>
      </w:r>
    </w:p>
    <w:p w14:paraId="1D6AA7C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Результатом каких заболеваний является тубулярная протеинурия?</w:t>
      </w:r>
    </w:p>
    <w:p w14:paraId="1FB23EC1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снижение реабсорбции глюкозы?</w:t>
      </w:r>
    </w:p>
    <w:p w14:paraId="141E28F7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преренальная причина острого почечного заболевания?</w:t>
      </w:r>
    </w:p>
    <w:p w14:paraId="64163DB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являются преренальными причинами острого почечного заболевания?</w:t>
      </w:r>
    </w:p>
    <w:p w14:paraId="444A2883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преренальные причины острого почечного недостаточности?</w:t>
      </w:r>
    </w:p>
    <w:p w14:paraId="6C0108AC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острого почечного недостаточности внутри почечного типа?</w:t>
      </w:r>
    </w:p>
    <w:p w14:paraId="7EB69B9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остро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  почечного типа?</w:t>
      </w:r>
    </w:p>
    <w:p w14:paraId="3E7B6896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Какова причина остро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  почечного типа?</w:t>
      </w:r>
    </w:p>
    <w:p w14:paraId="1F682B05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>Какова причина остро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 постренального типа?</w:t>
      </w:r>
    </w:p>
    <w:p w14:paraId="7A472133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остро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 постренального типа?</w:t>
      </w:r>
    </w:p>
    <w:p w14:paraId="15D19F2F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мочевого синдрома при остро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недостаточности?</w:t>
      </w:r>
    </w:p>
    <w:p w14:paraId="25D49914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гуморального синдрома при остро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недостаточности?</w:t>
      </w:r>
    </w:p>
    <w:p w14:paraId="18E43F40" w14:textId="77777777" w:rsidR="00034340" w:rsidRPr="003A4996" w:rsidRDefault="00034340" w:rsidP="00034340">
      <w:pPr>
        <w:pStyle w:val="Listparagraf"/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последовательность развития остро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й   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недостаточности?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</w:r>
    </w:p>
    <w:p w14:paraId="6540B6E6" w14:textId="77777777" w:rsidR="00034340" w:rsidRPr="00034340" w:rsidRDefault="00034340" w:rsidP="00034340">
      <w:pPr>
        <w:pStyle w:val="Listparagraf"/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</w:pPr>
    </w:p>
    <w:p w14:paraId="2E05EDF4" w14:textId="68BE8AF2" w:rsidR="00214C72" w:rsidRDefault="00214C72" w:rsidP="00034340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21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303A" w14:textId="77777777" w:rsidR="00CA7900" w:rsidRDefault="00CA7900">
      <w:pPr>
        <w:spacing w:line="240" w:lineRule="auto"/>
      </w:pPr>
      <w:r>
        <w:separator/>
      </w:r>
    </w:p>
  </w:endnote>
  <w:endnote w:type="continuationSeparator" w:id="0">
    <w:p w14:paraId="605D7457" w14:textId="77777777" w:rsidR="00CA7900" w:rsidRDefault="00CA7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AD0E" w14:textId="77777777" w:rsidR="00CA7900" w:rsidRDefault="00CA7900">
      <w:pPr>
        <w:spacing w:after="0"/>
      </w:pPr>
      <w:r>
        <w:separator/>
      </w:r>
    </w:p>
  </w:footnote>
  <w:footnote w:type="continuationSeparator" w:id="0">
    <w:p w14:paraId="66035E56" w14:textId="77777777" w:rsidR="00CA7900" w:rsidRDefault="00CA79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C12"/>
    <w:multiLevelType w:val="multilevel"/>
    <w:tmpl w:val="00851C12"/>
    <w:lvl w:ilvl="0">
      <w:start w:val="10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6642D97"/>
    <w:multiLevelType w:val="multilevel"/>
    <w:tmpl w:val="62D561DF"/>
    <w:lvl w:ilvl="0">
      <w:start w:val="8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BC01996"/>
    <w:multiLevelType w:val="multilevel"/>
    <w:tmpl w:val="2BC01996"/>
    <w:lvl w:ilvl="0">
      <w:start w:val="9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58B46C8"/>
    <w:multiLevelType w:val="multilevel"/>
    <w:tmpl w:val="358B46C8"/>
    <w:lvl w:ilvl="0">
      <w:start w:val="9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B9B5F2F"/>
    <w:multiLevelType w:val="multilevel"/>
    <w:tmpl w:val="3B9B5F2F"/>
    <w:lvl w:ilvl="0">
      <w:start w:val="9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F805C14"/>
    <w:multiLevelType w:val="multilevel"/>
    <w:tmpl w:val="3F805C14"/>
    <w:lvl w:ilvl="0">
      <w:start w:val="9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B1F330E"/>
    <w:multiLevelType w:val="multilevel"/>
    <w:tmpl w:val="4B1F330E"/>
    <w:lvl w:ilvl="0">
      <w:start w:val="9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E41607C"/>
    <w:multiLevelType w:val="multilevel"/>
    <w:tmpl w:val="4E41607C"/>
    <w:lvl w:ilvl="0">
      <w:start w:val="9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0654F23"/>
    <w:multiLevelType w:val="multilevel"/>
    <w:tmpl w:val="60654F23"/>
    <w:lvl w:ilvl="0">
      <w:start w:val="9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2D561DF"/>
    <w:multiLevelType w:val="multilevel"/>
    <w:tmpl w:val="31945CD8"/>
    <w:lvl w:ilvl="0">
      <w:start w:val="8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66EB19AE"/>
    <w:multiLevelType w:val="multilevel"/>
    <w:tmpl w:val="66EB19AE"/>
    <w:lvl w:ilvl="0">
      <w:start w:val="9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67311F7D"/>
    <w:multiLevelType w:val="hybridMultilevel"/>
    <w:tmpl w:val="C31CBF0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0A91"/>
    <w:multiLevelType w:val="hybridMultilevel"/>
    <w:tmpl w:val="D820C1CC"/>
    <w:lvl w:ilvl="0" w:tplc="7EE800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C5F44"/>
    <w:multiLevelType w:val="multilevel"/>
    <w:tmpl w:val="6B1C5F44"/>
    <w:lvl w:ilvl="0">
      <w:start w:val="9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7BBE0DD7"/>
    <w:multiLevelType w:val="multilevel"/>
    <w:tmpl w:val="7BBE0DD7"/>
    <w:lvl w:ilvl="0">
      <w:start w:val="9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E0"/>
    <w:rsid w:val="0001452C"/>
    <w:rsid w:val="00034340"/>
    <w:rsid w:val="0015516A"/>
    <w:rsid w:val="001E657C"/>
    <w:rsid w:val="00214C72"/>
    <w:rsid w:val="00412EEA"/>
    <w:rsid w:val="006A3066"/>
    <w:rsid w:val="00703C61"/>
    <w:rsid w:val="00714C4A"/>
    <w:rsid w:val="007545E0"/>
    <w:rsid w:val="007948AE"/>
    <w:rsid w:val="008344B4"/>
    <w:rsid w:val="008A58AD"/>
    <w:rsid w:val="009377BE"/>
    <w:rsid w:val="009F0AE9"/>
    <w:rsid w:val="00A04D9F"/>
    <w:rsid w:val="00AC07C7"/>
    <w:rsid w:val="00BC210D"/>
    <w:rsid w:val="00CA7900"/>
    <w:rsid w:val="00CB63EC"/>
    <w:rsid w:val="00ED67FE"/>
    <w:rsid w:val="00F347AB"/>
    <w:rsid w:val="0E046CC3"/>
    <w:rsid w:val="22B934A1"/>
    <w:rsid w:val="5BDA1722"/>
    <w:rsid w:val="76B1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C81D"/>
  <w15:docId w15:val="{7B28336E-172A-4583-909C-443B5096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character" w:customStyle="1" w:styleId="overflow-hidden">
    <w:name w:val="overflow-hidden"/>
    <w:basedOn w:val="Fontdeparagrafimplicit"/>
  </w:style>
  <w:style w:type="paragraph" w:styleId="Listparagraf">
    <w:name w:val="List Paragraph"/>
    <w:basedOn w:val="Normal"/>
    <w:uiPriority w:val="34"/>
    <w:qFormat/>
    <w:rsid w:val="0003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3364</Words>
  <Characters>19515</Characters>
  <Application>Microsoft Office Word</Application>
  <DocSecurity>0</DocSecurity>
  <Lines>162</Lines>
  <Paragraphs>45</Paragraphs>
  <ScaleCrop>false</ScaleCrop>
  <Company/>
  <LinksUpToDate>false</LinksUpToDate>
  <CharactersWithSpaces>22834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2025-05-26T11:14:00Z</dcterms:created>
  <dcterms:modified xsi:type="dcterms:W3CDTF">2025-05-26T11:14:00Z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07163A5384DC4282A13A5DAF70366F8F_12</vt:lpwstr>
  </property>
</Properties>
</file>