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F816" w14:textId="46A8E55F" w:rsidR="005D020C" w:rsidRDefault="003C46E3" w:rsidP="003C46E3">
      <w:pPr>
        <w:spacing w:after="0" w:line="360" w:lineRule="auto"/>
        <w:jc w:val="right"/>
        <w:rPr>
          <w:rFonts w:cs="Times New Roman"/>
          <w:b/>
          <w:szCs w:val="28"/>
          <w:lang w:val="ro-MD"/>
        </w:rPr>
      </w:pPr>
      <w:r>
        <w:rPr>
          <w:rFonts w:cs="Times New Roman"/>
          <w:b/>
          <w:szCs w:val="28"/>
          <w:lang w:val="ro-MD"/>
        </w:rPr>
        <w:t>elaborat de Corneliu Hangan</w:t>
      </w:r>
    </w:p>
    <w:p w14:paraId="3A932206" w14:textId="5874573C" w:rsidR="003C46E3" w:rsidRPr="003C46E3" w:rsidRDefault="005D020C" w:rsidP="003C46E3">
      <w:pPr>
        <w:pStyle w:val="Normal1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C46E3">
        <w:rPr>
          <w:rFonts w:eastAsiaTheme="minorHAnsi"/>
          <w:b/>
          <w:sz w:val="28"/>
          <w:szCs w:val="28"/>
          <w:lang w:eastAsia="en-US"/>
        </w:rPr>
        <w:t>Задача 1.</w:t>
      </w:r>
    </w:p>
    <w:p w14:paraId="2CCFA71B" w14:textId="464831D4" w:rsidR="003C46E3" w:rsidRPr="003C46E3" w:rsidRDefault="005D020C" w:rsidP="003C46E3">
      <w:pPr>
        <w:pStyle w:val="Normal1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C46E3">
        <w:rPr>
          <w:rFonts w:eastAsiaTheme="minorHAnsi"/>
          <w:sz w:val="28"/>
          <w:szCs w:val="28"/>
          <w:lang w:eastAsia="en-US"/>
        </w:rPr>
        <w:t>Больной Н., 20 лет, рост 164 см, масса тела 65 кг, жалуется на периодические приступы удушья с затруднением выдоха, сопровождающиеся отделением густой вязкой мокроты. Приступы начали происходить в последние 2 года, после появления в семье собаки, часто они были вызваны вдыханием холодного воздуха или сильным волнением. Мать страдает крапивницей, брат — сенной лихорадкой.</w:t>
      </w:r>
    </w:p>
    <w:p w14:paraId="590B5A1B" w14:textId="76B8DBA8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Гемограмма: Эритроциты – 4,5×1012/л</w:t>
      </w:r>
    </w:p>
    <w:p w14:paraId="238C9780" w14:textId="77777777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Hb – 136 г/л</w:t>
      </w:r>
    </w:p>
    <w:p w14:paraId="639CCD3C" w14:textId="77777777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Гематокрит – 48%</w:t>
      </w:r>
    </w:p>
    <w:p w14:paraId="117A586E" w14:textId="77777777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Лейкоциты – 12×109/л</w:t>
      </w:r>
    </w:p>
    <w:p w14:paraId="1D9F4170" w14:textId="77777777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базофилы – 1%,</w:t>
      </w:r>
    </w:p>
    <w:p w14:paraId="019E387D" w14:textId="77777777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эозинофилы – 9%</w:t>
      </w:r>
    </w:p>
    <w:p w14:paraId="2DE9BBDF" w14:textId="77777777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сегментоядерные нейтрофилы – 55%</w:t>
      </w:r>
    </w:p>
    <w:p w14:paraId="7AD93725" w14:textId="77777777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несегментированные нейтрофилы – 5%</w:t>
      </w:r>
    </w:p>
    <w:p w14:paraId="7A2589AD" w14:textId="77777777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лимфоциты – 25%</w:t>
      </w:r>
    </w:p>
    <w:p w14:paraId="0D1FA46B" w14:textId="77777777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моноциты – 5%.</w:t>
      </w:r>
    </w:p>
    <w:p w14:paraId="3CD189DA" w14:textId="42F4D97C" w:rsidR="005D020C" w:rsidRPr="003C46E3" w:rsidRDefault="005D020C" w:rsidP="003C46E3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3C46E3">
        <w:rPr>
          <w:rFonts w:eastAsia="Times New Roman" w:cs="Times New Roman"/>
          <w:szCs w:val="28"/>
          <w:lang w:eastAsia="ru-RU"/>
        </w:rPr>
        <w:t>СОЭ – 20 мм/час.</w:t>
      </w:r>
    </w:p>
    <w:p w14:paraId="4DA242D7" w14:textId="77777777" w:rsidR="00A40DE5" w:rsidRPr="003C46E3" w:rsidRDefault="005D020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eastAsia="Times New Roman" w:cs="Times New Roman"/>
          <w:szCs w:val="28"/>
          <w:lang w:eastAsia="ru-RU"/>
        </w:rPr>
        <w:t>Параметры аппарата ИВЛ: ЧД (частота дыхания) - 20/мин, ДО (дыхательный объем) - 0,4 л, ДОМаксим - 60 л/мин, ЖЕЛ (жизненная емкость легких) - 3,7 л, ФОЕ (форсированная остаточная емкость) - 3,8 л, ОФВ1 ( объем форсированного выдоха в секунду) - 2 л, ОВ (остаточный объем) -1,8 л, соотношение вдоха и выдоха -1:1,5.</w:t>
      </w:r>
    </w:p>
    <w:p w14:paraId="061DDEB1" w14:textId="77777777" w:rsidR="003C46E3" w:rsidRDefault="003C46E3" w:rsidP="003C46E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14:paraId="64EB195B" w14:textId="354A8004" w:rsidR="005D020C" w:rsidRPr="003C46E3" w:rsidRDefault="005D020C" w:rsidP="003C46E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C46E3">
        <w:rPr>
          <w:rFonts w:eastAsiaTheme="minorHAnsi"/>
          <w:sz w:val="28"/>
          <w:szCs w:val="28"/>
          <w:lang w:eastAsia="en-US"/>
        </w:rPr>
        <w:t>Вопросы:</w:t>
      </w:r>
    </w:p>
    <w:p w14:paraId="2A389D70" w14:textId="77777777" w:rsidR="005D020C" w:rsidRPr="003C46E3" w:rsidRDefault="005D020C" w:rsidP="003C46E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C46E3">
        <w:rPr>
          <w:rFonts w:eastAsiaTheme="minorHAnsi"/>
          <w:sz w:val="28"/>
          <w:szCs w:val="28"/>
          <w:lang w:eastAsia="en-US"/>
        </w:rPr>
        <w:t>1. Объясните возникновение у пациента явления удушья и затруднения выдоха.</w:t>
      </w:r>
    </w:p>
    <w:p w14:paraId="58FCA24F" w14:textId="77777777" w:rsidR="005D020C" w:rsidRPr="003C46E3" w:rsidRDefault="005D020C" w:rsidP="003C46E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C46E3">
        <w:rPr>
          <w:rFonts w:eastAsiaTheme="minorHAnsi"/>
          <w:sz w:val="28"/>
          <w:szCs w:val="28"/>
          <w:lang w:eastAsia="en-US"/>
        </w:rPr>
        <w:t>2. Какова роль хронического воспаления в патогенезе бронхиальной астмы?</w:t>
      </w:r>
    </w:p>
    <w:p w14:paraId="6EEB9B9F" w14:textId="77777777" w:rsidR="005D020C" w:rsidRPr="003C46E3" w:rsidRDefault="005D020C" w:rsidP="003C46E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C46E3">
        <w:rPr>
          <w:rFonts w:eastAsiaTheme="minorHAnsi"/>
          <w:sz w:val="28"/>
          <w:szCs w:val="28"/>
          <w:lang w:eastAsia="en-US"/>
        </w:rPr>
        <w:t>3. Каков механизм экспираторной одышки?</w:t>
      </w:r>
    </w:p>
    <w:p w14:paraId="5FBE0451" w14:textId="77777777" w:rsidR="005D020C" w:rsidRPr="003C46E3" w:rsidRDefault="005D020C" w:rsidP="003C46E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C46E3">
        <w:rPr>
          <w:rFonts w:eastAsiaTheme="minorHAnsi"/>
          <w:sz w:val="28"/>
          <w:szCs w:val="28"/>
          <w:lang w:eastAsia="en-US"/>
        </w:rPr>
        <w:t>4. Что означает индекс Тиффно?</w:t>
      </w:r>
    </w:p>
    <w:p w14:paraId="17B88473" w14:textId="77777777" w:rsidR="005D020C" w:rsidRPr="003C46E3" w:rsidRDefault="005D020C" w:rsidP="003C46E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C46E3">
        <w:rPr>
          <w:rFonts w:eastAsiaTheme="minorHAnsi"/>
          <w:sz w:val="28"/>
          <w:szCs w:val="28"/>
          <w:lang w:eastAsia="en-US"/>
        </w:rPr>
        <w:t>5. Рассчитайте индекс Тиффно у данного пациента. Охарактеризуйте индексы Тиффно при обструктивных и рестриктивных патологиях.</w:t>
      </w:r>
    </w:p>
    <w:p w14:paraId="1CBDEE45" w14:textId="77777777" w:rsidR="005D020C" w:rsidRPr="003C46E3" w:rsidRDefault="005D020C" w:rsidP="003C46E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C46E3">
        <w:rPr>
          <w:rFonts w:eastAsiaTheme="minorHAnsi"/>
          <w:sz w:val="28"/>
          <w:szCs w:val="28"/>
          <w:lang w:eastAsia="en-US"/>
        </w:rPr>
        <w:t>6. Что характеризует пневмограмму при обструктивном типе дыхательной недостаточности?</w:t>
      </w:r>
    </w:p>
    <w:p w14:paraId="1F2285B5" w14:textId="77777777" w:rsidR="003C46E3" w:rsidRDefault="005D020C" w:rsidP="003C46E3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C46E3">
        <w:rPr>
          <w:rFonts w:eastAsiaTheme="minorHAnsi"/>
          <w:sz w:val="28"/>
          <w:szCs w:val="28"/>
          <w:lang w:eastAsia="en-US"/>
        </w:rPr>
        <w:t>7. Имеются ли нарушения легочной перфузии при нижних обструктивных заболеваниях (бронхиальная астма)? Если да, то объясните их патогенез.</w:t>
      </w:r>
    </w:p>
    <w:p w14:paraId="23C3C175" w14:textId="0A703431" w:rsidR="003C46E3" w:rsidRPr="003C46E3" w:rsidRDefault="0007045C" w:rsidP="003C46E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3C46E3">
        <w:rPr>
          <w:b/>
          <w:sz w:val="28"/>
          <w:szCs w:val="28"/>
        </w:rPr>
        <w:lastRenderedPageBreak/>
        <w:t>Задача 2.</w:t>
      </w:r>
    </w:p>
    <w:p w14:paraId="7ED281AC" w14:textId="5AAC6C4E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Больной К., 43 лет, обратился к врачу с жалобами на слабость, одышку, высокую температуру, выделение слизисто-гнойной мокроты с ржавым оттенком. При микроскопии мокроты обнаружены лейкоциты и эритроциты. Аускультация – влажные хрипы в легких.</w:t>
      </w:r>
    </w:p>
    <w:p w14:paraId="6CC5A901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Гемограмма: Эритроциты – 4,8×1012/л</w:t>
      </w:r>
    </w:p>
    <w:p w14:paraId="75F17F93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Hb – 132 г/л</w:t>
      </w:r>
    </w:p>
    <w:p w14:paraId="4CB8201D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гематокрит – 48%</w:t>
      </w:r>
    </w:p>
    <w:p w14:paraId="4EB4E029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лейкоциты – 15×109/л</w:t>
      </w:r>
    </w:p>
    <w:p w14:paraId="0C0866C1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базофилы – 1%,</w:t>
      </w:r>
    </w:p>
    <w:p w14:paraId="395AB622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эозинофилы – 9%</w:t>
      </w:r>
    </w:p>
    <w:p w14:paraId="6809FCC8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сегментоядерные нейтрофилы – 52%</w:t>
      </w:r>
    </w:p>
    <w:p w14:paraId="62337AF7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несегментированные нейтрофилы – 5%</w:t>
      </w:r>
    </w:p>
    <w:p w14:paraId="6C014EAA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метамиоциты – 3%</w:t>
      </w:r>
    </w:p>
    <w:p w14:paraId="0933B00B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лимфоциты – 25%</w:t>
      </w:r>
    </w:p>
    <w:p w14:paraId="1EF55936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моноциты – 5%.</w:t>
      </w:r>
    </w:p>
    <w:p w14:paraId="456C1D78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СОЭ – 26 мм/час.</w:t>
      </w:r>
    </w:p>
    <w:p w14:paraId="5FB36EEA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</w:p>
    <w:p w14:paraId="01B2FD8C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Анализ газов крови: PaO2 – 50 мм рт.ст., PaCO2 – 42 мм рт.ст.</w:t>
      </w:r>
    </w:p>
    <w:p w14:paraId="4AB5A4F9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Вентиляционные показатели: частота дыхания – 30/мин,</w:t>
      </w:r>
    </w:p>
    <w:p w14:paraId="3586B861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дыхательный объем – 0,25 л,</w:t>
      </w:r>
    </w:p>
    <w:p w14:paraId="0C5C3C81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Резервный объем вдоха – 1л,</w:t>
      </w:r>
    </w:p>
    <w:p w14:paraId="4989DD7B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жизненная емкость легких – 2,5 л,</w:t>
      </w:r>
    </w:p>
    <w:p w14:paraId="49028F80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форсированная жизненная емкость легких – 2,3 л,</w:t>
      </w:r>
    </w:p>
    <w:p w14:paraId="0247F6D9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объем форсированного выдоха за 1 сек – 2 л,</w:t>
      </w:r>
    </w:p>
    <w:p w14:paraId="1DD5920A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остаточный объем – 3,7 л,</w:t>
      </w:r>
    </w:p>
    <w:p w14:paraId="25504DBF" w14:textId="77777777" w:rsidR="00656577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Объем анатомического мертвого пространства – 150 мл.</w:t>
      </w:r>
    </w:p>
    <w:p w14:paraId="14C36724" w14:textId="77777777" w:rsidR="00932059" w:rsidRPr="003C46E3" w:rsidRDefault="001E709D" w:rsidP="003C46E3">
      <w:pPr>
        <w:spacing w:after="0" w:line="276" w:lineRule="auto"/>
        <w:jc w:val="both"/>
        <w:rPr>
          <w:rFonts w:cs="Times New Roman"/>
          <w:b/>
          <w:szCs w:val="28"/>
        </w:rPr>
      </w:pPr>
      <w:r w:rsidRPr="003C46E3">
        <w:rPr>
          <w:rFonts w:cs="Times New Roman"/>
          <w:b/>
          <w:szCs w:val="28"/>
        </w:rPr>
        <w:t>Вопросы</w:t>
      </w:r>
    </w:p>
    <w:p w14:paraId="27587FE2" w14:textId="77777777" w:rsidR="00932059" w:rsidRPr="003C46E3" w:rsidRDefault="00932059" w:rsidP="003C46E3">
      <w:pPr>
        <w:pStyle w:val="Listparagraf"/>
        <w:numPr>
          <w:ilvl w:val="0"/>
          <w:numId w:val="6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Ce tip de dereglare a aventilației este la acest pacient ?</w:t>
      </w:r>
    </w:p>
    <w:p w14:paraId="092ED699" w14:textId="77777777" w:rsidR="00932059" w:rsidRPr="003C46E3" w:rsidRDefault="00932059" w:rsidP="003C46E3">
      <w:pPr>
        <w:pStyle w:val="Listparagraf"/>
        <w:numPr>
          <w:ilvl w:val="0"/>
          <w:numId w:val="6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 xml:space="preserve">Ce tip de Insuficiență respiratorie </w:t>
      </w:r>
      <w:r w:rsidRPr="003C46E3">
        <w:rPr>
          <w:rFonts w:cs="Times New Roman"/>
          <w:i/>
          <w:szCs w:val="28"/>
        </w:rPr>
        <w:t xml:space="preserve">În funcție de patogenie </w:t>
      </w:r>
      <w:r w:rsidRPr="003C46E3">
        <w:rPr>
          <w:rFonts w:cs="Times New Roman"/>
          <w:szCs w:val="28"/>
        </w:rPr>
        <w:t xml:space="preserve">este la acest pacient ? </w:t>
      </w:r>
    </w:p>
    <w:p w14:paraId="64EB68B9" w14:textId="77777777" w:rsidR="00932059" w:rsidRPr="003C46E3" w:rsidRDefault="001E2F22" w:rsidP="003C46E3">
      <w:pPr>
        <w:pStyle w:val="Listparagraf"/>
        <w:numPr>
          <w:ilvl w:val="0"/>
          <w:numId w:val="6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Cum se explică dereglarea</w:t>
      </w:r>
      <w:r w:rsidR="00E06756" w:rsidRPr="003C46E3">
        <w:rPr>
          <w:rFonts w:cs="Times New Roman"/>
          <w:szCs w:val="28"/>
        </w:rPr>
        <w:t xml:space="preserve"> venilației</w:t>
      </w:r>
      <w:r w:rsidR="008A22B7" w:rsidRPr="003C46E3">
        <w:rPr>
          <w:rFonts w:cs="Times New Roman"/>
          <w:szCs w:val="28"/>
        </w:rPr>
        <w:t xml:space="preserve"> pulmonare </w:t>
      </w:r>
      <w:r w:rsidRPr="003C46E3">
        <w:rPr>
          <w:rFonts w:cs="Times New Roman"/>
          <w:szCs w:val="28"/>
        </w:rPr>
        <w:t>la acest pacient ?</w:t>
      </w:r>
    </w:p>
    <w:p w14:paraId="361D6370" w14:textId="77777777" w:rsidR="008A22B7" w:rsidRPr="003C46E3" w:rsidRDefault="008A22B7" w:rsidP="003C46E3">
      <w:pPr>
        <w:pStyle w:val="Listparagraf"/>
        <w:numPr>
          <w:ilvl w:val="0"/>
          <w:numId w:val="6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Cum se explică dereglarea difuziei gazelor la acest pacient ?</w:t>
      </w:r>
    </w:p>
    <w:p w14:paraId="207C9E8D" w14:textId="77777777" w:rsidR="0007045C" w:rsidRPr="003C46E3" w:rsidRDefault="005C4F82" w:rsidP="003C46E3">
      <w:pPr>
        <w:pStyle w:val="Listparagraf"/>
        <w:numPr>
          <w:ilvl w:val="0"/>
          <w:numId w:val="6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 xml:space="preserve">Cum se schimbă </w:t>
      </w:r>
      <w:r w:rsidR="00FB4830" w:rsidRPr="003C46E3">
        <w:rPr>
          <w:rFonts w:cs="Times New Roman"/>
          <w:szCs w:val="28"/>
        </w:rPr>
        <w:t xml:space="preserve">indicii </w:t>
      </w:r>
      <w:r w:rsidRPr="003C46E3">
        <w:rPr>
          <w:rFonts w:cs="Times New Roman"/>
          <w:szCs w:val="28"/>
        </w:rPr>
        <w:t>ventilați</w:t>
      </w:r>
      <w:r w:rsidR="00FB4830" w:rsidRPr="003C46E3">
        <w:rPr>
          <w:rFonts w:cs="Times New Roman"/>
          <w:szCs w:val="28"/>
        </w:rPr>
        <w:t xml:space="preserve">ei </w:t>
      </w:r>
      <w:r w:rsidRPr="003C46E3">
        <w:rPr>
          <w:rFonts w:cs="Times New Roman"/>
          <w:szCs w:val="28"/>
        </w:rPr>
        <w:t>pulmonar</w:t>
      </w:r>
      <w:r w:rsidR="00FB4830" w:rsidRPr="003C46E3">
        <w:rPr>
          <w:rFonts w:cs="Times New Roman"/>
          <w:szCs w:val="28"/>
        </w:rPr>
        <w:t>e</w:t>
      </w:r>
      <w:r w:rsidRPr="003C46E3">
        <w:rPr>
          <w:rFonts w:cs="Times New Roman"/>
          <w:szCs w:val="28"/>
        </w:rPr>
        <w:t xml:space="preserve"> în afecțiunile restrictive ?</w:t>
      </w:r>
    </w:p>
    <w:p w14:paraId="67DB390C" w14:textId="77777777" w:rsidR="0007045C" w:rsidRPr="003C46E3" w:rsidRDefault="00542319" w:rsidP="003C46E3">
      <w:pPr>
        <w:pStyle w:val="Listparagraf"/>
        <w:numPr>
          <w:ilvl w:val="0"/>
          <w:numId w:val="6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Explicați mecanismul dispneei la acest pacient.</w:t>
      </w:r>
    </w:p>
    <w:p w14:paraId="0BCBB0D3" w14:textId="0D2162FC" w:rsidR="00051138" w:rsidRPr="003C46E3" w:rsidRDefault="008A22B7" w:rsidP="003C46E3">
      <w:pPr>
        <w:pStyle w:val="Listparagraf"/>
        <w:numPr>
          <w:ilvl w:val="0"/>
          <w:numId w:val="6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Explicați prezența leucocitelor și al globulelor roșii din spută.</w:t>
      </w:r>
    </w:p>
    <w:p w14:paraId="0E37F25C" w14:textId="13597EF4" w:rsidR="003C46E3" w:rsidRDefault="0007045C" w:rsidP="003C46E3">
      <w:pPr>
        <w:spacing w:after="0" w:line="276" w:lineRule="auto"/>
        <w:jc w:val="center"/>
        <w:rPr>
          <w:rFonts w:cs="Times New Roman"/>
          <w:szCs w:val="28"/>
        </w:rPr>
      </w:pPr>
      <w:r w:rsidRPr="003C46E3">
        <w:rPr>
          <w:rFonts w:cs="Times New Roman"/>
          <w:b/>
          <w:szCs w:val="28"/>
        </w:rPr>
        <w:lastRenderedPageBreak/>
        <w:t>Задача 3.</w:t>
      </w:r>
    </w:p>
    <w:p w14:paraId="204B54A3" w14:textId="54DF1BBD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У больного К., 66 лет, через 5 недель после перенесенного инфаркта миокарда появилось учащенное, частое, поверхностное дыхание, во время которого появился кашель с небольшим количеством мокроты и примесью крови. На ЭКГ выявлены характерные признаки инфаркта задней стенки левого желудочка.</w:t>
      </w:r>
    </w:p>
    <w:p w14:paraId="57B96E25" w14:textId="77777777" w:rsidR="003C46E3" w:rsidRDefault="003C46E3" w:rsidP="003C46E3">
      <w:pPr>
        <w:spacing w:after="0" w:line="276" w:lineRule="auto"/>
        <w:jc w:val="both"/>
        <w:rPr>
          <w:rFonts w:cs="Times New Roman"/>
          <w:szCs w:val="28"/>
        </w:rPr>
      </w:pPr>
    </w:p>
    <w:p w14:paraId="04FABDB8" w14:textId="5C7D8DE5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Данные спирографии: ЧД = 26 в мин; форсированная жизненная емкость легких (ФЖЕЛ) = 3,23 л; общая емкость легких (ОЕЛ) = 3,0 л; дыхательный объем (ДО) = 0,7 л; ОФВ1 = 2 л/с; RaO2 в артериальной крови до и после гипервентиляции составило 93 и 92 мм рт. ст. соответственно.</w:t>
      </w:r>
    </w:p>
    <w:p w14:paraId="224D00C8" w14:textId="7FC3671E" w:rsidR="0007045C" w:rsidRPr="003C46E3" w:rsidRDefault="003C46E3" w:rsidP="003C46E3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  <w:r w:rsidR="0007045C" w:rsidRPr="003C46E3">
        <w:rPr>
          <w:rFonts w:cs="Times New Roman"/>
          <w:szCs w:val="28"/>
        </w:rPr>
        <w:t>Примечание: Нормальные значения объема легких:</w:t>
      </w:r>
    </w:p>
    <w:p w14:paraId="7F23B053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Частота дыхания (ЧД) = 16-18/мин</w:t>
      </w:r>
    </w:p>
    <w:p w14:paraId="17305EC9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Форсированная жизненная емкость легких (ФЖЕЛ) = 3,5 л</w:t>
      </w:r>
    </w:p>
    <w:p w14:paraId="35B0F799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Общая емкость легких (ОЕЛ) = 3,5–6,0 л</w:t>
      </w:r>
    </w:p>
    <w:p w14:paraId="6117735C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Дыхательный объем (ДО) = 0,3-0,9 л</w:t>
      </w:r>
    </w:p>
    <w:p w14:paraId="5BB174E6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Минутный объем дыхания (МОД) = 4,8 - 16,2 л</w:t>
      </w:r>
    </w:p>
    <w:p w14:paraId="41DE8BA6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Объем форсированного выдоха за 1 секунду (ОФВ1) = 3,2 л/с</w:t>
      </w:r>
    </w:p>
    <w:p w14:paraId="11A02EF5" w14:textId="77777777" w:rsidR="006427A1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Индекс Тиффно = 75-90%</w:t>
      </w:r>
    </w:p>
    <w:p w14:paraId="493623B4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</w:p>
    <w:p w14:paraId="3D047ACC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b/>
          <w:szCs w:val="28"/>
        </w:rPr>
      </w:pPr>
      <w:r w:rsidRPr="003C46E3">
        <w:rPr>
          <w:rFonts w:cs="Times New Roman"/>
          <w:b/>
          <w:szCs w:val="28"/>
        </w:rPr>
        <w:t>Вопросы.</w:t>
      </w:r>
    </w:p>
    <w:p w14:paraId="6FE7A5BE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1. Объясните механизмы острого респираторного дистресса у данного пациента.</w:t>
      </w:r>
    </w:p>
    <w:p w14:paraId="24CE6EB9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2. Чем объясняется возникновение нарушений дыхания у данного пациента?</w:t>
      </w:r>
    </w:p>
    <w:p w14:paraId="1E7A7D0F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3. Чем объясняется возникновение кашля с небольшим количеством мокроты и примесью крови?</w:t>
      </w:r>
    </w:p>
    <w:p w14:paraId="5C1C77B9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4. Рассчитайте и оцените: МОД, индекс Тиффно</w:t>
      </w:r>
    </w:p>
    <w:p w14:paraId="4B29D4CA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5. Каков тип нарушения легочно-альвеолярной вентиляции?</w:t>
      </w:r>
    </w:p>
    <w:p w14:paraId="1ED52865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6. Имеется ли у пациента нарушение легочной диффузии?</w:t>
      </w:r>
    </w:p>
    <w:p w14:paraId="727B6A74" w14:textId="77777777" w:rsidR="0002726F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7. Дайте общее заключение о состоянии дыхательной системы пациента.</w:t>
      </w:r>
    </w:p>
    <w:p w14:paraId="03AFD416" w14:textId="77777777" w:rsidR="0007045C" w:rsidRPr="003C46E3" w:rsidRDefault="0007045C" w:rsidP="003C46E3">
      <w:pPr>
        <w:spacing w:after="0" w:line="276" w:lineRule="auto"/>
        <w:jc w:val="both"/>
        <w:rPr>
          <w:rFonts w:cs="Times New Roman"/>
          <w:szCs w:val="28"/>
        </w:rPr>
      </w:pPr>
    </w:p>
    <w:p w14:paraId="11E2EC5E" w14:textId="77777777" w:rsidR="003C46E3" w:rsidRDefault="003C46E3" w:rsidP="003C46E3">
      <w:pPr>
        <w:pStyle w:val="Listparagraf"/>
        <w:spacing w:after="0" w:line="276" w:lineRule="auto"/>
        <w:ind w:left="0"/>
        <w:jc w:val="both"/>
        <w:rPr>
          <w:rFonts w:cs="Times New Roman"/>
          <w:b/>
          <w:szCs w:val="28"/>
        </w:rPr>
      </w:pPr>
    </w:p>
    <w:p w14:paraId="142BA7AA" w14:textId="77777777" w:rsidR="003C46E3" w:rsidRDefault="003C46E3" w:rsidP="003C46E3">
      <w:pPr>
        <w:pStyle w:val="Listparagraf"/>
        <w:spacing w:after="0" w:line="276" w:lineRule="auto"/>
        <w:ind w:left="0"/>
        <w:jc w:val="both"/>
        <w:rPr>
          <w:rFonts w:cs="Times New Roman"/>
          <w:b/>
          <w:szCs w:val="28"/>
        </w:rPr>
      </w:pPr>
    </w:p>
    <w:p w14:paraId="4C4486B1" w14:textId="77777777" w:rsidR="003C46E3" w:rsidRDefault="003C46E3" w:rsidP="003C46E3">
      <w:pPr>
        <w:pStyle w:val="Listparagraf"/>
        <w:spacing w:after="0" w:line="276" w:lineRule="auto"/>
        <w:ind w:left="0"/>
        <w:jc w:val="both"/>
        <w:rPr>
          <w:rFonts w:cs="Times New Roman"/>
          <w:b/>
          <w:szCs w:val="28"/>
        </w:rPr>
      </w:pPr>
    </w:p>
    <w:p w14:paraId="455535FD" w14:textId="77777777" w:rsidR="003C46E3" w:rsidRDefault="003C46E3" w:rsidP="003C46E3">
      <w:pPr>
        <w:pStyle w:val="Listparagraf"/>
        <w:spacing w:after="0" w:line="276" w:lineRule="auto"/>
        <w:ind w:left="0"/>
        <w:jc w:val="both"/>
        <w:rPr>
          <w:rFonts w:cs="Times New Roman"/>
          <w:b/>
          <w:szCs w:val="28"/>
        </w:rPr>
      </w:pPr>
    </w:p>
    <w:p w14:paraId="3195797A" w14:textId="77777777" w:rsidR="003C46E3" w:rsidRDefault="003C46E3" w:rsidP="003C46E3">
      <w:pPr>
        <w:pStyle w:val="Listparagraf"/>
        <w:spacing w:after="0" w:line="276" w:lineRule="auto"/>
        <w:ind w:left="0"/>
        <w:jc w:val="both"/>
        <w:rPr>
          <w:rFonts w:cs="Times New Roman"/>
          <w:b/>
          <w:szCs w:val="28"/>
        </w:rPr>
      </w:pPr>
    </w:p>
    <w:p w14:paraId="212A7B1F" w14:textId="4E6210DD" w:rsidR="003C46E3" w:rsidRDefault="0007045C" w:rsidP="003C46E3">
      <w:pPr>
        <w:pStyle w:val="Listparagraf"/>
        <w:spacing w:after="0" w:line="276" w:lineRule="auto"/>
        <w:ind w:left="0"/>
        <w:jc w:val="center"/>
        <w:rPr>
          <w:rFonts w:cs="Times New Roman"/>
          <w:szCs w:val="28"/>
        </w:rPr>
      </w:pPr>
      <w:r w:rsidRPr="003C46E3">
        <w:rPr>
          <w:rFonts w:cs="Times New Roman"/>
          <w:b/>
          <w:szCs w:val="28"/>
        </w:rPr>
        <w:lastRenderedPageBreak/>
        <w:t>Задача 4.</w:t>
      </w:r>
    </w:p>
    <w:p w14:paraId="316E4240" w14:textId="77777777" w:rsidR="003C46E3" w:rsidRDefault="003C46E3" w:rsidP="003C46E3">
      <w:pPr>
        <w:pStyle w:val="Listparagraf"/>
        <w:spacing w:after="0" w:line="276" w:lineRule="auto"/>
        <w:ind w:left="0"/>
        <w:jc w:val="both"/>
        <w:rPr>
          <w:rFonts w:cs="Times New Roman"/>
          <w:szCs w:val="28"/>
        </w:rPr>
      </w:pPr>
    </w:p>
    <w:p w14:paraId="0B6811DC" w14:textId="232DDC6F" w:rsidR="0007045C" w:rsidRPr="003C46E3" w:rsidRDefault="0007045C" w:rsidP="003C46E3">
      <w:pPr>
        <w:pStyle w:val="Listparagraf"/>
        <w:spacing w:after="0" w:line="276" w:lineRule="auto"/>
        <w:ind w:left="0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Пациент, 57 лет. Курильщик 20 лет жалуется на одышку при физической нагрузке и усталость. Объективно: кожные покровы бледно-розовые, грудная клетка увеличена, глубина дыхания снижена, частота дыхания 28 в минуту. При пальпации грудной клетки межреберные промежутки расширены. При сравнительной перкуссии грудной клетки определяется повышенная звучность над всей поверхностью легких. Нижние границы легких опущены. Снижение дыхательной активности. При аускультации легких — форсированное дыхание. При сравнительной перкуссии грудной клетки определяется повышенная звучность над всей поверхностью легких. Абсолютная сердечная тупость отсутствует.</w:t>
      </w:r>
    </w:p>
    <w:p w14:paraId="3A940B2D" w14:textId="77777777" w:rsidR="003C46E3" w:rsidRDefault="003C46E3" w:rsidP="003C46E3">
      <w:pPr>
        <w:pStyle w:val="Listparagraf"/>
        <w:spacing w:after="0" w:line="276" w:lineRule="auto"/>
        <w:jc w:val="both"/>
        <w:rPr>
          <w:rFonts w:cs="Times New Roman"/>
          <w:b/>
          <w:szCs w:val="28"/>
        </w:rPr>
      </w:pPr>
    </w:p>
    <w:p w14:paraId="3281CB70" w14:textId="6DF0665E" w:rsidR="0007045C" w:rsidRPr="003C46E3" w:rsidRDefault="0007045C" w:rsidP="003C46E3">
      <w:pPr>
        <w:pStyle w:val="Listparagraf"/>
        <w:spacing w:after="0" w:line="276" w:lineRule="auto"/>
        <w:jc w:val="both"/>
        <w:rPr>
          <w:rFonts w:cs="Times New Roman"/>
          <w:b/>
          <w:szCs w:val="28"/>
        </w:rPr>
      </w:pPr>
      <w:r w:rsidRPr="003C46E3">
        <w:rPr>
          <w:rFonts w:cs="Times New Roman"/>
          <w:b/>
          <w:szCs w:val="28"/>
        </w:rPr>
        <w:t>Вопросы.</w:t>
      </w:r>
    </w:p>
    <w:p w14:paraId="3866491A" w14:textId="77777777" w:rsidR="0007045C" w:rsidRPr="003C46E3" w:rsidRDefault="0007045C" w:rsidP="003C46E3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Как вы объясните «чувство нехватки воздуха»?</w:t>
      </w:r>
    </w:p>
    <w:p w14:paraId="470F33E0" w14:textId="77777777" w:rsidR="0007045C" w:rsidRPr="003C46E3" w:rsidRDefault="0007045C" w:rsidP="003C46E3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Каков общий механизм одышки?</w:t>
      </w:r>
    </w:p>
    <w:p w14:paraId="2D45F284" w14:textId="77777777" w:rsidR="0007045C" w:rsidRPr="003C46E3" w:rsidRDefault="0007045C" w:rsidP="003C46E3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Как вы объясните увеличение грудной клетки у нашего пациента?</w:t>
      </w:r>
    </w:p>
    <w:p w14:paraId="6F757922" w14:textId="77777777" w:rsidR="0007045C" w:rsidRPr="003C46E3" w:rsidRDefault="0007045C" w:rsidP="003C46E3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Что мы называем эмфиземой и какова общая характеристика эмфиземы легких?</w:t>
      </w:r>
    </w:p>
    <w:p w14:paraId="08B4FCA0" w14:textId="77777777" w:rsidR="0007045C" w:rsidRPr="003C46E3" w:rsidRDefault="0007045C" w:rsidP="003C46E3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Каков патогенез эмфиземы легких?</w:t>
      </w:r>
    </w:p>
    <w:p w14:paraId="224C2F90" w14:textId="77777777" w:rsidR="0007045C" w:rsidRPr="003C46E3" w:rsidRDefault="0007045C" w:rsidP="003C46E3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Cs w:val="28"/>
        </w:rPr>
      </w:pPr>
      <w:r w:rsidRPr="003C46E3">
        <w:rPr>
          <w:rFonts w:cs="Times New Roman"/>
          <w:szCs w:val="28"/>
        </w:rPr>
        <w:t>Какое влияние оказывает сигаретный дым на патогенез эмфиземы легких?</w:t>
      </w:r>
    </w:p>
    <w:p w14:paraId="5FC96BF2" w14:textId="77777777" w:rsidR="00BA6080" w:rsidRPr="003C46E3" w:rsidRDefault="0007045C" w:rsidP="003C46E3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caps/>
          <w:szCs w:val="28"/>
        </w:rPr>
      </w:pPr>
      <w:r w:rsidRPr="003C46E3">
        <w:rPr>
          <w:rFonts w:cs="Times New Roman"/>
          <w:szCs w:val="28"/>
        </w:rPr>
        <w:t>Как изменяются показатели пневмограммы при эмфиземе легких?</w:t>
      </w:r>
    </w:p>
    <w:sectPr w:rsidR="00BA6080" w:rsidRPr="003C46E3" w:rsidSect="00894576">
      <w:type w:val="continuous"/>
      <w:pgSz w:w="12240" w:h="15840"/>
      <w:pgMar w:top="1411" w:right="810" w:bottom="1411" w:left="1080" w:header="562" w:footer="56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246"/>
    <w:multiLevelType w:val="hybridMultilevel"/>
    <w:tmpl w:val="A18C19AA"/>
    <w:lvl w:ilvl="0" w:tplc="45AA135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A36"/>
    <w:multiLevelType w:val="hybridMultilevel"/>
    <w:tmpl w:val="CE286BE0"/>
    <w:lvl w:ilvl="0" w:tplc="74649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632212"/>
    <w:multiLevelType w:val="hybridMultilevel"/>
    <w:tmpl w:val="5D9ECD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4CCB"/>
    <w:multiLevelType w:val="hybridMultilevel"/>
    <w:tmpl w:val="7D383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527"/>
    <w:multiLevelType w:val="hybridMultilevel"/>
    <w:tmpl w:val="2AD81F08"/>
    <w:lvl w:ilvl="0" w:tplc="014E708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07B"/>
    <w:multiLevelType w:val="hybridMultilevel"/>
    <w:tmpl w:val="CC58E85A"/>
    <w:lvl w:ilvl="0" w:tplc="57306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C6FE3"/>
    <w:multiLevelType w:val="hybridMultilevel"/>
    <w:tmpl w:val="4BBE180A"/>
    <w:lvl w:ilvl="0" w:tplc="1B0E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2629FD"/>
    <w:multiLevelType w:val="hybridMultilevel"/>
    <w:tmpl w:val="28BA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714E"/>
    <w:multiLevelType w:val="hybridMultilevel"/>
    <w:tmpl w:val="308012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56C3A"/>
    <w:multiLevelType w:val="hybridMultilevel"/>
    <w:tmpl w:val="B6A45C9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90348"/>
    <w:multiLevelType w:val="hybridMultilevel"/>
    <w:tmpl w:val="5B8C8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57C48"/>
    <w:multiLevelType w:val="hybridMultilevel"/>
    <w:tmpl w:val="4BBE180A"/>
    <w:lvl w:ilvl="0" w:tplc="1B0E6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0B"/>
    <w:rsid w:val="000051FB"/>
    <w:rsid w:val="0002726F"/>
    <w:rsid w:val="00051138"/>
    <w:rsid w:val="0007045C"/>
    <w:rsid w:val="0007368D"/>
    <w:rsid w:val="00096233"/>
    <w:rsid w:val="00156566"/>
    <w:rsid w:val="001852D6"/>
    <w:rsid w:val="00187507"/>
    <w:rsid w:val="001A1BBB"/>
    <w:rsid w:val="001B3433"/>
    <w:rsid w:val="001E2F22"/>
    <w:rsid w:val="001E5D67"/>
    <w:rsid w:val="001E709D"/>
    <w:rsid w:val="0020002E"/>
    <w:rsid w:val="00201AEF"/>
    <w:rsid w:val="00244572"/>
    <w:rsid w:val="00270676"/>
    <w:rsid w:val="00285EF6"/>
    <w:rsid w:val="003934FE"/>
    <w:rsid w:val="003B23CC"/>
    <w:rsid w:val="003C46E3"/>
    <w:rsid w:val="003D232E"/>
    <w:rsid w:val="003F238B"/>
    <w:rsid w:val="0046524B"/>
    <w:rsid w:val="004B0508"/>
    <w:rsid w:val="004B7EB5"/>
    <w:rsid w:val="00505A4E"/>
    <w:rsid w:val="00536891"/>
    <w:rsid w:val="00542319"/>
    <w:rsid w:val="00545B56"/>
    <w:rsid w:val="00591CDA"/>
    <w:rsid w:val="005C2B03"/>
    <w:rsid w:val="005C4F82"/>
    <w:rsid w:val="005D020C"/>
    <w:rsid w:val="005F4A05"/>
    <w:rsid w:val="006427A1"/>
    <w:rsid w:val="00656577"/>
    <w:rsid w:val="00667A28"/>
    <w:rsid w:val="006C0B77"/>
    <w:rsid w:val="006C6E14"/>
    <w:rsid w:val="0070225D"/>
    <w:rsid w:val="0075182E"/>
    <w:rsid w:val="00773FD7"/>
    <w:rsid w:val="007A52C3"/>
    <w:rsid w:val="007C1451"/>
    <w:rsid w:val="007E32A8"/>
    <w:rsid w:val="008242FF"/>
    <w:rsid w:val="00870751"/>
    <w:rsid w:val="00894576"/>
    <w:rsid w:val="008A22B7"/>
    <w:rsid w:val="008B055D"/>
    <w:rsid w:val="008B6F6D"/>
    <w:rsid w:val="008C0B1A"/>
    <w:rsid w:val="008C5E0B"/>
    <w:rsid w:val="008D0924"/>
    <w:rsid w:val="008F3853"/>
    <w:rsid w:val="00903AF9"/>
    <w:rsid w:val="00922400"/>
    <w:rsid w:val="00922C48"/>
    <w:rsid w:val="00932059"/>
    <w:rsid w:val="0095371F"/>
    <w:rsid w:val="00961118"/>
    <w:rsid w:val="00982BA3"/>
    <w:rsid w:val="009A1088"/>
    <w:rsid w:val="009B4544"/>
    <w:rsid w:val="009D25C6"/>
    <w:rsid w:val="00A03BA5"/>
    <w:rsid w:val="00A40DE5"/>
    <w:rsid w:val="00A45106"/>
    <w:rsid w:val="00A9263D"/>
    <w:rsid w:val="00AA2E4E"/>
    <w:rsid w:val="00AF2637"/>
    <w:rsid w:val="00B00E5E"/>
    <w:rsid w:val="00B32C8F"/>
    <w:rsid w:val="00B34335"/>
    <w:rsid w:val="00B75E67"/>
    <w:rsid w:val="00B915B7"/>
    <w:rsid w:val="00B94A54"/>
    <w:rsid w:val="00B97780"/>
    <w:rsid w:val="00BA6080"/>
    <w:rsid w:val="00BD1335"/>
    <w:rsid w:val="00BF353C"/>
    <w:rsid w:val="00C1735F"/>
    <w:rsid w:val="00C21499"/>
    <w:rsid w:val="00C220F2"/>
    <w:rsid w:val="00C309C0"/>
    <w:rsid w:val="00C35D39"/>
    <w:rsid w:val="00C50DC7"/>
    <w:rsid w:val="00C60EE1"/>
    <w:rsid w:val="00C87D91"/>
    <w:rsid w:val="00C92A78"/>
    <w:rsid w:val="00CA303A"/>
    <w:rsid w:val="00CF650B"/>
    <w:rsid w:val="00D22D13"/>
    <w:rsid w:val="00D277B3"/>
    <w:rsid w:val="00D322D6"/>
    <w:rsid w:val="00D333A0"/>
    <w:rsid w:val="00D92E65"/>
    <w:rsid w:val="00E06756"/>
    <w:rsid w:val="00E14D95"/>
    <w:rsid w:val="00E43D52"/>
    <w:rsid w:val="00E67FE8"/>
    <w:rsid w:val="00EA59DF"/>
    <w:rsid w:val="00EE4070"/>
    <w:rsid w:val="00F12C76"/>
    <w:rsid w:val="00F24267"/>
    <w:rsid w:val="00F26C3B"/>
    <w:rsid w:val="00F4014A"/>
    <w:rsid w:val="00F40E34"/>
    <w:rsid w:val="00F46AD4"/>
    <w:rsid w:val="00F50835"/>
    <w:rsid w:val="00FA207B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B071"/>
  <w15:chartTrackingRefBased/>
  <w15:docId w15:val="{82AC7ECE-7A9E-4B8A-8EBD-7E4C6FBC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30"/>
    <w:pPr>
      <w:spacing w:line="240" w:lineRule="auto"/>
    </w:pPr>
    <w:rPr>
      <w:rFonts w:ascii="Times New Roman" w:hAnsi="Times New Roman"/>
      <w:sz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03BA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A03BA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A03BA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2E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f">
    <w:name w:val="List Paragraph"/>
    <w:basedOn w:val="Normal"/>
    <w:uiPriority w:val="34"/>
    <w:qFormat/>
    <w:rsid w:val="00A40DE5"/>
    <w:pPr>
      <w:ind w:left="720"/>
      <w:contextualSpacing/>
    </w:pPr>
  </w:style>
  <w:style w:type="character" w:styleId="Robust">
    <w:name w:val="Strong"/>
    <w:qFormat/>
    <w:rsid w:val="009A1088"/>
    <w:rPr>
      <w:b/>
    </w:rPr>
  </w:style>
  <w:style w:type="paragraph" w:customStyle="1" w:styleId="1">
    <w:name w:val="Обычный1"/>
    <w:rsid w:val="007C145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o-RO" w:eastAsia="ru-RU"/>
    </w:rPr>
  </w:style>
  <w:style w:type="paragraph" w:customStyle="1" w:styleId="Normal1">
    <w:name w:val="Normal1"/>
    <w:rsid w:val="0009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u4Caracter">
    <w:name w:val="Titlu 4 Caracter"/>
    <w:basedOn w:val="Fontdeparagrafimplicit"/>
    <w:link w:val="Titlu4"/>
    <w:semiHidden/>
    <w:rsid w:val="00A03B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Titlu5Caracter">
    <w:name w:val="Titlu 5 Caracter"/>
    <w:basedOn w:val="Fontdeparagrafimplicit"/>
    <w:link w:val="Titlu5"/>
    <w:semiHidden/>
    <w:rsid w:val="00A03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Titlu6Caracter">
    <w:name w:val="Titlu 6 Caracter"/>
    <w:basedOn w:val="Fontdeparagrafimplicit"/>
    <w:link w:val="Titlu6"/>
    <w:semiHidden/>
    <w:rsid w:val="00A03BA5"/>
    <w:rPr>
      <w:rFonts w:ascii="Calibri" w:eastAsia="Times New Roman" w:hAnsi="Calibri" w:cs="Times New Roman"/>
      <w:b/>
      <w:bCs/>
      <w:lang w:eastAsia="ru-RU"/>
    </w:rPr>
  </w:style>
  <w:style w:type="paragraph" w:customStyle="1" w:styleId="a">
    <w:name w:val="ТаблицаВЛЕВО"/>
    <w:basedOn w:val="Normal"/>
    <w:rsid w:val="00A03BA5"/>
    <w:pPr>
      <w:overflowPunct w:val="0"/>
      <w:autoSpaceDE w:val="0"/>
      <w:autoSpaceDN w:val="0"/>
      <w:spacing w:before="20" w:after="20"/>
      <w:ind w:left="11" w:right="11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a0">
    <w:name w:val="ТаблицаПоЦентру"/>
    <w:basedOn w:val="Normal"/>
    <w:rsid w:val="00A03BA5"/>
    <w:pPr>
      <w:overflowPunct w:val="0"/>
      <w:autoSpaceDE w:val="0"/>
      <w:autoSpaceDN w:val="0"/>
      <w:spacing w:before="20" w:after="20"/>
      <w:jc w:val="center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780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2025-01-29T21:31:00Z</dcterms:created>
  <dcterms:modified xsi:type="dcterms:W3CDTF">2025-02-25T12:21:00Z</dcterms:modified>
</cp:coreProperties>
</file>