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3F" w:rsidRPr="00D3630E" w:rsidRDefault="0035413F" w:rsidP="00D3630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caps/>
          <w:lang w:val="ro-RO"/>
        </w:rPr>
      </w:pPr>
      <w:r w:rsidRPr="00D3630E">
        <w:rPr>
          <w:b/>
          <w:bCs/>
          <w:caps/>
          <w:lang w:val="ro-RO"/>
        </w:rPr>
        <w:t>ATESTAREA N2  teste si oral</w:t>
      </w:r>
    </w:p>
    <w:p w:rsidR="0035413F" w:rsidRDefault="0035413F" w:rsidP="008635A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ro-RO"/>
        </w:rPr>
      </w:pPr>
      <w:r w:rsidRPr="00DE2E37">
        <w:rPr>
          <w:b/>
          <w:bCs/>
          <w:lang w:val="ro-RO"/>
        </w:rPr>
        <w:t>ATESTAREA N2</w:t>
      </w:r>
      <w:r>
        <w:rPr>
          <w:b/>
          <w:bCs/>
          <w:lang w:val="ro-RO"/>
        </w:rPr>
        <w:t xml:space="preserve">  teste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it-IT"/>
        </w:rPr>
        <w:t xml:space="preserve">Care este </w:t>
      </w:r>
      <w:r w:rsidRPr="003220B3">
        <w:rPr>
          <w:lang w:val="it-IT"/>
        </w:rPr>
        <w:t xml:space="preserve"> cea mai corectă definiţie a</w:t>
      </w:r>
      <w:r w:rsidRPr="003220B3">
        <w:rPr>
          <w:rFonts w:ascii="Times New Roman CYR" w:hAnsi="Times New Roman CYR" w:cs="Times New Roman CYR"/>
          <w:lang w:val="it-IT"/>
        </w:rPr>
        <w:t xml:space="preserve"> hipoxiei </w:t>
      </w:r>
      <w:r w:rsidRPr="003220B3">
        <w:rPr>
          <w:rFonts w:ascii="MS Sans Serif" w:hAnsi="MS Sans Serif" w:cs="MS Sans Serif"/>
          <w:sz w:val="17"/>
          <w:szCs w:val="17"/>
          <w:lang w:val="it-IT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it-IT"/>
        </w:rPr>
        <w:t>Ce tip de hipo</w:t>
      </w:r>
      <w:r>
        <w:rPr>
          <w:lang w:val="it-IT"/>
        </w:rPr>
        <w:t xml:space="preserve">xie se dezvoltă în boala alpină </w:t>
      </w:r>
      <w: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it-IT"/>
        </w:rPr>
        <w:t>Ce tip de hipoxie se atestă în rezultatul dereglării proceselor de utili</w:t>
      </w:r>
      <w:r>
        <w:rPr>
          <w:lang w:val="it-IT"/>
        </w:rPr>
        <w:t>zare intracelulară a oxigenului</w:t>
      </w:r>
      <w:r>
        <w:t xml:space="preserve">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it-IT"/>
        </w:rPr>
        <w:t>Care sunt formele de hipoxie circulatorie</w:t>
      </w:r>
      <w:r>
        <w:rPr>
          <w:rFonts w:ascii="Times New Roman CYR" w:hAnsi="Times New Roman CYR" w:cs="Times New Roman CYR"/>
        </w:rPr>
        <w:t xml:space="preserve">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it-IT"/>
        </w:rPr>
        <w:t>Care sunt tipurile de hipoxie respiratorie</w:t>
      </w:r>
      <w:r>
        <w:rPr>
          <w:rFonts w:ascii="Times New Roman CYR" w:hAnsi="Times New Roman CYR" w:cs="Times New Roman CYR"/>
        </w:rPr>
        <w:t xml:space="preserve">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it-IT"/>
        </w:rPr>
      </w:pPr>
      <w:r w:rsidRPr="003220B3">
        <w:rPr>
          <w:sz w:val="26"/>
          <w:szCs w:val="26"/>
          <w:lang w:val="it-IT"/>
        </w:rPr>
        <w:t xml:space="preserve">În ce stări patologice </w:t>
      </w:r>
      <w:r w:rsidRPr="003220B3">
        <w:rPr>
          <w:lang w:val="it-IT"/>
        </w:rPr>
        <w:t xml:space="preserve">se dezvoltă </w:t>
      </w:r>
      <w:r w:rsidRPr="003220B3">
        <w:rPr>
          <w:rFonts w:ascii="Times New Roman CYR" w:hAnsi="Times New Roman CYR" w:cs="Times New Roman CYR"/>
          <w:lang w:val="it-IT"/>
        </w:rPr>
        <w:t xml:space="preserve"> </w:t>
      </w:r>
      <w:r w:rsidRPr="003220B3">
        <w:rPr>
          <w:lang w:val="it-IT"/>
        </w:rPr>
        <w:t>hipoxia hemică?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it-IT"/>
        </w:rPr>
      </w:pPr>
      <w:r w:rsidRPr="003220B3">
        <w:rPr>
          <w:rFonts w:ascii="Times New Roman CYR" w:hAnsi="Times New Roman CYR" w:cs="Times New Roman CYR"/>
          <w:lang w:val="it-IT"/>
        </w:rPr>
        <w:t>Care procese nu conduc la dezvoltarea hipoxiei  histotoxice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it-IT"/>
        </w:rPr>
        <w:t>În ce tipuri de hipoxii nu se dezvoltă c</w:t>
      </w:r>
      <w:r w:rsidRPr="003220B3">
        <w:rPr>
          <w:rFonts w:ascii="Times New Roman CYR" w:hAnsi="Times New Roman CYR" w:cs="Times New Roman CYR"/>
          <w:lang w:val="it-IT"/>
        </w:rPr>
        <w:t>ianoza?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it-IT"/>
        </w:rPr>
        <w:t xml:space="preserve">Care din procese </w:t>
      </w:r>
      <w:r w:rsidRPr="003220B3">
        <w:rPr>
          <w:lang w:val="it-IT"/>
        </w:rPr>
        <w:t>se referă la respiraţia externă</w:t>
      </w:r>
      <w:r w:rsidRPr="003220B3">
        <w:rPr>
          <w:rFonts w:ascii="Times New Roman CYR" w:hAnsi="Times New Roman CYR" w:cs="Times New Roman CYR"/>
          <w:lang w:val="it-IT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it-IT"/>
        </w:rPr>
        <w:t>Care structuri sunt cele mai sensibile la hipoxie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it-IT"/>
        </w:rPr>
        <w:t>În ce stări patologice se atestă hipoxia de tip histotoxic</w:t>
      </w:r>
      <w:r>
        <w:t xml:space="preserve">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it-IT"/>
        </w:rPr>
        <w:t>În rezultatul căror procese se dezvoltă h</w:t>
      </w:r>
      <w:r w:rsidRPr="003220B3">
        <w:rPr>
          <w:rFonts w:ascii="Times New Roman CYR" w:hAnsi="Times New Roman CYR" w:cs="Times New Roman CYR"/>
          <w:lang w:val="it-IT"/>
        </w:rPr>
        <w:t>ipoxia respiratorie?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lang w:val="pt-BR"/>
        </w:rPr>
        <w:t>În ce patologii se devoltă hipoxia acută</w:t>
      </w:r>
      <w:r w:rsidRPr="003220B3">
        <w:rPr>
          <w:rFonts w:ascii="Times New Roman CYR" w:hAnsi="Times New Roman CYR" w:cs="Times New Roman CYR"/>
          <w:lang w:val="pt-BR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lang w:val="pt-BR"/>
        </w:rPr>
        <w:t xml:space="preserve">În ce patogii se dezvoltă hipoxia cronică </w:t>
      </w:r>
      <w:r w:rsidRPr="003220B3">
        <w:rPr>
          <w:rFonts w:ascii="Times New Roman CYR" w:hAnsi="Times New Roman CYR" w:cs="Times New Roman CYR"/>
          <w:lang w:val="pt-BR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lang w:val="pt-BR"/>
        </w:rPr>
        <w:t>În ce patologii se dezvoltă hipoxia  locală</w:t>
      </w:r>
      <w:r w:rsidRPr="003220B3">
        <w:rPr>
          <w:rFonts w:ascii="Times New Roman CYR" w:hAnsi="Times New Roman CYR" w:cs="Times New Roman CYR"/>
          <w:lang w:val="pt-BR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rFonts w:ascii="Times New Roman CYR" w:hAnsi="Times New Roman CYR" w:cs="Times New Roman CYR"/>
          <w:lang w:val="pt-BR"/>
        </w:rPr>
        <w:t>Care sunt r</w:t>
      </w:r>
      <w:r w:rsidRPr="003220B3">
        <w:rPr>
          <w:lang w:val="pt-BR"/>
        </w:rPr>
        <w:t xml:space="preserve">eacţiile compensatorii urgente în </w:t>
      </w:r>
      <w:r w:rsidRPr="003220B3">
        <w:rPr>
          <w:rFonts w:ascii="Times New Roman CYR" w:hAnsi="Times New Roman CYR" w:cs="Times New Roman CYR"/>
          <w:lang w:val="pt-BR"/>
        </w:rPr>
        <w:t>cadrul hipoxiei  acute?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rFonts w:ascii="Times New Roman CYR" w:hAnsi="Times New Roman CYR" w:cs="Times New Roman CYR"/>
          <w:lang w:val="pt-BR"/>
        </w:rPr>
        <w:t>Care mecanisme nu se includ pentru compensarea hipoxiei acute?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it-IT"/>
        </w:rPr>
        <w:t>În ce patologii nu se includ me</w:t>
      </w:r>
      <w:r w:rsidRPr="003220B3">
        <w:rPr>
          <w:rFonts w:ascii="Times New Roman CYR" w:hAnsi="Times New Roman CYR" w:cs="Times New Roman CYR"/>
          <w:lang w:val="it-IT"/>
        </w:rPr>
        <w:t>c</w:t>
      </w:r>
      <w:r w:rsidRPr="003220B3">
        <w:rPr>
          <w:lang w:val="it-IT"/>
        </w:rPr>
        <w:t>ecanismele compensatorii de lunga durată</w:t>
      </w:r>
      <w:r w:rsidRPr="003220B3">
        <w:rPr>
          <w:rFonts w:ascii="Times New Roman CYR" w:hAnsi="Times New Roman CYR" w:cs="Times New Roman CYR"/>
          <w:lang w:val="it-IT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lang w:val="pt-BR"/>
        </w:rPr>
        <w:t xml:space="preserve">Care </w:t>
      </w:r>
      <w:r w:rsidRPr="003220B3">
        <w:rPr>
          <w:rFonts w:ascii="Times New Roman CYR" w:hAnsi="Times New Roman CYR" w:cs="Times New Roman CYR"/>
          <w:lang w:val="pt-BR"/>
        </w:rPr>
        <w:t xml:space="preserve">dintre mecanismele  compensatorii </w:t>
      </w:r>
      <w:r w:rsidRPr="003220B3">
        <w:rPr>
          <w:lang w:val="pt-BR"/>
        </w:rPr>
        <w:t xml:space="preserve">în cadrul hipoxiei nu sunt de lungă durata </w:t>
      </w:r>
      <w:r w:rsidRPr="003220B3">
        <w:rPr>
          <w:rFonts w:ascii="Times New Roman CYR" w:hAnsi="Times New Roman CYR" w:cs="Times New Roman CYR"/>
          <w:lang w:val="pt-BR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pt-BR"/>
        </w:rPr>
      </w:pPr>
      <w:r w:rsidRPr="003220B3">
        <w:rPr>
          <w:rFonts w:ascii="Times New Roman CYR" w:hAnsi="Times New Roman CYR" w:cs="Times New Roman CYR"/>
          <w:lang w:val="pt-BR"/>
        </w:rPr>
        <w:t>Ce procese induc hipoxia la nivelul  creierului: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rFonts w:ascii="Times New Roman CYR" w:hAnsi="Times New Roman CYR" w:cs="Times New Roman CYR"/>
          <w:lang w:val="pt-BR"/>
        </w:rPr>
        <w:t>Ce man</w:t>
      </w:r>
      <w:r w:rsidRPr="003220B3">
        <w:rPr>
          <w:lang w:val="pt-BR"/>
        </w:rPr>
        <w:t xml:space="preserve">ifestări clinice induce hipoxia </w:t>
      </w:r>
      <w:r w:rsidRPr="003220B3">
        <w:rPr>
          <w:rFonts w:ascii="Times New Roman CYR" w:hAnsi="Times New Roman CYR" w:cs="Times New Roman CYR"/>
          <w:lang w:val="pt-BR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lang w:val="pt-BR"/>
        </w:rPr>
        <w:t>Ce tip de comă se instalează la scăderea presiunii parţiale a O2 în sângele arteri</w:t>
      </w:r>
      <w:r w:rsidRPr="003220B3">
        <w:rPr>
          <w:rFonts w:ascii="Times New Roman CYR" w:hAnsi="Times New Roman CYR" w:cs="Times New Roman CYR"/>
          <w:lang w:val="pt-BR"/>
        </w:rPr>
        <w:t xml:space="preserve">al </w:t>
      </w:r>
      <w:r w:rsidRPr="003220B3">
        <w:rPr>
          <w:lang w:val="pt-BR"/>
        </w:rPr>
        <w:t xml:space="preserve">până la 40-20 mmHg 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pt-BR"/>
        </w:rPr>
      </w:pPr>
      <w:r w:rsidRPr="003220B3">
        <w:rPr>
          <w:lang w:val="pt-BR"/>
        </w:rPr>
        <w:t xml:space="preserve">Care este definiţia cea mai corectă a </w:t>
      </w:r>
      <w:r w:rsidRPr="003220B3">
        <w:rPr>
          <w:rFonts w:ascii="Times New Roman CYR" w:hAnsi="Times New Roman CYR" w:cs="Times New Roman CYR"/>
          <w:lang w:val="pt-BR"/>
        </w:rPr>
        <w:t xml:space="preserve"> hiperoxiei: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pt-BR"/>
        </w:rPr>
      </w:pPr>
      <w:r w:rsidRPr="003220B3">
        <w:rPr>
          <w:lang w:val="pt-BR"/>
        </w:rPr>
        <w:t>Ce tip de hiperoxie se dezvoltă la crerşterea presiunii parţiale a O2 în aerul inspirat</w:t>
      </w:r>
      <w:r w:rsidRPr="003220B3">
        <w:rPr>
          <w:rFonts w:ascii="Times New Roman CYR" w:hAnsi="Times New Roman CYR" w:cs="Times New Roman CYR"/>
          <w:lang w:val="pt-BR"/>
        </w:rPr>
        <w:t xml:space="preserve">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it-IT"/>
        </w:rPr>
        <w:t>Care sunt valorile presiunii oxigenului folosite în scopuri terapeutice ?</w:t>
      </w:r>
    </w:p>
    <w:p w:rsidR="0035413F" w:rsidRPr="00DE2E37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it-IT"/>
        </w:rPr>
        <w:t>Care sunt efectele nocive determinate de hiperoxie?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it-IT"/>
        </w:rPr>
        <w:t>Ce modi</w:t>
      </w:r>
      <w:r w:rsidRPr="003220B3">
        <w:rPr>
          <w:lang w:val="it-IT"/>
        </w:rPr>
        <w:t xml:space="preserve">ficări în compoziţia sîngelui se dezvoltă în cadrul </w:t>
      </w:r>
      <w:r w:rsidRPr="003220B3">
        <w:rPr>
          <w:rFonts w:ascii="Times New Roman CYR" w:hAnsi="Times New Roman CYR" w:cs="Times New Roman CYR"/>
          <w:lang w:val="it-IT"/>
        </w:rPr>
        <w:t xml:space="preserve"> hipoxiei exogene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it-IT"/>
        </w:rPr>
        <w:t xml:space="preserve">Ce modificări în compoziţia sîngelui  se dezvoltă în cadrul </w:t>
      </w:r>
      <w:r w:rsidRPr="003220B3">
        <w:rPr>
          <w:rFonts w:ascii="Times New Roman CYR" w:hAnsi="Times New Roman CYR" w:cs="Times New Roman CYR"/>
          <w:lang w:val="it-IT"/>
        </w:rPr>
        <w:t xml:space="preserve"> hipoxiei respiratorii ?</w:t>
      </w:r>
    </w:p>
    <w:p w:rsidR="0035413F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it-IT"/>
        </w:rPr>
      </w:pPr>
      <w:r w:rsidRPr="003220B3">
        <w:rPr>
          <w:lang w:val="it-IT"/>
        </w:rPr>
        <w:t xml:space="preserve">Ce modificări  în compoziţia sîngelui se atestă în </w:t>
      </w:r>
      <w:r w:rsidRPr="003220B3">
        <w:rPr>
          <w:rFonts w:ascii="Times New Roman CYR" w:hAnsi="Times New Roman CYR" w:cs="Times New Roman CYR"/>
          <w:lang w:val="it-IT"/>
        </w:rPr>
        <w:t xml:space="preserve"> hipoxia</w:t>
      </w:r>
      <w:r w:rsidRPr="003220B3">
        <w:rPr>
          <w:lang w:val="it-IT"/>
        </w:rPr>
        <w:t xml:space="preserve"> hemică</w:t>
      </w:r>
      <w:r w:rsidRPr="003220B3">
        <w:rPr>
          <w:rFonts w:ascii="Times New Roman CYR" w:hAnsi="Times New Roman CYR" w:cs="Times New Roman CYR"/>
          <w:lang w:val="it-IT"/>
        </w:rPr>
        <w:t xml:space="preserve">? 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Care sunt parametrii normovolemiei</w:t>
      </w:r>
      <w:r w:rsidRPr="003220B3">
        <w:rPr>
          <w:lang w:val="ro-RO"/>
        </w:rPr>
        <w:t xml:space="preserve"> </w:t>
      </w:r>
      <w:r w:rsidRPr="003220B3">
        <w:rPr>
          <w:rFonts w:ascii="Times New Roman CYR" w:hAnsi="Times New Roman CYR" w:cs="Times New Roman CYR"/>
          <w:lang w:val="ro-RO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Care sunt parametrii hipovolemiei</w:t>
      </w:r>
      <w:r w:rsidRPr="003220B3">
        <w:rPr>
          <w:lang w:val="ro-RO"/>
        </w:rPr>
        <w:t xml:space="preserve"> </w:t>
      </w:r>
      <w:r w:rsidRPr="003220B3">
        <w:rPr>
          <w:rFonts w:ascii="Times New Roman CYR" w:hAnsi="Times New Roman CYR" w:cs="Times New Roman CYR"/>
          <w:lang w:val="ro-RO"/>
        </w:rPr>
        <w:t xml:space="preserve">?        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Care sunt parametrii hipervolemiei</w:t>
      </w:r>
      <w:r w:rsidRPr="003220B3">
        <w:rPr>
          <w:lang w:val="it-IT"/>
        </w:rPr>
        <w:t xml:space="preserve">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Care sunt semnele eritrocitozei secundare absolute?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Care sunt semnele eritrocitozei relative?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Care sunt semnele eritrocitozei </w:t>
      </w:r>
      <w:r w:rsidRPr="003220B3">
        <w:rPr>
          <w:lang w:val="ro-RO"/>
        </w:rPr>
        <w:t xml:space="preserve">absolute </w:t>
      </w:r>
      <w:r w:rsidRPr="003220B3">
        <w:rPr>
          <w:rFonts w:ascii="Times New Roman CYR" w:hAnsi="Times New Roman CYR" w:cs="Times New Roman CYR"/>
          <w:lang w:val="ro-RO"/>
        </w:rPr>
        <w:t>primare (eritremiei)?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Care sunt semnele eritrocitozei </w:t>
      </w:r>
      <w:r w:rsidRPr="003220B3">
        <w:rPr>
          <w:lang w:val="ro-RO"/>
        </w:rPr>
        <w:t xml:space="preserve">absolute </w:t>
      </w:r>
      <w:r w:rsidRPr="003220B3">
        <w:rPr>
          <w:rFonts w:ascii="Times New Roman CYR" w:hAnsi="Times New Roman CYR" w:cs="Times New Roman CYR"/>
          <w:lang w:val="ro-RO"/>
        </w:rPr>
        <w:t>secundare?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Ce procese se dereglează în anemia hipo</w:t>
      </w:r>
      <w:r w:rsidRPr="003220B3">
        <w:rPr>
          <w:lang w:val="it-IT"/>
        </w:rPr>
        <w:t>- a</w:t>
      </w:r>
      <w:r w:rsidRPr="003220B3">
        <w:rPr>
          <w:lang w:val="ro-RO"/>
        </w:rPr>
        <w:t>plastică?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Ce pro</w:t>
      </w:r>
      <w:r w:rsidRPr="003220B3">
        <w:rPr>
          <w:lang w:val="ro-RO"/>
        </w:rPr>
        <w:t>cese se dereglează în anemia hemolitică?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Ce procese se dereglează în anemia feriprivă?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Ce procese se dereglează în anemia B</w:t>
      </w:r>
      <w:r w:rsidRPr="003220B3">
        <w:rPr>
          <w:rFonts w:ascii="Times New Roman CYR" w:hAnsi="Times New Roman CYR" w:cs="Times New Roman CYR"/>
          <w:vertAlign w:val="subscript"/>
          <w:lang w:val="ro-RO"/>
        </w:rPr>
        <w:t>12</w:t>
      </w:r>
      <w:r w:rsidRPr="003220B3">
        <w:rPr>
          <w:lang w:val="ro-RO"/>
        </w:rPr>
        <w:t xml:space="preserve"> - deficitară?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Care sunt </w:t>
      </w:r>
      <w:r w:rsidRPr="003220B3">
        <w:rPr>
          <w:lang w:val="ro-RO"/>
        </w:rPr>
        <w:t>cauzele</w:t>
      </w:r>
      <w:r w:rsidRPr="003220B3">
        <w:rPr>
          <w:rFonts w:ascii="Times New Roman CYR" w:hAnsi="Times New Roman CYR" w:cs="Times New Roman CYR"/>
          <w:lang w:val="ro-RO"/>
        </w:rPr>
        <w:t xml:space="preserve"> neutrofiliei?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Care sunt </w:t>
      </w:r>
      <w:r w:rsidRPr="003220B3">
        <w:rPr>
          <w:lang w:val="it-IT"/>
        </w:rPr>
        <w:t>cauzele</w:t>
      </w:r>
      <w:r w:rsidRPr="003220B3">
        <w:rPr>
          <w:rFonts w:ascii="Times New Roman CYR" w:hAnsi="Times New Roman CYR" w:cs="Times New Roman CYR"/>
          <w:lang w:val="ro-RO"/>
        </w:rPr>
        <w:t xml:space="preserve"> etiologici al eozinofiliei?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Care sunt </w:t>
      </w:r>
      <w:r w:rsidRPr="003220B3">
        <w:rPr>
          <w:lang w:val="it-IT"/>
        </w:rPr>
        <w:t>cauzele</w:t>
      </w:r>
      <w:r w:rsidRPr="003220B3">
        <w:rPr>
          <w:rFonts w:ascii="Times New Roman CYR" w:hAnsi="Times New Roman CYR" w:cs="Times New Roman CYR"/>
          <w:lang w:val="ro-RO"/>
        </w:rPr>
        <w:t xml:space="preserve"> etiologici al limfocitozei?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ro-RO"/>
        </w:rPr>
        <w:t>Care sunt principiile de tratament ale anemiei B-12 deficitare?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ro-RO"/>
        </w:rPr>
        <w:t>Care sunt principiile de tratament ale anemiei feriptive?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Care sunt principiile de tratament ale anemiei hemolitice autoimune?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  <w:lang w:val="it-IT"/>
        </w:rPr>
      </w:pPr>
      <w:r w:rsidRPr="003220B3">
        <w:rPr>
          <w:rFonts w:ascii="Times New Roman CYR" w:hAnsi="Times New Roman CYR" w:cs="Times New Roman CYR"/>
          <w:lang w:val="ro-RO"/>
        </w:rPr>
        <w:t>Care celule sangvine sunt caracteristice  anemiei feriprive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  <w:lang w:val="it-IT"/>
        </w:rPr>
      </w:pPr>
      <w:r w:rsidRPr="003220B3">
        <w:rPr>
          <w:lang w:val="ro-RO"/>
        </w:rPr>
        <w:t>Ce procese se dereglează în anemia B</w:t>
      </w:r>
      <w:r w:rsidRPr="003220B3">
        <w:rPr>
          <w:rFonts w:ascii="Times New Roman CYR" w:hAnsi="Times New Roman CYR" w:cs="Times New Roman CYR"/>
          <w:vertAlign w:val="subscript"/>
          <w:lang w:val="ro-RO"/>
        </w:rPr>
        <w:t>12</w:t>
      </w:r>
      <w:r w:rsidRPr="003220B3">
        <w:rPr>
          <w:lang w:val="ro-RO"/>
        </w:rPr>
        <w:t xml:space="preserve"> - deficitară?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  <w:lang w:val="it-IT"/>
        </w:rPr>
      </w:pPr>
      <w:r w:rsidRPr="003220B3">
        <w:rPr>
          <w:rFonts w:ascii="Times New Roman CYR" w:hAnsi="Times New Roman CYR" w:cs="Times New Roman CYR"/>
          <w:lang w:val="ro-RO"/>
        </w:rPr>
        <w:t>Care sunt semnele leucocitozei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lang w:val="ro-RO"/>
        </w:rPr>
        <w:t xml:space="preserve">Ce valori ale presiunii arteriale indică </w:t>
      </w:r>
      <w:r w:rsidRPr="003220B3">
        <w:rPr>
          <w:rFonts w:ascii="Times New Roman CYR" w:hAnsi="Times New Roman CYR" w:cs="Times New Roman CYR"/>
          <w:lang w:val="ro-RO"/>
        </w:rPr>
        <w:t>hipertensiunea arterial</w:t>
      </w:r>
      <w:r w:rsidRPr="003220B3">
        <w:rPr>
          <w:lang w:val="ro-RO"/>
        </w:rPr>
        <w:t xml:space="preserve">ă în circulaţia </w:t>
      </w:r>
      <w:r w:rsidRPr="003220B3">
        <w:rPr>
          <w:rFonts w:ascii="Times New Roman CYR" w:hAnsi="Times New Roman CYR" w:cs="Times New Roman CYR"/>
          <w:lang w:val="ro-RO"/>
        </w:rPr>
        <w:t>mare?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Care sunt semnele insuficienţei cardiace?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Care sunt cauzele suprasolicitării cordului cu volum?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Care sunt cauzele suprasolicitării cordului cu rezistenţă?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Care este factorul patogenetic principal </w:t>
      </w:r>
      <w:r w:rsidRPr="003220B3">
        <w:rPr>
          <w:lang w:val="ro-RO"/>
        </w:rPr>
        <w:t xml:space="preserve">ce declanşează </w:t>
      </w:r>
      <w:r w:rsidRPr="003220B3">
        <w:rPr>
          <w:rFonts w:ascii="Times New Roman CYR" w:hAnsi="Times New Roman CYR" w:cs="Times New Roman CYR"/>
          <w:lang w:val="ro-RO"/>
        </w:rPr>
        <w:t>hipertrofia miocardului?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Care sunt mecanismele cardiace imediate de compensare a deficitului funcţional cardiac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Care sunt mecanismele cardiace tardive de compensare a deficitului funcţional cardiac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Care sunt mecanismele extracardiace imediate de compensare a deficitului funcţional cardiac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Care sunt mecanismele extracardiace tardive de compensare a a deficitului funcţional cardiac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Cum se modifică presiunea arterială şi venoasă în insuficienţa cardiacă cronică?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ro-RO"/>
        </w:rPr>
        <w:t>Care sunt principiile de trata</w:t>
      </w:r>
      <w:r w:rsidRPr="003220B3">
        <w:rPr>
          <w:lang w:val="ro-RO"/>
        </w:rPr>
        <w:t xml:space="preserve">ment patogenetic ale insuficienţei cardiace. 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Unde apare staza venoasă în caz de insuficienţă ventriculară stânga?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Unde apare staza venoasă în caz de insuficienţă ventriculară dreapta.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ro-RO"/>
        </w:rPr>
        <w:t>Hipe</w:t>
      </w:r>
      <w:r w:rsidRPr="003220B3">
        <w:rPr>
          <w:lang w:val="ro-RO"/>
        </w:rPr>
        <w:t>rfuncţia şi hipertrofia cărui compartiment al inimii are loc în boala hipertonică?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Care sunt factorii ce determină dezvoltarea insuficienţei coronariene absolute?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Care sunt factorii ce determină dezvoltarea insuficienţei coronariene relative?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ro-RO"/>
        </w:rPr>
        <w:t>Care sunt semnel</w:t>
      </w:r>
      <w:r w:rsidRPr="003220B3">
        <w:rPr>
          <w:lang w:val="ro-RO"/>
        </w:rPr>
        <w:t>e insuficienţei ventriculului drept?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Prin ce se manifestă tulburarea automatismului cardiac?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Prin ce se caracterizează bradicardia sinuzală?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Prin ce se caracterizează tahicardia sinusală?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en-US"/>
        </w:rPr>
      </w:pPr>
      <w:r w:rsidRPr="003220B3">
        <w:rPr>
          <w:rFonts w:ascii="Times New Roman CYR" w:hAnsi="Times New Roman CYR" w:cs="Times New Roman CYR"/>
          <w:lang w:val="ro-RO"/>
        </w:rPr>
        <w:t>Care sunt cauzele tahicardiei sinusale?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rFonts w:ascii="Times New Roman CYR" w:hAnsi="Times New Roman CYR" w:cs="Times New Roman CYR"/>
          <w:lang w:val="ro-RO"/>
        </w:rPr>
        <w:t>Care sunt cauzele bradicardiei sinuzale?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Ce prezintă extrasistolia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it-IT"/>
        </w:rPr>
      </w:pPr>
      <w:r w:rsidRPr="003220B3">
        <w:rPr>
          <w:lang w:val="ro-RO"/>
        </w:rPr>
        <w:t>Prin ce se manifestă dereglările excitabilităţii inimii 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Prin ce se manifestă dereglările de conductibilitate ale inimii?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Ce </w:t>
      </w:r>
      <w:r w:rsidRPr="003220B3">
        <w:rPr>
          <w:lang w:val="ro-RO"/>
        </w:rPr>
        <w:t>reprezintă</w:t>
      </w:r>
      <w:r w:rsidRPr="003220B3">
        <w:rPr>
          <w:rFonts w:ascii="Times New Roman CYR" w:hAnsi="Times New Roman CYR" w:cs="Times New Roman CYR"/>
          <w:lang w:val="ro-RO"/>
        </w:rPr>
        <w:t xml:space="preserve"> hiperpneea?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Ce </w:t>
      </w:r>
      <w:r w:rsidRPr="003220B3">
        <w:rPr>
          <w:lang w:val="ro-RO"/>
        </w:rPr>
        <w:t>reprezintă</w:t>
      </w:r>
      <w:r w:rsidRPr="003220B3">
        <w:rPr>
          <w:rFonts w:ascii="Times New Roman CYR" w:hAnsi="Times New Roman CYR" w:cs="Times New Roman CYR"/>
          <w:lang w:val="ro-RO"/>
        </w:rPr>
        <w:t xml:space="preserve"> polipneea?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Ce </w:t>
      </w:r>
      <w:r w:rsidRPr="003220B3">
        <w:rPr>
          <w:lang w:val="ro-RO"/>
        </w:rPr>
        <w:t>reprezintă</w:t>
      </w:r>
      <w:r w:rsidRPr="003220B3">
        <w:rPr>
          <w:rFonts w:ascii="Times New Roman CYR" w:hAnsi="Times New Roman CYR" w:cs="Times New Roman CYR"/>
          <w:lang w:val="ro-RO"/>
        </w:rPr>
        <w:t xml:space="preserve"> bradipneea?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Ce </w:t>
      </w:r>
      <w:r w:rsidRPr="003220B3">
        <w:rPr>
          <w:lang w:val="ro-RO"/>
        </w:rPr>
        <w:t>reprezintă</w:t>
      </w:r>
      <w:r w:rsidRPr="003220B3">
        <w:rPr>
          <w:rFonts w:ascii="Times New Roman CYR" w:hAnsi="Times New Roman CYR" w:cs="Times New Roman CYR"/>
          <w:lang w:val="ro-RO"/>
        </w:rPr>
        <w:t xml:space="preserve"> </w:t>
      </w:r>
      <w:r w:rsidRPr="003220B3">
        <w:rPr>
          <w:lang w:val="ro-RO"/>
        </w:rPr>
        <w:t>hiperventilaţi</w:t>
      </w:r>
      <w:r w:rsidRPr="003220B3">
        <w:rPr>
          <w:rFonts w:ascii="Times New Roman CYR" w:hAnsi="Times New Roman CYR" w:cs="Times New Roman CYR"/>
          <w:lang w:val="ro-RO"/>
        </w:rPr>
        <w:t>a?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Ce </w:t>
      </w:r>
      <w:r w:rsidRPr="003220B3">
        <w:rPr>
          <w:lang w:val="ro-RO"/>
        </w:rPr>
        <w:t>reprezintă hipoventilaţia</w:t>
      </w:r>
      <w:r w:rsidRPr="003220B3">
        <w:rPr>
          <w:rFonts w:ascii="Times New Roman CYR" w:hAnsi="Times New Roman CYR" w:cs="Times New Roman CYR"/>
          <w:lang w:val="ro-RO"/>
        </w:rPr>
        <w:t>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 xml:space="preserve">Ce modificări ale </w:t>
      </w:r>
      <w:r w:rsidRPr="003220B3">
        <w:rPr>
          <w:rFonts w:ascii="Times New Roman CYR" w:hAnsi="Times New Roman CYR" w:cs="Times New Roman CYR"/>
          <w:lang w:val="ro-RO"/>
        </w:rPr>
        <w:t xml:space="preserve">echilibrului acido-bazic </w:t>
      </w:r>
      <w:r w:rsidRPr="003220B3">
        <w:rPr>
          <w:lang w:val="ro-RO"/>
        </w:rPr>
        <w:t>se constată în hiperventilaţie?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 xml:space="preserve">Ce modificări ale </w:t>
      </w:r>
      <w:r w:rsidRPr="003220B3">
        <w:rPr>
          <w:rFonts w:ascii="Times New Roman CYR" w:hAnsi="Times New Roman CYR" w:cs="Times New Roman CYR"/>
          <w:lang w:val="ro-RO"/>
        </w:rPr>
        <w:t>echilibrului acido-bazic</w:t>
      </w:r>
      <w:r w:rsidRPr="003220B3">
        <w:rPr>
          <w:lang w:val="ro-RO"/>
        </w:rPr>
        <w:t xml:space="preserve"> se constată</w:t>
      </w:r>
      <w:r w:rsidRPr="003220B3">
        <w:rPr>
          <w:rFonts w:ascii="Times New Roman CYR" w:hAnsi="Times New Roman CYR" w:cs="Times New Roman CYR"/>
          <w:lang w:val="ro-RO"/>
        </w:rPr>
        <w:t xml:space="preserve"> </w:t>
      </w:r>
      <w:r w:rsidRPr="003220B3">
        <w:rPr>
          <w:lang w:val="ro-RO"/>
        </w:rPr>
        <w:t>în hip</w:t>
      </w:r>
      <w:r w:rsidRPr="003220B3">
        <w:rPr>
          <w:rFonts w:ascii="Times New Roman CYR" w:hAnsi="Times New Roman CYR" w:cs="Times New Roman CYR"/>
          <w:lang w:val="ro-RO"/>
        </w:rPr>
        <w:t>o</w:t>
      </w:r>
      <w:r w:rsidRPr="003220B3">
        <w:rPr>
          <w:lang w:val="ro-RO"/>
        </w:rPr>
        <w:t>ventilaţie?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Ce numim dispnee?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Ce numim dispnee inspiratorie?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Ce numim dispnee expiratorie?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Ce parametri fizici ai aerului alveolar </w:t>
      </w:r>
      <w:r w:rsidRPr="003220B3">
        <w:rPr>
          <w:lang w:val="ro-RO"/>
        </w:rPr>
        <w:t>dereglează difuzia gazelor prin bariera alveolo-capilară?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Ce p</w:t>
      </w:r>
      <w:r w:rsidRPr="003220B3">
        <w:rPr>
          <w:lang w:val="ro-RO"/>
        </w:rPr>
        <w:t>rocese patologice în</w:t>
      </w:r>
      <w:r w:rsidRPr="003220B3">
        <w:rPr>
          <w:rFonts w:ascii="Times New Roman CYR" w:hAnsi="Times New Roman CYR" w:cs="Times New Roman CYR"/>
          <w:lang w:val="ro-RO"/>
        </w:rPr>
        <w:t xml:space="preserve"> bariera alveolo-ca</w:t>
      </w:r>
      <w:r w:rsidRPr="003220B3">
        <w:rPr>
          <w:lang w:val="ro-RO"/>
        </w:rPr>
        <w:t>pilară dereglează difuzia gazelor în plămâni?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 xml:space="preserve">Ce factori </w:t>
      </w:r>
      <w:r w:rsidRPr="003220B3">
        <w:rPr>
          <w:lang w:val="ro-RO"/>
        </w:rPr>
        <w:t>scad capacitatea oxigenică a sângelui?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Ce compuşi ai hemoglobinei scad capacitatea oxigenică a sângelui?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lang w:val="ro-RO"/>
        </w:rPr>
        <w:t>Ce parametri fizico-chimici împi</w:t>
      </w:r>
      <w:r w:rsidRPr="003220B3">
        <w:rPr>
          <w:rFonts w:ascii="Times New Roman CYR" w:hAnsi="Times New Roman CYR" w:cs="Times New Roman CYR"/>
          <w:lang w:val="ro-RO"/>
        </w:rPr>
        <w:t>e</w:t>
      </w:r>
      <w:r w:rsidRPr="003220B3">
        <w:rPr>
          <w:lang w:val="ro-RO"/>
        </w:rPr>
        <w:t xml:space="preserve">dică asocierea oxigenului la hemoglobină în circuitul </w:t>
      </w:r>
      <w:r w:rsidRPr="003220B3">
        <w:rPr>
          <w:rFonts w:ascii="Times New Roman CYR" w:hAnsi="Times New Roman CYR" w:cs="Times New Roman CYR"/>
          <w:lang w:val="ro-RO"/>
        </w:rPr>
        <w:t>mic?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3220B3">
        <w:rPr>
          <w:lang w:val="ro-RO"/>
        </w:rPr>
        <w:t>Ce parametri fizico-chimici împi</w:t>
      </w:r>
      <w:r w:rsidRPr="003220B3">
        <w:rPr>
          <w:rFonts w:ascii="Times New Roman CYR" w:hAnsi="Times New Roman CYR" w:cs="Times New Roman CYR"/>
          <w:lang w:val="ro-RO"/>
        </w:rPr>
        <w:t>edi</w:t>
      </w:r>
      <w:r w:rsidRPr="003220B3">
        <w:rPr>
          <w:lang w:val="ro-RO"/>
        </w:rPr>
        <w:t>că disocierea oxihemoglobinei în circuitul mare?</w:t>
      </w:r>
    </w:p>
    <w:p w:rsidR="0035413F" w:rsidRPr="003220B3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lang w:val="ro-RO"/>
        </w:rPr>
        <w:t>Ce procese patologice dereglează difuzia gazelor prin bariera capilaro-interstiţială?</w:t>
      </w:r>
    </w:p>
    <w:p w:rsidR="0035413F" w:rsidRDefault="0035413F" w:rsidP="008635A7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o-RO"/>
        </w:rPr>
      </w:pPr>
      <w:r w:rsidRPr="003220B3">
        <w:rPr>
          <w:rFonts w:ascii="Times New Roman CYR" w:hAnsi="Times New Roman CYR" w:cs="Times New Roman CYR"/>
          <w:lang w:val="ro-RO"/>
        </w:rPr>
        <w:t>Pe care principii se bazeaz</w:t>
      </w:r>
      <w:r w:rsidRPr="003220B3">
        <w:rPr>
          <w:lang w:val="ro-RO"/>
        </w:rPr>
        <w:t>ă tratamentul afecţiunilor aparatului respirator</w:t>
      </w:r>
      <w:r w:rsidRPr="003220B3">
        <w:rPr>
          <w:rFonts w:ascii="Times New Roman CYR" w:hAnsi="Times New Roman CYR" w:cs="Times New Roman CYR"/>
          <w:lang w:val="ro-RO"/>
        </w:rPr>
        <w:t xml:space="preserve"> ?</w:t>
      </w:r>
    </w:p>
    <w:p w:rsidR="0035413F" w:rsidRPr="009441FC" w:rsidRDefault="0035413F" w:rsidP="008635A7">
      <w:pPr>
        <w:pStyle w:val="Normal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441FC">
        <w:rPr>
          <w:sz w:val="24"/>
          <w:szCs w:val="24"/>
          <w:lang w:val="ro-RO"/>
        </w:rPr>
        <w:t>Hemograma pacientului cu tu</w:t>
      </w:r>
      <w:r w:rsidRPr="009441FC">
        <w:rPr>
          <w:rFonts w:ascii="Times New Roman" w:hAnsi="Times New Roman"/>
          <w:sz w:val="24"/>
          <w:szCs w:val="24"/>
          <w:lang w:val="ro-RO"/>
        </w:rPr>
        <w:t>berculoză</w:t>
      </w:r>
    </w:p>
    <w:p w:rsidR="0035413F" w:rsidRPr="009441FC" w:rsidRDefault="0035413F" w:rsidP="008635A7">
      <w:pPr>
        <w:pStyle w:val="Normal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441FC">
        <w:rPr>
          <w:rFonts w:ascii="Times New Roman" w:hAnsi="Times New Roman"/>
          <w:sz w:val="24"/>
          <w:szCs w:val="24"/>
          <w:lang w:val="ro-RO"/>
        </w:rPr>
        <w:t>Hemograma pacientului cu invazie parazitară</w:t>
      </w:r>
    </w:p>
    <w:p w:rsidR="0035413F" w:rsidRPr="009441FC" w:rsidRDefault="0035413F" w:rsidP="008635A7">
      <w:pPr>
        <w:pStyle w:val="Normal1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9441FC">
        <w:rPr>
          <w:sz w:val="24"/>
          <w:szCs w:val="24"/>
          <w:lang w:val="ro-RO"/>
        </w:rPr>
        <w:t>Hemograma pacientului cu boli alergice</w:t>
      </w:r>
    </w:p>
    <w:p w:rsidR="0035413F" w:rsidRPr="009441FC" w:rsidRDefault="0035413F" w:rsidP="008635A7">
      <w:pPr>
        <w:pStyle w:val="Normal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441FC">
        <w:rPr>
          <w:rFonts w:ascii="Times New Roman" w:hAnsi="Times New Roman"/>
          <w:sz w:val="24"/>
          <w:szCs w:val="24"/>
          <w:lang w:val="ro-RO"/>
        </w:rPr>
        <w:t>Hemograma pacientului cu inflamaţie acută supurativă</w:t>
      </w:r>
    </w:p>
    <w:p w:rsidR="0035413F" w:rsidRPr="009441FC" w:rsidRDefault="0035413F" w:rsidP="008635A7">
      <w:pPr>
        <w:pStyle w:val="Normal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441FC">
        <w:rPr>
          <w:rFonts w:ascii="Times New Roman" w:hAnsi="Times New Roman"/>
          <w:sz w:val="24"/>
          <w:szCs w:val="24"/>
          <w:lang w:val="ro-RO"/>
        </w:rPr>
        <w:t>Hemograma pacientului cu leucocitoză neutrofilă cu devierea nucleului spre stânga</w:t>
      </w:r>
    </w:p>
    <w:p w:rsidR="0035413F" w:rsidRPr="009441FC" w:rsidRDefault="0035413F" w:rsidP="00863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9441FC">
        <w:rPr>
          <w:lang w:val="ro-RO"/>
        </w:rPr>
        <w:t xml:space="preserve">Hemograma pacientului cu limfocitoză </w:t>
      </w:r>
    </w:p>
    <w:p w:rsidR="0035413F" w:rsidRPr="009441FC" w:rsidRDefault="0035413F" w:rsidP="00863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441FC">
        <w:rPr>
          <w:lang w:val="ro-RO"/>
        </w:rPr>
        <w:t>Hemograma pacientului cu agranulocitoză</w:t>
      </w:r>
    </w:p>
    <w:p w:rsidR="0035413F" w:rsidRPr="009441FC" w:rsidRDefault="0035413F" w:rsidP="00863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441FC">
        <w:rPr>
          <w:lang w:val="ro-RO"/>
        </w:rPr>
        <w:t>Hemograma pacientului cu anemie hemolitică</w:t>
      </w:r>
    </w:p>
    <w:p w:rsidR="0035413F" w:rsidRPr="009441FC" w:rsidRDefault="0035413F" w:rsidP="00863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441FC">
        <w:rPr>
          <w:lang w:val="ro-RO"/>
        </w:rPr>
        <w:t>Hemograma pacientului cu anemie feriprivă</w:t>
      </w:r>
    </w:p>
    <w:p w:rsidR="0035413F" w:rsidRPr="009441FC" w:rsidRDefault="0035413F" w:rsidP="008635A7">
      <w:pPr>
        <w:numPr>
          <w:ilvl w:val="0"/>
          <w:numId w:val="1"/>
        </w:numPr>
        <w:spacing w:after="0" w:line="240" w:lineRule="auto"/>
        <w:rPr>
          <w:lang w:val="ro-RO"/>
        </w:rPr>
      </w:pPr>
      <w:r w:rsidRPr="009441FC">
        <w:rPr>
          <w:lang w:val="ro-RO"/>
        </w:rPr>
        <w:t>Hemograma pacientului cu anemie B12- deficitară</w:t>
      </w:r>
    </w:p>
    <w:p w:rsidR="0035413F" w:rsidRPr="009441FC" w:rsidRDefault="0035413F" w:rsidP="008635A7">
      <w:pPr>
        <w:numPr>
          <w:ilvl w:val="0"/>
          <w:numId w:val="1"/>
        </w:numPr>
        <w:spacing w:after="0" w:line="240" w:lineRule="auto"/>
        <w:rPr>
          <w:lang w:val="ro-RO"/>
        </w:rPr>
      </w:pPr>
      <w:r w:rsidRPr="009441FC">
        <w:rPr>
          <w:lang w:val="ro-RO"/>
        </w:rPr>
        <w:t xml:space="preserve">Hemograma pacientului cu trombocitopenie </w:t>
      </w:r>
    </w:p>
    <w:p w:rsidR="0035413F" w:rsidRPr="009441FC" w:rsidRDefault="0035413F" w:rsidP="008635A7">
      <w:pPr>
        <w:numPr>
          <w:ilvl w:val="0"/>
          <w:numId w:val="1"/>
        </w:numPr>
        <w:spacing w:after="0" w:line="240" w:lineRule="auto"/>
        <w:rPr>
          <w:lang w:val="ro-RO"/>
        </w:rPr>
      </w:pPr>
      <w:r w:rsidRPr="009441FC">
        <w:rPr>
          <w:lang w:val="ro-RO"/>
        </w:rPr>
        <w:t>Hemograma pacientului cu leucemie mieloidă acută</w:t>
      </w:r>
    </w:p>
    <w:p w:rsidR="0035413F" w:rsidRPr="009441FC" w:rsidRDefault="0035413F" w:rsidP="008635A7">
      <w:pPr>
        <w:numPr>
          <w:ilvl w:val="0"/>
          <w:numId w:val="1"/>
        </w:numPr>
        <w:spacing w:after="0" w:line="240" w:lineRule="auto"/>
        <w:rPr>
          <w:lang w:val="ro-RO"/>
        </w:rPr>
      </w:pPr>
      <w:r w:rsidRPr="009441FC">
        <w:rPr>
          <w:lang w:val="ro-RO"/>
        </w:rPr>
        <w:t>Hemograma pacientului cu anemie aplastică</w:t>
      </w:r>
    </w:p>
    <w:p w:rsidR="0035413F" w:rsidRPr="009441FC" w:rsidRDefault="0035413F" w:rsidP="008635A7">
      <w:pPr>
        <w:numPr>
          <w:ilvl w:val="0"/>
          <w:numId w:val="1"/>
        </w:numPr>
        <w:spacing w:after="0" w:line="240" w:lineRule="auto"/>
        <w:rPr>
          <w:lang w:val="ro-RO"/>
        </w:rPr>
      </w:pPr>
      <w:r w:rsidRPr="009441FC">
        <w:rPr>
          <w:lang w:val="ro-RO"/>
        </w:rPr>
        <w:t>Hemograma pacientului cu eritrocitoză  relativă</w:t>
      </w:r>
    </w:p>
    <w:p w:rsidR="0035413F" w:rsidRPr="009441FC" w:rsidRDefault="0035413F" w:rsidP="008635A7">
      <w:pPr>
        <w:numPr>
          <w:ilvl w:val="0"/>
          <w:numId w:val="1"/>
        </w:numPr>
        <w:spacing w:after="0" w:line="240" w:lineRule="auto"/>
        <w:rPr>
          <w:lang w:val="ro-RO"/>
        </w:rPr>
      </w:pPr>
      <w:r w:rsidRPr="009441FC">
        <w:rPr>
          <w:lang w:val="ro-RO"/>
        </w:rPr>
        <w:t>Hemograma pacientului cu sindrom anemic</w:t>
      </w:r>
    </w:p>
    <w:p w:rsidR="0035413F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ro-RO"/>
        </w:rPr>
      </w:pPr>
      <w:r w:rsidRPr="009441FC">
        <w:rPr>
          <w:lang w:val="ro-RO"/>
        </w:rPr>
        <w:t>Prin ce metode a fost modelată bradicardia sinusală la broscuţă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41FC">
        <w:rPr>
          <w:lang w:val="en-US"/>
        </w:rPr>
        <w:t>P</w:t>
      </w:r>
      <w:r w:rsidRPr="009441FC">
        <w:rPr>
          <w:lang w:val="it-IT"/>
        </w:rPr>
        <w:t>rin ce s-a manifestat pe ECG bradicardia sinusală la broscuţă?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it-IT"/>
        </w:rPr>
        <w:t>Prin ce metodă a fost modelată tahicardia sinusală la broscuţă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it-IT"/>
        </w:rPr>
        <w:t xml:space="preserve">Prin ce s-a manifestat pe ECG tahicardia sinusală la broscuţă? 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it-IT"/>
        </w:rPr>
        <w:t>Prin ce metodă a fost modelată extrasistola ventriculară la broscuţă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it-IT"/>
        </w:rPr>
        <w:t>Prin ce s-a manifestat pe ECG extrasistola ventriculară  la broscuţă?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fr-FR"/>
        </w:rPr>
        <w:t>Prin ce metodă a fost modelat infarctul de cord la broscuţă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pt-BR"/>
        </w:rPr>
      </w:pPr>
      <w:r w:rsidRPr="009441FC">
        <w:rPr>
          <w:lang w:val="pt-BR"/>
        </w:rPr>
        <w:t>Cum s-a schimbat funcţia cordului cu infarct experimental?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fr-FR"/>
        </w:rPr>
        <w:t>Prin ce sa manifestat pe ECG  infarctul de cord la broscuţă?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fr-FR"/>
        </w:rPr>
        <w:t>Cum se modiifică funcţia cordului broscuţei la administrarea soluţiei de KCl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ro-RO"/>
        </w:rPr>
        <w:t xml:space="preserve">Prin ce metodă s-a modelat respiraţia profundă </w:t>
      </w:r>
      <w:r w:rsidRPr="009441FC">
        <w:rPr>
          <w:lang w:val="it-IT"/>
        </w:rPr>
        <w:t>şi accelelrată la iepure ?</w:t>
      </w:r>
    </w:p>
    <w:p w:rsidR="0035413F" w:rsidRPr="00D3630E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D3630E">
        <w:rPr>
          <w:lang w:val="de-DE"/>
        </w:rPr>
        <w:t>Ce reprezintă reflexul Hering-Breuer?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it-IT"/>
        </w:rPr>
        <w:t>Care este mecanismul reflexului Hering-Breuer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fr-FR"/>
        </w:rPr>
        <w:t>Care sunt mecanismele respiraţiei profunde şi accelelrate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fr-FR"/>
        </w:rPr>
        <w:t>Care sunt cauzele respiraţiei profunde şi lente (stenotice)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it-IT"/>
        </w:rPr>
        <w:t>Prin ce metodă a fost modelat</w:t>
      </w:r>
      <w:r w:rsidRPr="009441FC">
        <w:rPr>
          <w:lang w:val="ro-RO"/>
        </w:rPr>
        <w:t>ă</w:t>
      </w:r>
      <w:r w:rsidRPr="009441FC">
        <w:rPr>
          <w:lang w:val="it-IT"/>
        </w:rPr>
        <w:t xml:space="preserve"> respiraţia stenotică la iepure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41FC">
        <w:rPr>
          <w:lang w:val="en-US"/>
        </w:rPr>
        <w:t xml:space="preserve">Care sunt mecanismele respiraţiei stenotice ? 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it-IT"/>
        </w:rPr>
        <w:t>Ce este reflexul respirator Kratschmer</w:t>
      </w:r>
      <w:r w:rsidRPr="009441FC">
        <w:rPr>
          <w:lang w:val="ro-RO"/>
        </w:rPr>
        <w:t>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pt-BR"/>
        </w:rPr>
      </w:pPr>
      <w:r w:rsidRPr="009441FC">
        <w:rPr>
          <w:lang w:val="pt-BR"/>
        </w:rPr>
        <w:t>Ce stimul provoacă reflexul de protecţie Kreichimer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41FC">
        <w:rPr>
          <w:lang w:val="fr-FR"/>
        </w:rPr>
        <w:t xml:space="preserve">Care este semnificaţia reflexului de protecţie </w:t>
      </w:r>
      <w:r w:rsidRPr="009441FC">
        <w:rPr>
          <w:lang w:val="pt-BR"/>
        </w:rPr>
        <w:t>Kratschmer</w:t>
      </w:r>
      <w:r w:rsidRPr="009441FC">
        <w:rPr>
          <w:lang w:val="fr-FR"/>
        </w:rPr>
        <w:t xml:space="preserve">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en-US"/>
        </w:rPr>
        <w:t xml:space="preserve">Cum </w:t>
      </w:r>
      <w:r w:rsidRPr="009441FC">
        <w:rPr>
          <w:lang w:val="fr-FR"/>
        </w:rPr>
        <w:t>s-a demonstrat reflexul de protecţie Kratschmer la iepure ?</w:t>
      </w:r>
    </w:p>
    <w:p w:rsidR="0035413F" w:rsidRPr="00D3630E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D3630E">
        <w:rPr>
          <w:lang w:val="fr-FR"/>
        </w:rPr>
        <w:t>Care sunt mecanismele reflexului Kreicmer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fr-FR"/>
        </w:rPr>
        <w:t>Ce numim asfixie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441FC">
        <w:rPr>
          <w:lang w:val="ro-RO"/>
        </w:rPr>
        <w:t xml:space="preserve">Prin ce metodă s-a modelat asfixia </w:t>
      </w:r>
      <w:r w:rsidRPr="009441FC">
        <w:rPr>
          <w:lang w:val="it-IT"/>
        </w:rPr>
        <w:t>la iepure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fr-FR"/>
        </w:rPr>
        <w:t>Care sunt stadiile asfixiei ?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441FC">
        <w:rPr>
          <w:lang w:val="fr-FR"/>
        </w:rPr>
        <w:t xml:space="preserve">Cum se modifică pneumograma în perioada  I a asfixiei experimentale ? </w:t>
      </w:r>
    </w:p>
    <w:p w:rsidR="0035413F" w:rsidRPr="009441FC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pt-BR"/>
        </w:rPr>
      </w:pPr>
      <w:r w:rsidRPr="009441FC">
        <w:rPr>
          <w:lang w:val="pt-BR"/>
        </w:rPr>
        <w:t xml:space="preserve">Cum se modifică pneumograma în perioada II a asfixiei experimentale ? </w:t>
      </w:r>
    </w:p>
    <w:p w:rsidR="0035413F" w:rsidRPr="00D3630E" w:rsidRDefault="0035413F" w:rsidP="008635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pt-BR"/>
        </w:rPr>
      </w:pPr>
      <w:r w:rsidRPr="009441FC">
        <w:rPr>
          <w:lang w:val="pt-BR"/>
        </w:rPr>
        <w:t xml:space="preserve">Cum se modifică pneumograma  în perioada III a asfixiei experimentale ? </w:t>
      </w:r>
    </w:p>
    <w:p w:rsidR="0035413F" w:rsidRPr="00D3630E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  <w:r w:rsidRPr="00D3630E">
        <w:rPr>
          <w:lang w:val="pt-BR"/>
        </w:rPr>
        <w:t xml:space="preserve"> </w:t>
      </w:r>
    </w:p>
    <w:p w:rsidR="0035413F" w:rsidRPr="00D3630E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</w:p>
    <w:p w:rsidR="0035413F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</w:p>
    <w:p w:rsidR="0035413F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</w:p>
    <w:p w:rsidR="0035413F" w:rsidRPr="00D3630E" w:rsidRDefault="0035413F">
      <w:pPr>
        <w:rPr>
          <w:lang w:val="pt-BR"/>
        </w:rPr>
      </w:pPr>
    </w:p>
    <w:p w:rsidR="0035413F" w:rsidRPr="00D3630E" w:rsidRDefault="0035413F">
      <w:pPr>
        <w:rPr>
          <w:b/>
          <w:bCs/>
          <w:sz w:val="24"/>
          <w:szCs w:val="24"/>
          <w:lang w:val="en-US"/>
        </w:rPr>
      </w:pPr>
      <w:r w:rsidRPr="00D3630E">
        <w:rPr>
          <w:b/>
          <w:bCs/>
          <w:sz w:val="24"/>
          <w:szCs w:val="24"/>
          <w:lang w:val="pt-BR"/>
        </w:rPr>
        <w:t xml:space="preserve"> </w:t>
      </w:r>
      <w:r w:rsidRPr="00D3630E">
        <w:rPr>
          <w:b/>
          <w:bCs/>
          <w:sz w:val="24"/>
          <w:szCs w:val="24"/>
          <w:lang w:val="en-US"/>
        </w:rPr>
        <w:t>ORAL ATEST II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Anemiile. Noţiune. Principiile de clasificare ale anemiilor.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Anemiile posthemoragice. Etiologia, patogenia. Clasificarea.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Principiile patogenetice de tratament ale hemoragiilor.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Anemiile  hemolitice. Etiologia, patogenia. Clasificarea.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Principiile  de tratament etiopatogenetic.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Anemia B-12 deficitară. Etiologia, patogenia. Manifestările. Principiile de tratament etiopatogenetic.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Anemia  Fe  -  deficitară.  Etiologia,  patogenia.  Principiile farmacocorecţiei.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Eritrocitozele. Noţiune. Principiile farmacocorecţiei.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>Formula leucocitară. Noţiune de leucocitoză şi leucopenie.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</w:t>
      </w:r>
      <w:r w:rsidRPr="00D3630E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Agranulocitoza. Etiologia. Substanţele medicamentoase ca factor declanşator a agranulocitozei.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Patogenia. Consecinţele.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Leucoza. Noţiune. Clasificarea leucozelor.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Caracteristica generală a leucozelor acute şi cronice.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Criteriile de deferenţiere a leucozelor şi leucocitozelor. Semnele clinice de bază a leucozelor.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. Principiile  patogenetice  de farmacocorecţie   a leucozelor.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Insuficienţa    circulaţiei    sanguine.   Noţiune. Variantele patogenetice. Modificările   indicilor    hemodinamici.   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Terapia patogenetică.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Insuficienţa cardiacă. Noţiune. Variantele patogenetice.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Terapia patogenetică.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Insuficienţa cardiacă în urma  suprasolicitării  cu  volum  sau rezistenţa.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>Insuficienţa  cardiacă  dismetabolică. Noţiune de    miocardită, miocardiodistrofie, cardioscleroză.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Insuficienţa  coronariană.  Noţiune.  Variantele  patogenetice.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Terapia patogenetică.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Hipertensiunea  arterială  primară  ( boala   hipertonică).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Etiologia. Patogenia. Principiile farmacocorecţiei.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Hipertensiunea arterială  secundară  (simptomatică).  Etiologia. Patogenia. Principiile terapiei etiopatogenetice.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Insuficienţa  vasculară.  Formele.  Manifestările.  Consecinţele. Terapia patogenetică.21.   Tulburarea  automatismului  cardiac.  </w:t>
      </w: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>Etiologia.  Manifestările. Principiile terapiei patogenetice.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Dereglarea  excitabilităţii  muşchiului  cardiac.  Extasistola. Noţiune.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>Clasificarea. Principiile terapiei patogenetice.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Dereglarea conductibilităţii  inimii.  Etiologia.   Clasificarea blocurilor cardiace. </w:t>
      </w: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>Principiile terapiei patogenetice.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Insuficienţa respiratorie. Etiologia. Manifestările. Componentele respiraţiei externe.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Hipo şi hiperventilaţia. Etiologia. Patogenia.  Manifestările. </w:t>
      </w: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>Consecinţele.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Noţiune   de   dispnee.   Clasificarea.   Patogenia   dispneelor.Terapia    patogenetică     şi simptomatică a dispneelor.</w:t>
      </w:r>
    </w:p>
    <w:p w:rsidR="0035413F" w:rsidRPr="00D3630E" w:rsidRDefault="0035413F" w:rsidP="00F70761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D3630E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Hipoxia. </w:t>
      </w: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>Noţiune. Clasificarea. Manifestările. Consecinţele.</w:t>
      </w:r>
    </w:p>
    <w:p w:rsidR="0035413F" w:rsidRPr="00D3630E" w:rsidRDefault="0035413F" w:rsidP="00D3630E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D363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Mecanismele compensatorii in hipoxii. Clasificarea. </w:t>
      </w:r>
      <w:r w:rsidRPr="00D3630E">
        <w:rPr>
          <w:rFonts w:ascii="Times New Roman" w:eastAsia="MS Mincho" w:hAnsi="Times New Roman" w:cs="Times New Roman"/>
          <w:sz w:val="24"/>
          <w:szCs w:val="24"/>
          <w:lang w:val="fr-FR"/>
        </w:rPr>
        <w:t>Mecanismele.</w:t>
      </w:r>
    </w:p>
    <w:sectPr w:rsidR="0035413F" w:rsidRPr="00D3630E" w:rsidSect="00D3630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981"/>
    <w:multiLevelType w:val="hybridMultilevel"/>
    <w:tmpl w:val="5E22964E"/>
    <w:lvl w:ilvl="0" w:tplc="F5D81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hAnsi="MS Sans Serif" w:cs="MS Sans Serif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03655"/>
    <w:multiLevelType w:val="hybridMultilevel"/>
    <w:tmpl w:val="50F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35E00"/>
    <w:multiLevelType w:val="hybridMultilevel"/>
    <w:tmpl w:val="E66A26B4"/>
    <w:lvl w:ilvl="0" w:tplc="0419000F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2045E"/>
    <w:multiLevelType w:val="hybridMultilevel"/>
    <w:tmpl w:val="1A2A10B6"/>
    <w:lvl w:ilvl="0" w:tplc="91620158">
      <w:start w:val="489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C01"/>
    <w:rsid w:val="001A2363"/>
    <w:rsid w:val="001A6BC3"/>
    <w:rsid w:val="002A40D0"/>
    <w:rsid w:val="003220B3"/>
    <w:rsid w:val="0035413F"/>
    <w:rsid w:val="004A58F0"/>
    <w:rsid w:val="008635A7"/>
    <w:rsid w:val="009441FC"/>
    <w:rsid w:val="00AC7FE5"/>
    <w:rsid w:val="00B7326F"/>
    <w:rsid w:val="00BA3C01"/>
    <w:rsid w:val="00BB5304"/>
    <w:rsid w:val="00CC3DF7"/>
    <w:rsid w:val="00D0577F"/>
    <w:rsid w:val="00D05E4B"/>
    <w:rsid w:val="00D3630E"/>
    <w:rsid w:val="00DE2E37"/>
    <w:rsid w:val="00EC7D26"/>
    <w:rsid w:val="00F7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3C01"/>
    <w:rPr>
      <w:color w:val="0000FF"/>
      <w:u w:val="single"/>
    </w:rPr>
  </w:style>
  <w:style w:type="paragraph" w:customStyle="1" w:styleId="Normal1">
    <w:name w:val="Normal1"/>
    <w:uiPriority w:val="99"/>
    <w:rsid w:val="008635A7"/>
    <w:pPr>
      <w:snapToGrid w:val="0"/>
    </w:pPr>
  </w:style>
  <w:style w:type="paragraph" w:styleId="PlainText">
    <w:name w:val="Plain Text"/>
    <w:basedOn w:val="Normal"/>
    <w:link w:val="PlainTextChar"/>
    <w:uiPriority w:val="99"/>
    <w:rsid w:val="00F7076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076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1551</Words>
  <Characters>8843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ATESTAREA N2  TESTE SI ORAL</dc:title>
  <dc:subject/>
  <dc:creator>admin</dc:creator>
  <cp:keywords/>
  <dc:description/>
  <cp:lastModifiedBy>User</cp:lastModifiedBy>
  <cp:revision>2</cp:revision>
  <dcterms:created xsi:type="dcterms:W3CDTF">2019-11-07T07:08:00Z</dcterms:created>
  <dcterms:modified xsi:type="dcterms:W3CDTF">2019-11-07T07:08:00Z</dcterms:modified>
</cp:coreProperties>
</file>